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428"/>
        <w:gridCol w:w="4428"/>
      </w:tblGrid>
      <w:tr w:rsidR="00234F89" w:rsidTr="002748DF">
        <w:tc>
          <w:tcPr>
            <w:tcW w:w="4428" w:type="dxa"/>
          </w:tcPr>
          <w:p w:rsidR="00234F89" w:rsidRPr="00234F89" w:rsidRDefault="00234F89" w:rsidP="00806DE0">
            <w:pPr>
              <w:spacing w:line="360" w:lineRule="auto"/>
              <w:jc w:val="both"/>
              <w:rPr>
                <w:b/>
                <w:lang w:val="sr-Cyrl-CS"/>
              </w:rPr>
            </w:pPr>
            <w:r w:rsidRPr="00234F89">
              <w:rPr>
                <w:b/>
                <w:lang w:val="sr-Cyrl-CS"/>
              </w:rPr>
              <w:t>ОПШТИ ПОДАЦИ</w:t>
            </w:r>
          </w:p>
        </w:tc>
        <w:tc>
          <w:tcPr>
            <w:tcW w:w="4428" w:type="dxa"/>
          </w:tcPr>
          <w:p w:rsidR="00234F89" w:rsidRDefault="00234F89" w:rsidP="00806DE0">
            <w:pPr>
              <w:spacing w:line="360" w:lineRule="auto"/>
              <w:jc w:val="both"/>
            </w:pPr>
          </w:p>
        </w:tc>
      </w:tr>
      <w:tr w:rsidR="00234F89" w:rsidTr="002748DF">
        <w:tc>
          <w:tcPr>
            <w:tcW w:w="4428" w:type="dxa"/>
          </w:tcPr>
          <w:p w:rsidR="00234F89" w:rsidRPr="00DC175A" w:rsidRDefault="00234F89" w:rsidP="00806DE0">
            <w:pPr>
              <w:spacing w:line="360" w:lineRule="auto"/>
              <w:jc w:val="both"/>
              <w:rPr>
                <w:lang w:val="sr-Cyrl-CS"/>
              </w:rPr>
            </w:pPr>
            <w:r>
              <w:rPr>
                <w:lang w:val="sr-Cyrl-CS"/>
              </w:rPr>
              <w:t>Студент:</w:t>
            </w:r>
          </w:p>
        </w:tc>
        <w:tc>
          <w:tcPr>
            <w:tcW w:w="4428" w:type="dxa"/>
          </w:tcPr>
          <w:p w:rsidR="00234F89" w:rsidRPr="00234F89" w:rsidRDefault="00234F89" w:rsidP="00806DE0">
            <w:pPr>
              <w:spacing w:line="360" w:lineRule="auto"/>
              <w:jc w:val="both"/>
              <w:rPr>
                <w:b/>
                <w:lang w:val="sr-Cyrl-CS"/>
              </w:rPr>
            </w:pPr>
          </w:p>
        </w:tc>
      </w:tr>
      <w:tr w:rsidR="00234F89" w:rsidTr="002748DF">
        <w:tc>
          <w:tcPr>
            <w:tcW w:w="4428" w:type="dxa"/>
          </w:tcPr>
          <w:p w:rsidR="00234F89" w:rsidRPr="00DC175A" w:rsidRDefault="00234F89" w:rsidP="00806DE0">
            <w:pPr>
              <w:spacing w:line="360" w:lineRule="auto"/>
              <w:jc w:val="both"/>
              <w:rPr>
                <w:lang w:val="sr-Cyrl-CS"/>
              </w:rPr>
            </w:pPr>
            <w:r>
              <w:rPr>
                <w:lang w:val="sr-Cyrl-CS"/>
              </w:rPr>
              <w:t xml:space="preserve">Датум: </w:t>
            </w:r>
          </w:p>
        </w:tc>
        <w:tc>
          <w:tcPr>
            <w:tcW w:w="4428" w:type="dxa"/>
          </w:tcPr>
          <w:p w:rsidR="00234F89" w:rsidRPr="00DC175A" w:rsidRDefault="00234F89" w:rsidP="00806DE0">
            <w:pPr>
              <w:spacing w:line="360" w:lineRule="auto"/>
              <w:jc w:val="both"/>
              <w:rPr>
                <w:lang w:val="sr-Cyrl-CS"/>
              </w:rPr>
            </w:pPr>
          </w:p>
        </w:tc>
      </w:tr>
      <w:tr w:rsidR="00CB77D8" w:rsidTr="002748DF">
        <w:trPr>
          <w:gridAfter w:val="1"/>
          <w:wAfter w:w="4428" w:type="dxa"/>
        </w:trPr>
        <w:tc>
          <w:tcPr>
            <w:tcW w:w="4428" w:type="dxa"/>
          </w:tcPr>
          <w:p w:rsidR="00CB77D8" w:rsidRPr="00DC175A" w:rsidRDefault="00CB77D8" w:rsidP="00806DE0">
            <w:pPr>
              <w:spacing w:line="360" w:lineRule="auto"/>
              <w:jc w:val="both"/>
              <w:rPr>
                <w:lang w:val="sr-Cyrl-CS"/>
              </w:rPr>
            </w:pPr>
            <w:r>
              <w:rPr>
                <w:lang w:val="sr-Cyrl-CS"/>
              </w:rPr>
              <w:t>Основна школа:</w:t>
            </w:r>
          </w:p>
        </w:tc>
      </w:tr>
      <w:tr w:rsidR="00234F89" w:rsidTr="002748DF">
        <w:tc>
          <w:tcPr>
            <w:tcW w:w="4428" w:type="dxa"/>
          </w:tcPr>
          <w:p w:rsidR="00234F89" w:rsidRPr="00DC175A" w:rsidRDefault="00234F89" w:rsidP="00806DE0">
            <w:pPr>
              <w:spacing w:line="360" w:lineRule="auto"/>
              <w:jc w:val="both"/>
              <w:rPr>
                <w:lang w:val="sr-Cyrl-CS"/>
              </w:rPr>
            </w:pPr>
            <w:r>
              <w:rPr>
                <w:lang w:val="sr-Cyrl-CS"/>
              </w:rPr>
              <w:t>Учитељ ментор:</w:t>
            </w:r>
          </w:p>
        </w:tc>
        <w:tc>
          <w:tcPr>
            <w:tcW w:w="4428" w:type="dxa"/>
          </w:tcPr>
          <w:p w:rsidR="00234F89" w:rsidRPr="00DC175A" w:rsidRDefault="00234F89" w:rsidP="00806DE0">
            <w:pPr>
              <w:spacing w:line="360" w:lineRule="auto"/>
              <w:jc w:val="both"/>
              <w:rPr>
                <w:lang w:val="sr-Cyrl-CS"/>
              </w:rPr>
            </w:pPr>
          </w:p>
        </w:tc>
      </w:tr>
      <w:tr w:rsidR="00234F89" w:rsidTr="002748DF">
        <w:tc>
          <w:tcPr>
            <w:tcW w:w="4428" w:type="dxa"/>
          </w:tcPr>
          <w:p w:rsidR="00234F89" w:rsidRPr="00DC175A" w:rsidRDefault="00234F89" w:rsidP="00806DE0">
            <w:pPr>
              <w:spacing w:line="360" w:lineRule="auto"/>
              <w:jc w:val="both"/>
              <w:rPr>
                <w:lang w:val="sr-Cyrl-CS"/>
              </w:rPr>
            </w:pPr>
            <w:r>
              <w:rPr>
                <w:lang w:val="sr-Cyrl-CS"/>
              </w:rPr>
              <w:t>Разред и одељење:</w:t>
            </w:r>
          </w:p>
        </w:tc>
        <w:tc>
          <w:tcPr>
            <w:tcW w:w="4428" w:type="dxa"/>
          </w:tcPr>
          <w:p w:rsidR="00234F89" w:rsidRPr="00234F89" w:rsidRDefault="00234F89" w:rsidP="00806DE0">
            <w:pPr>
              <w:spacing w:line="360" w:lineRule="auto"/>
              <w:jc w:val="both"/>
              <w:rPr>
                <w:lang w:val="sr-Cyrl-CS"/>
              </w:rPr>
            </w:pPr>
            <w:r>
              <w:t>II</w:t>
            </w:r>
            <w:r>
              <w:rPr>
                <w:lang w:val="sr-Cyrl-CS"/>
              </w:rPr>
              <w:t>/2</w:t>
            </w:r>
          </w:p>
        </w:tc>
      </w:tr>
      <w:tr w:rsidR="00234F89" w:rsidTr="002748DF">
        <w:tc>
          <w:tcPr>
            <w:tcW w:w="4428" w:type="dxa"/>
          </w:tcPr>
          <w:p w:rsidR="00234F89" w:rsidRPr="00DC175A" w:rsidRDefault="00234F89" w:rsidP="00806DE0">
            <w:pPr>
              <w:spacing w:line="360" w:lineRule="auto"/>
              <w:jc w:val="both"/>
              <w:rPr>
                <w:lang w:val="sr-Cyrl-CS"/>
              </w:rPr>
            </w:pPr>
            <w:r>
              <w:rPr>
                <w:lang w:val="sr-Cyrl-CS"/>
              </w:rPr>
              <w:t>Час по реду:</w:t>
            </w:r>
          </w:p>
        </w:tc>
        <w:tc>
          <w:tcPr>
            <w:tcW w:w="4428" w:type="dxa"/>
          </w:tcPr>
          <w:p w:rsidR="00234F89" w:rsidRPr="00DC175A" w:rsidRDefault="00234F89" w:rsidP="00806DE0">
            <w:pPr>
              <w:spacing w:line="360" w:lineRule="auto"/>
              <w:jc w:val="both"/>
              <w:rPr>
                <w:lang w:val="sr-Cyrl-CS"/>
              </w:rPr>
            </w:pPr>
            <w:r>
              <w:rPr>
                <w:lang w:val="sr-Cyrl-CS"/>
              </w:rPr>
              <w:t>пети</w:t>
            </w:r>
          </w:p>
        </w:tc>
      </w:tr>
      <w:tr w:rsidR="00234F89" w:rsidTr="002748DF">
        <w:tc>
          <w:tcPr>
            <w:tcW w:w="4428" w:type="dxa"/>
          </w:tcPr>
          <w:p w:rsidR="00234F89" w:rsidRPr="00234F89" w:rsidRDefault="00234F89" w:rsidP="00806DE0">
            <w:pPr>
              <w:spacing w:line="360" w:lineRule="auto"/>
              <w:jc w:val="both"/>
              <w:rPr>
                <w:b/>
                <w:lang w:val="sr-Cyrl-CS"/>
              </w:rPr>
            </w:pPr>
            <w:r w:rsidRPr="00234F89">
              <w:rPr>
                <w:b/>
                <w:lang w:val="sr-Cyrl-CS"/>
              </w:rPr>
              <w:t>ОПШТИ МЕТОДИЧКИ ПОДАЦИ</w:t>
            </w:r>
          </w:p>
        </w:tc>
        <w:tc>
          <w:tcPr>
            <w:tcW w:w="4428" w:type="dxa"/>
          </w:tcPr>
          <w:p w:rsidR="00234F89" w:rsidRDefault="00234F89" w:rsidP="00806DE0">
            <w:pPr>
              <w:spacing w:line="360" w:lineRule="auto"/>
              <w:jc w:val="both"/>
            </w:pPr>
          </w:p>
        </w:tc>
      </w:tr>
      <w:tr w:rsidR="00234F89" w:rsidTr="002748DF">
        <w:tc>
          <w:tcPr>
            <w:tcW w:w="4428" w:type="dxa"/>
          </w:tcPr>
          <w:p w:rsidR="00234F89" w:rsidRPr="00DC175A" w:rsidRDefault="00234F89" w:rsidP="00806DE0">
            <w:pPr>
              <w:spacing w:line="360" w:lineRule="auto"/>
              <w:jc w:val="both"/>
              <w:rPr>
                <w:lang w:val="sr-Cyrl-CS"/>
              </w:rPr>
            </w:pPr>
            <w:r>
              <w:rPr>
                <w:lang w:val="sr-Cyrl-CS"/>
              </w:rPr>
              <w:t>Наставна јединица:</w:t>
            </w:r>
          </w:p>
        </w:tc>
        <w:tc>
          <w:tcPr>
            <w:tcW w:w="4428" w:type="dxa"/>
          </w:tcPr>
          <w:p w:rsidR="00234F89" w:rsidRPr="00DC175A" w:rsidRDefault="00234F89" w:rsidP="00806DE0">
            <w:pPr>
              <w:spacing w:line="360" w:lineRule="auto"/>
              <w:jc w:val="both"/>
              <w:rPr>
                <w:lang w:val="sr-Cyrl-CS"/>
              </w:rPr>
            </w:pPr>
            <w:r>
              <w:rPr>
                <w:lang w:val="sr-Cyrl-CS"/>
              </w:rPr>
              <w:t xml:space="preserve">Избор из народне књижевности-бајке </w:t>
            </w:r>
            <w:r w:rsidRPr="00234F89">
              <w:rPr>
                <w:i/>
                <w:lang w:val="sr-Cyrl-CS"/>
              </w:rPr>
              <w:t>Аждаја и царев син, Ћела</w:t>
            </w:r>
          </w:p>
        </w:tc>
      </w:tr>
      <w:tr w:rsidR="00234F89" w:rsidTr="002748DF">
        <w:tc>
          <w:tcPr>
            <w:tcW w:w="4428" w:type="dxa"/>
          </w:tcPr>
          <w:p w:rsidR="00234F89" w:rsidRPr="00DC175A" w:rsidRDefault="00234F89" w:rsidP="00806DE0">
            <w:pPr>
              <w:spacing w:line="360" w:lineRule="auto"/>
              <w:jc w:val="both"/>
              <w:rPr>
                <w:lang w:val="sr-Cyrl-CS"/>
              </w:rPr>
            </w:pPr>
            <w:r>
              <w:rPr>
                <w:lang w:val="sr-Cyrl-CS"/>
              </w:rPr>
              <w:t xml:space="preserve">Наставна област: </w:t>
            </w:r>
          </w:p>
        </w:tc>
        <w:tc>
          <w:tcPr>
            <w:tcW w:w="4428" w:type="dxa"/>
          </w:tcPr>
          <w:p w:rsidR="00234F89" w:rsidRDefault="00234F89" w:rsidP="00806DE0">
            <w:pPr>
              <w:spacing w:line="360" w:lineRule="auto"/>
              <w:jc w:val="both"/>
            </w:pPr>
            <w:r>
              <w:rPr>
                <w:lang w:val="sr-Cyrl-CS"/>
              </w:rPr>
              <w:t>Књижевност</w:t>
            </w:r>
          </w:p>
        </w:tc>
      </w:tr>
      <w:tr w:rsidR="00234F89" w:rsidTr="002748DF">
        <w:tc>
          <w:tcPr>
            <w:tcW w:w="4428" w:type="dxa"/>
          </w:tcPr>
          <w:p w:rsidR="00234F89" w:rsidRPr="00DC175A" w:rsidRDefault="00234F89" w:rsidP="00806DE0">
            <w:pPr>
              <w:spacing w:line="360" w:lineRule="auto"/>
              <w:jc w:val="both"/>
              <w:rPr>
                <w:lang w:val="sr-Cyrl-CS"/>
              </w:rPr>
            </w:pPr>
            <w:r>
              <w:rPr>
                <w:lang w:val="sr-Cyrl-CS"/>
              </w:rPr>
              <w:t>Тип часа:</w:t>
            </w:r>
          </w:p>
        </w:tc>
        <w:tc>
          <w:tcPr>
            <w:tcW w:w="4428" w:type="dxa"/>
          </w:tcPr>
          <w:p w:rsidR="00234F89" w:rsidRPr="00DC175A" w:rsidRDefault="00234F89" w:rsidP="00806DE0">
            <w:pPr>
              <w:spacing w:line="360" w:lineRule="auto"/>
              <w:jc w:val="both"/>
              <w:rPr>
                <w:lang w:val="sr-Cyrl-CS"/>
              </w:rPr>
            </w:pPr>
            <w:r>
              <w:rPr>
                <w:lang w:val="sr-Cyrl-CS"/>
              </w:rPr>
              <w:t>обрада</w:t>
            </w:r>
          </w:p>
        </w:tc>
      </w:tr>
      <w:tr w:rsidR="00234F89" w:rsidTr="002748DF">
        <w:tc>
          <w:tcPr>
            <w:tcW w:w="4428" w:type="dxa"/>
          </w:tcPr>
          <w:p w:rsidR="00234F89" w:rsidRPr="00DC175A" w:rsidRDefault="00234F89" w:rsidP="00806DE0">
            <w:pPr>
              <w:spacing w:line="360" w:lineRule="auto"/>
              <w:jc w:val="both"/>
              <w:rPr>
                <w:lang w:val="sr-Cyrl-CS"/>
              </w:rPr>
            </w:pPr>
            <w:r>
              <w:rPr>
                <w:lang w:val="sr-Cyrl-CS"/>
              </w:rPr>
              <w:t>Циљ часа:</w:t>
            </w:r>
          </w:p>
        </w:tc>
        <w:tc>
          <w:tcPr>
            <w:tcW w:w="4428" w:type="dxa"/>
          </w:tcPr>
          <w:p w:rsidR="00234F89" w:rsidRPr="00234F89" w:rsidRDefault="00234F89" w:rsidP="00806DE0">
            <w:pPr>
              <w:spacing w:line="360" w:lineRule="auto"/>
              <w:jc w:val="both"/>
              <w:rPr>
                <w:lang w:val="sr-Cyrl-CS"/>
              </w:rPr>
            </w:pPr>
            <w:r>
              <w:rPr>
                <w:lang w:val="sr-Cyrl-CS"/>
              </w:rPr>
              <w:t xml:space="preserve">Доживљај, разумевање и анализа бајки </w:t>
            </w:r>
            <w:r w:rsidRPr="00234F89">
              <w:rPr>
                <w:i/>
                <w:lang w:val="sr-Cyrl-CS"/>
              </w:rPr>
              <w:t>Аждаја и царев син</w:t>
            </w:r>
            <w:r>
              <w:rPr>
                <w:lang w:val="sr-Cyrl-CS"/>
              </w:rPr>
              <w:t xml:space="preserve"> и </w:t>
            </w:r>
            <w:r w:rsidRPr="00234F89">
              <w:rPr>
                <w:i/>
                <w:lang w:val="sr-Cyrl-CS"/>
              </w:rPr>
              <w:t>Ћел</w:t>
            </w:r>
            <w:r>
              <w:rPr>
                <w:i/>
                <w:lang w:val="sr-Cyrl-CS"/>
              </w:rPr>
              <w:t>а</w:t>
            </w:r>
            <w:r>
              <w:rPr>
                <w:lang w:val="sr-Cyrl-CS"/>
              </w:rPr>
              <w:t xml:space="preserve"> и упознавање народног стваралаштва на овим примерима.</w:t>
            </w:r>
          </w:p>
        </w:tc>
      </w:tr>
    </w:tbl>
    <w:p w:rsidR="00935322" w:rsidRDefault="00935322" w:rsidP="00806DE0">
      <w:pPr>
        <w:jc w:val="both"/>
        <w:rPr>
          <w:lang w:val="sr-Cyrl-CS"/>
        </w:rPr>
      </w:pPr>
    </w:p>
    <w:tbl>
      <w:tblPr>
        <w:tblStyle w:val="TableGrid"/>
        <w:tblW w:w="0" w:type="auto"/>
        <w:tblLook w:val="04A0"/>
      </w:tblPr>
      <w:tblGrid>
        <w:gridCol w:w="4428"/>
        <w:gridCol w:w="4428"/>
      </w:tblGrid>
      <w:tr w:rsidR="00234F89" w:rsidTr="002748DF">
        <w:tc>
          <w:tcPr>
            <w:tcW w:w="4428" w:type="dxa"/>
          </w:tcPr>
          <w:p w:rsidR="00234F89" w:rsidRPr="00234F89" w:rsidRDefault="00234F89" w:rsidP="00806DE0">
            <w:pPr>
              <w:spacing w:line="360" w:lineRule="auto"/>
              <w:jc w:val="both"/>
              <w:rPr>
                <w:b/>
                <w:lang w:val="sr-Cyrl-CS"/>
              </w:rPr>
            </w:pPr>
            <w:r w:rsidRPr="00234F89">
              <w:rPr>
                <w:b/>
                <w:lang w:val="sr-Cyrl-CS"/>
              </w:rPr>
              <w:t>ЗАДАЦИ ЧАСА</w:t>
            </w:r>
          </w:p>
        </w:tc>
        <w:tc>
          <w:tcPr>
            <w:tcW w:w="4428" w:type="dxa"/>
          </w:tcPr>
          <w:p w:rsidR="00234F89" w:rsidRDefault="00234F89" w:rsidP="00806DE0">
            <w:pPr>
              <w:spacing w:line="360" w:lineRule="auto"/>
              <w:jc w:val="both"/>
              <w:rPr>
                <w:lang w:val="sr-Cyrl-CS"/>
              </w:rPr>
            </w:pPr>
          </w:p>
        </w:tc>
      </w:tr>
      <w:tr w:rsidR="00234F89" w:rsidTr="002748DF">
        <w:tc>
          <w:tcPr>
            <w:tcW w:w="4428" w:type="dxa"/>
          </w:tcPr>
          <w:p w:rsidR="00234F89" w:rsidRDefault="00234F89" w:rsidP="00806DE0">
            <w:pPr>
              <w:spacing w:line="360" w:lineRule="auto"/>
              <w:jc w:val="both"/>
              <w:rPr>
                <w:lang w:val="sr-Cyrl-CS"/>
              </w:rPr>
            </w:pPr>
            <w:r>
              <w:rPr>
                <w:lang w:val="sr-Cyrl-CS"/>
              </w:rPr>
              <w:t>-</w:t>
            </w:r>
            <w:r w:rsidRPr="00234F89">
              <w:rPr>
                <w:i/>
                <w:lang w:val="sr-Cyrl-CS"/>
              </w:rPr>
              <w:t>образовни</w:t>
            </w:r>
            <w:r>
              <w:rPr>
                <w:lang w:val="sr-Cyrl-CS"/>
              </w:rPr>
              <w:t>:</w:t>
            </w:r>
          </w:p>
        </w:tc>
        <w:tc>
          <w:tcPr>
            <w:tcW w:w="4428" w:type="dxa"/>
          </w:tcPr>
          <w:p w:rsidR="00234F89" w:rsidRPr="004215AF" w:rsidRDefault="004215AF" w:rsidP="00806DE0">
            <w:pPr>
              <w:spacing w:line="360" w:lineRule="auto"/>
              <w:jc w:val="both"/>
              <w:rPr>
                <w:lang w:val="sr-Cyrl-CS"/>
              </w:rPr>
            </w:pPr>
            <w:r>
              <w:rPr>
                <w:lang w:val="sr-Cyrl-CS"/>
              </w:rPr>
              <w:t>Стицање знања о карактеристикама</w:t>
            </w:r>
            <w:r w:rsidR="00234F89">
              <w:rPr>
                <w:lang w:val="sr-Cyrl-CS"/>
              </w:rPr>
              <w:t xml:space="preserve"> народних бајки на конкретним примерима </w:t>
            </w:r>
            <w:r w:rsidR="00234F89" w:rsidRPr="00234F89">
              <w:rPr>
                <w:i/>
                <w:lang w:val="sr-Cyrl-CS"/>
              </w:rPr>
              <w:t>Аждаја и царев син</w:t>
            </w:r>
            <w:r w:rsidR="00234F89">
              <w:rPr>
                <w:lang w:val="sr-Cyrl-CS"/>
              </w:rPr>
              <w:t xml:space="preserve"> и </w:t>
            </w:r>
            <w:r w:rsidR="00234F89" w:rsidRPr="00234F89">
              <w:rPr>
                <w:i/>
                <w:lang w:val="sr-Cyrl-CS"/>
              </w:rPr>
              <w:t>Ћела</w:t>
            </w:r>
            <w:r>
              <w:rPr>
                <w:i/>
                <w:lang w:val="sr-Cyrl-CS"/>
              </w:rPr>
              <w:t xml:space="preserve">; </w:t>
            </w:r>
            <w:r>
              <w:rPr>
                <w:lang w:val="sr-Cyrl-CS"/>
              </w:rPr>
              <w:t>доживљавање, разумевање и тумачење наведених бајки.</w:t>
            </w:r>
          </w:p>
        </w:tc>
      </w:tr>
      <w:tr w:rsidR="00234F89" w:rsidTr="002748DF">
        <w:tc>
          <w:tcPr>
            <w:tcW w:w="4428" w:type="dxa"/>
          </w:tcPr>
          <w:p w:rsidR="00234F89" w:rsidRDefault="00234F89" w:rsidP="00806DE0">
            <w:pPr>
              <w:spacing w:line="360" w:lineRule="auto"/>
              <w:jc w:val="both"/>
              <w:rPr>
                <w:lang w:val="sr-Cyrl-CS"/>
              </w:rPr>
            </w:pPr>
            <w:r>
              <w:rPr>
                <w:lang w:val="sr-Cyrl-CS"/>
              </w:rPr>
              <w:t>-</w:t>
            </w:r>
            <w:r w:rsidRPr="00234F89">
              <w:rPr>
                <w:i/>
                <w:lang w:val="sr-Cyrl-CS"/>
              </w:rPr>
              <w:t>функционални</w:t>
            </w:r>
            <w:r>
              <w:rPr>
                <w:lang w:val="sr-Cyrl-CS"/>
              </w:rPr>
              <w:t>:</w:t>
            </w:r>
          </w:p>
        </w:tc>
        <w:tc>
          <w:tcPr>
            <w:tcW w:w="4428" w:type="dxa"/>
          </w:tcPr>
          <w:p w:rsidR="00234F89" w:rsidRDefault="004215AF" w:rsidP="00806DE0">
            <w:pPr>
              <w:spacing w:line="360" w:lineRule="auto"/>
              <w:jc w:val="both"/>
              <w:rPr>
                <w:lang w:val="sr-Cyrl-CS"/>
              </w:rPr>
            </w:pPr>
            <w:r>
              <w:rPr>
                <w:lang w:val="sr-Cyrl-CS"/>
              </w:rPr>
              <w:t xml:space="preserve">Развијање способности схватања садржине и тока догађаја, поступака и понашања ликова у народним бајкама </w:t>
            </w:r>
            <w:r w:rsidRPr="004215AF">
              <w:rPr>
                <w:i/>
                <w:lang w:val="sr-Cyrl-CS"/>
              </w:rPr>
              <w:t>Аждаја и царев син</w:t>
            </w:r>
            <w:r>
              <w:rPr>
                <w:lang w:val="sr-Cyrl-CS"/>
              </w:rPr>
              <w:t xml:space="preserve"> и </w:t>
            </w:r>
            <w:r w:rsidRPr="004215AF">
              <w:rPr>
                <w:i/>
                <w:lang w:val="sr-Cyrl-CS"/>
              </w:rPr>
              <w:t>Ћела</w:t>
            </w:r>
            <w:r>
              <w:rPr>
                <w:lang w:val="sr-Cyrl-CS"/>
              </w:rPr>
              <w:t xml:space="preserve">; </w:t>
            </w:r>
          </w:p>
          <w:p w:rsidR="004215AF" w:rsidRDefault="004215AF" w:rsidP="00806DE0">
            <w:pPr>
              <w:spacing w:line="360" w:lineRule="auto"/>
              <w:jc w:val="both"/>
              <w:rPr>
                <w:lang w:val="sr-Cyrl-CS"/>
              </w:rPr>
            </w:pPr>
            <w:r>
              <w:rPr>
                <w:lang w:val="sr-Cyrl-CS"/>
              </w:rPr>
              <w:t>оспособљавање ученика за поређење мотива (уочавање сличности и разлика у овим двема бајкама);</w:t>
            </w:r>
          </w:p>
          <w:p w:rsidR="004215AF" w:rsidRDefault="0028055B" w:rsidP="00806DE0">
            <w:pPr>
              <w:spacing w:line="360" w:lineRule="auto"/>
              <w:jc w:val="both"/>
              <w:rPr>
                <w:lang w:val="sr-Cyrl-CS"/>
              </w:rPr>
            </w:pPr>
            <w:r>
              <w:rPr>
                <w:lang w:val="sr-Cyrl-CS"/>
              </w:rPr>
              <w:t xml:space="preserve">оспособљавање ученика за </w:t>
            </w:r>
            <w:r>
              <w:rPr>
                <w:lang w:val="sr-Cyrl-CS"/>
              </w:rPr>
              <w:lastRenderedPageBreak/>
              <w:t>препознавање</w:t>
            </w:r>
            <w:r w:rsidR="004215AF">
              <w:rPr>
                <w:lang w:val="sr-Cyrl-CS"/>
              </w:rPr>
              <w:t xml:space="preserve"> особина јунака у особи</w:t>
            </w:r>
            <w:r>
              <w:rPr>
                <w:lang w:val="sr-Cyrl-CS"/>
              </w:rPr>
              <w:t>нама личности из њиховог окружења;</w:t>
            </w:r>
          </w:p>
          <w:p w:rsidR="0028055B" w:rsidRPr="004215AF" w:rsidRDefault="0028055B" w:rsidP="00806DE0">
            <w:pPr>
              <w:spacing w:line="360" w:lineRule="auto"/>
              <w:jc w:val="both"/>
              <w:rPr>
                <w:lang w:val="sr-Cyrl-CS"/>
              </w:rPr>
            </w:pPr>
            <w:r>
              <w:rPr>
                <w:lang w:val="sr-Cyrl-CS"/>
              </w:rPr>
              <w:t>примењивање научене поуке из бајки у свакодневном животу.</w:t>
            </w:r>
          </w:p>
        </w:tc>
      </w:tr>
      <w:tr w:rsidR="00234F89" w:rsidTr="002748DF">
        <w:tc>
          <w:tcPr>
            <w:tcW w:w="4428" w:type="dxa"/>
          </w:tcPr>
          <w:p w:rsidR="00234F89" w:rsidRDefault="00234F89" w:rsidP="00806DE0">
            <w:pPr>
              <w:spacing w:line="360" w:lineRule="auto"/>
              <w:jc w:val="both"/>
              <w:rPr>
                <w:lang w:val="sr-Cyrl-CS"/>
              </w:rPr>
            </w:pPr>
            <w:r>
              <w:rPr>
                <w:lang w:val="sr-Cyrl-CS"/>
              </w:rPr>
              <w:lastRenderedPageBreak/>
              <w:t>-</w:t>
            </w:r>
            <w:r w:rsidRPr="00234F89">
              <w:rPr>
                <w:i/>
                <w:lang w:val="sr-Cyrl-CS"/>
              </w:rPr>
              <w:t>васпитни</w:t>
            </w:r>
            <w:r>
              <w:rPr>
                <w:lang w:val="sr-Cyrl-CS"/>
              </w:rPr>
              <w:t>:</w:t>
            </w:r>
          </w:p>
        </w:tc>
        <w:tc>
          <w:tcPr>
            <w:tcW w:w="4428" w:type="dxa"/>
          </w:tcPr>
          <w:p w:rsidR="00234F89" w:rsidRDefault="0028055B" w:rsidP="00806DE0">
            <w:pPr>
              <w:spacing w:line="360" w:lineRule="auto"/>
              <w:jc w:val="both"/>
              <w:rPr>
                <w:lang w:val="sr-Cyrl-CS"/>
              </w:rPr>
            </w:pPr>
            <w:r>
              <w:rPr>
                <w:lang w:val="sr-Cyrl-CS"/>
              </w:rPr>
              <w:t>Богаћење речника;</w:t>
            </w:r>
          </w:p>
          <w:p w:rsidR="00A9097A" w:rsidRDefault="00A9097A" w:rsidP="00806DE0">
            <w:pPr>
              <w:spacing w:line="360" w:lineRule="auto"/>
              <w:jc w:val="both"/>
              <w:rPr>
                <w:lang w:val="sr-Cyrl-CS"/>
              </w:rPr>
            </w:pPr>
            <w:r>
              <w:rPr>
                <w:lang w:val="sr-Cyrl-CS"/>
              </w:rPr>
              <w:t>р</w:t>
            </w:r>
            <w:r w:rsidR="0028055B">
              <w:rPr>
                <w:lang w:val="sr-Cyrl-CS"/>
              </w:rPr>
              <w:t>азвијање поштовања и љубави према народном стваралаштву</w:t>
            </w:r>
            <w:r>
              <w:rPr>
                <w:lang w:val="sr-Cyrl-CS"/>
              </w:rPr>
              <w:t>;</w:t>
            </w:r>
          </w:p>
          <w:p w:rsidR="00A9097A" w:rsidRDefault="00A9097A" w:rsidP="00806DE0">
            <w:pPr>
              <w:spacing w:line="360" w:lineRule="auto"/>
              <w:jc w:val="both"/>
              <w:rPr>
                <w:lang w:val="sr-Cyrl-CS"/>
              </w:rPr>
            </w:pPr>
            <w:r>
              <w:rPr>
                <w:lang w:val="sr-Cyrl-CS"/>
              </w:rPr>
              <w:t>васпитавање ученике за поштовање братских и породичних односа.</w:t>
            </w:r>
          </w:p>
        </w:tc>
      </w:tr>
      <w:tr w:rsidR="00234F89" w:rsidTr="002748DF">
        <w:tc>
          <w:tcPr>
            <w:tcW w:w="4428" w:type="dxa"/>
          </w:tcPr>
          <w:p w:rsidR="00234F89" w:rsidRDefault="00234F89" w:rsidP="00806DE0">
            <w:pPr>
              <w:spacing w:line="360" w:lineRule="auto"/>
              <w:jc w:val="both"/>
              <w:rPr>
                <w:lang w:val="sr-Cyrl-CS"/>
              </w:rPr>
            </w:pPr>
            <w:r>
              <w:rPr>
                <w:lang w:val="sr-Cyrl-CS"/>
              </w:rPr>
              <w:t>Наставне методе:</w:t>
            </w:r>
          </w:p>
        </w:tc>
        <w:tc>
          <w:tcPr>
            <w:tcW w:w="4428" w:type="dxa"/>
          </w:tcPr>
          <w:p w:rsidR="00234F89" w:rsidRDefault="0028055B" w:rsidP="00806DE0">
            <w:pPr>
              <w:spacing w:line="360" w:lineRule="auto"/>
              <w:jc w:val="both"/>
              <w:rPr>
                <w:lang w:val="sr-Cyrl-CS"/>
              </w:rPr>
            </w:pPr>
            <w:r>
              <w:rPr>
                <w:lang w:val="sr-Cyrl-CS"/>
              </w:rPr>
              <w:t>Метода разговора, метода рада на тексту, метода писаних радова.</w:t>
            </w:r>
          </w:p>
        </w:tc>
      </w:tr>
      <w:tr w:rsidR="00234F89" w:rsidTr="002748DF">
        <w:tc>
          <w:tcPr>
            <w:tcW w:w="4428" w:type="dxa"/>
          </w:tcPr>
          <w:p w:rsidR="00234F89" w:rsidRDefault="00234F89" w:rsidP="00806DE0">
            <w:pPr>
              <w:spacing w:line="360" w:lineRule="auto"/>
              <w:jc w:val="both"/>
              <w:rPr>
                <w:lang w:val="sr-Cyrl-CS"/>
              </w:rPr>
            </w:pPr>
            <w:r>
              <w:rPr>
                <w:lang w:val="sr-Cyrl-CS"/>
              </w:rPr>
              <w:t>Наставна средства:</w:t>
            </w:r>
          </w:p>
        </w:tc>
        <w:tc>
          <w:tcPr>
            <w:tcW w:w="4428" w:type="dxa"/>
          </w:tcPr>
          <w:p w:rsidR="00234F89" w:rsidRDefault="0028055B" w:rsidP="00806DE0">
            <w:pPr>
              <w:spacing w:line="360" w:lineRule="auto"/>
              <w:jc w:val="both"/>
              <w:rPr>
                <w:lang w:val="sr-Cyrl-CS"/>
              </w:rPr>
            </w:pPr>
            <w:r>
              <w:rPr>
                <w:lang w:val="sr-Cyrl-CS"/>
              </w:rPr>
              <w:t xml:space="preserve">Хамер, </w:t>
            </w:r>
            <w:r w:rsidR="00F47C94">
              <w:rPr>
                <w:lang w:val="sr-Cyrl-CS"/>
              </w:rPr>
              <w:t>штампани материјал за рад (бајке)</w:t>
            </w:r>
          </w:p>
        </w:tc>
      </w:tr>
      <w:tr w:rsidR="00F47C94" w:rsidTr="002748DF">
        <w:tc>
          <w:tcPr>
            <w:tcW w:w="4428" w:type="dxa"/>
          </w:tcPr>
          <w:p w:rsidR="00F47C94" w:rsidRDefault="00F47C94" w:rsidP="00806DE0">
            <w:pPr>
              <w:spacing w:line="360" w:lineRule="auto"/>
              <w:jc w:val="both"/>
              <w:rPr>
                <w:lang w:val="sr-Cyrl-CS"/>
              </w:rPr>
            </w:pPr>
            <w:r>
              <w:rPr>
                <w:lang w:val="sr-Cyrl-CS"/>
              </w:rPr>
              <w:t xml:space="preserve">Облици рада: </w:t>
            </w:r>
          </w:p>
        </w:tc>
        <w:tc>
          <w:tcPr>
            <w:tcW w:w="4428" w:type="dxa"/>
          </w:tcPr>
          <w:p w:rsidR="00F47C94" w:rsidRDefault="00F47C94" w:rsidP="00806DE0">
            <w:pPr>
              <w:spacing w:line="360" w:lineRule="auto"/>
              <w:jc w:val="both"/>
              <w:rPr>
                <w:lang w:val="sr-Cyrl-CS"/>
              </w:rPr>
            </w:pPr>
            <w:r>
              <w:rPr>
                <w:lang w:val="sr-Cyrl-CS"/>
              </w:rPr>
              <w:t>Фронтални, индивидуални</w:t>
            </w:r>
          </w:p>
        </w:tc>
      </w:tr>
      <w:tr w:rsidR="00234F89" w:rsidTr="002748DF">
        <w:tc>
          <w:tcPr>
            <w:tcW w:w="4428" w:type="dxa"/>
          </w:tcPr>
          <w:p w:rsidR="00234F89" w:rsidRDefault="00234F89" w:rsidP="00806DE0">
            <w:pPr>
              <w:spacing w:line="360" w:lineRule="auto"/>
              <w:jc w:val="both"/>
              <w:rPr>
                <w:lang w:val="sr-Cyrl-CS"/>
              </w:rPr>
            </w:pPr>
            <w:r>
              <w:rPr>
                <w:lang w:val="sr-Cyrl-CS"/>
              </w:rPr>
              <w:t>Литература:</w:t>
            </w:r>
          </w:p>
        </w:tc>
        <w:tc>
          <w:tcPr>
            <w:tcW w:w="4428" w:type="dxa"/>
          </w:tcPr>
          <w:p w:rsidR="00234F89" w:rsidRPr="00F47C94" w:rsidRDefault="00F47C94" w:rsidP="00806DE0">
            <w:pPr>
              <w:pStyle w:val="Heading6"/>
              <w:spacing w:line="360" w:lineRule="auto"/>
              <w:jc w:val="both"/>
              <w:rPr>
                <w:b w:val="0"/>
                <w:sz w:val="24"/>
                <w:szCs w:val="24"/>
                <w:lang w:val="sr-Cyrl-CS"/>
              </w:rPr>
            </w:pPr>
            <w:r>
              <w:rPr>
                <w:b w:val="0"/>
                <w:sz w:val="24"/>
                <w:szCs w:val="24"/>
                <w:lang w:val="sr-Cyrl-CS"/>
              </w:rPr>
              <w:t xml:space="preserve">Вук Милатовић: </w:t>
            </w:r>
            <w:r w:rsidRPr="006E1E42">
              <w:rPr>
                <w:b w:val="0"/>
                <w:i/>
                <w:sz w:val="24"/>
                <w:szCs w:val="24"/>
                <w:lang w:val="sr-Cyrl-CS"/>
              </w:rPr>
              <w:t>Методика наставе српског језика и књизевности у р</w:t>
            </w:r>
            <w:r>
              <w:rPr>
                <w:b w:val="0"/>
                <w:i/>
                <w:sz w:val="24"/>
                <w:szCs w:val="24"/>
                <w:lang w:val="sr-Cyrl-CS"/>
              </w:rPr>
              <w:t>а</w:t>
            </w:r>
            <w:r w:rsidRPr="006E1E42">
              <w:rPr>
                <w:b w:val="0"/>
                <w:i/>
                <w:sz w:val="24"/>
                <w:szCs w:val="24"/>
                <w:lang w:val="sr-Cyrl-CS"/>
              </w:rPr>
              <w:t>зредној настави</w:t>
            </w:r>
            <w:r>
              <w:rPr>
                <w:b w:val="0"/>
                <w:i/>
                <w:sz w:val="24"/>
                <w:szCs w:val="24"/>
                <w:lang w:val="sr-Cyrl-CS"/>
              </w:rPr>
              <w:t xml:space="preserve">, </w:t>
            </w:r>
            <w:r>
              <w:rPr>
                <w:b w:val="0"/>
                <w:sz w:val="24"/>
                <w:szCs w:val="24"/>
                <w:lang w:val="sr-Cyrl-CS"/>
              </w:rPr>
              <w:t>Учитељски факултет, Београд, 2011.</w:t>
            </w:r>
          </w:p>
        </w:tc>
      </w:tr>
    </w:tbl>
    <w:p w:rsidR="00234F89" w:rsidRDefault="00234F89" w:rsidP="00806DE0">
      <w:pPr>
        <w:jc w:val="both"/>
        <w:rPr>
          <w:lang w:val="sr-Cyrl-CS"/>
        </w:rPr>
      </w:pPr>
    </w:p>
    <w:tbl>
      <w:tblPr>
        <w:tblStyle w:val="TableGrid"/>
        <w:tblW w:w="0" w:type="auto"/>
        <w:tblLook w:val="04A0"/>
      </w:tblPr>
      <w:tblGrid>
        <w:gridCol w:w="4428"/>
        <w:gridCol w:w="4428"/>
      </w:tblGrid>
      <w:tr w:rsidR="004307DC" w:rsidTr="002748DF">
        <w:tc>
          <w:tcPr>
            <w:tcW w:w="4428" w:type="dxa"/>
          </w:tcPr>
          <w:p w:rsidR="004307DC" w:rsidRPr="004307DC" w:rsidRDefault="004307DC" w:rsidP="006A0635">
            <w:pPr>
              <w:jc w:val="both"/>
              <w:rPr>
                <w:b/>
                <w:lang w:val="sr-Cyrl-CS"/>
              </w:rPr>
            </w:pPr>
            <w:r w:rsidRPr="004307DC">
              <w:rPr>
                <w:b/>
                <w:lang w:val="sr-Cyrl-CS"/>
              </w:rPr>
              <w:t>СТРУКТУРА ЧАСА СА ВРЕМЕНСКОМ АРТИКУЛАЦИЈОМ</w:t>
            </w:r>
          </w:p>
        </w:tc>
        <w:tc>
          <w:tcPr>
            <w:tcW w:w="4428" w:type="dxa"/>
          </w:tcPr>
          <w:p w:rsidR="004307DC" w:rsidRDefault="004307DC" w:rsidP="006A0635">
            <w:pPr>
              <w:jc w:val="both"/>
              <w:rPr>
                <w:lang w:val="sr-Cyrl-CS"/>
              </w:rPr>
            </w:pPr>
          </w:p>
        </w:tc>
      </w:tr>
      <w:tr w:rsidR="004307DC" w:rsidTr="002748DF">
        <w:tc>
          <w:tcPr>
            <w:tcW w:w="4428" w:type="dxa"/>
          </w:tcPr>
          <w:p w:rsidR="004307DC" w:rsidRPr="006A0635" w:rsidRDefault="00F74965" w:rsidP="006A0635">
            <w:pPr>
              <w:rPr>
                <w:lang w:val="sr-Cyrl-CS"/>
              </w:rPr>
            </w:pPr>
            <w:r w:rsidRPr="006A0635">
              <w:t>I</w:t>
            </w:r>
            <w:r w:rsidR="006A0635" w:rsidRPr="006A0635">
              <w:rPr>
                <w:lang w:val="sr-Cyrl-CS"/>
              </w:rPr>
              <w:t xml:space="preserve"> Емоционално-интелектуална припрема</w:t>
            </w:r>
          </w:p>
        </w:tc>
        <w:tc>
          <w:tcPr>
            <w:tcW w:w="4428" w:type="dxa"/>
          </w:tcPr>
          <w:p w:rsidR="004307DC" w:rsidRDefault="006A0635" w:rsidP="006A0635">
            <w:pPr>
              <w:jc w:val="both"/>
              <w:rPr>
                <w:lang w:val="sr-Cyrl-CS"/>
              </w:rPr>
            </w:pPr>
            <w:r>
              <w:rPr>
                <w:lang w:val="sr-Cyrl-CS"/>
              </w:rPr>
              <w:t>4 минута</w:t>
            </w:r>
          </w:p>
        </w:tc>
      </w:tr>
      <w:tr w:rsidR="004307DC" w:rsidTr="002748DF">
        <w:tc>
          <w:tcPr>
            <w:tcW w:w="4428" w:type="dxa"/>
          </w:tcPr>
          <w:p w:rsidR="004307DC" w:rsidRPr="006A0635" w:rsidRDefault="00F74965" w:rsidP="006A0635">
            <w:pPr>
              <w:jc w:val="both"/>
              <w:rPr>
                <w:lang w:val="sr-Cyrl-CS"/>
              </w:rPr>
            </w:pPr>
            <w:r>
              <w:t>II</w:t>
            </w:r>
            <w:r w:rsidR="006A0635">
              <w:rPr>
                <w:lang w:val="sr-Cyrl-CS"/>
              </w:rPr>
              <w:t xml:space="preserve"> Најава наставне јединице</w:t>
            </w:r>
          </w:p>
        </w:tc>
        <w:tc>
          <w:tcPr>
            <w:tcW w:w="4428" w:type="dxa"/>
          </w:tcPr>
          <w:p w:rsidR="004307DC" w:rsidRDefault="006A0635" w:rsidP="006A0635">
            <w:pPr>
              <w:jc w:val="both"/>
              <w:rPr>
                <w:lang w:val="sr-Cyrl-CS"/>
              </w:rPr>
            </w:pPr>
            <w:r>
              <w:rPr>
                <w:lang w:val="sr-Cyrl-CS"/>
              </w:rPr>
              <w:t>1 минут</w:t>
            </w:r>
          </w:p>
        </w:tc>
      </w:tr>
      <w:tr w:rsidR="004307DC" w:rsidTr="002748DF">
        <w:tc>
          <w:tcPr>
            <w:tcW w:w="4428" w:type="dxa"/>
          </w:tcPr>
          <w:p w:rsidR="004307DC" w:rsidRPr="006A0635" w:rsidRDefault="00F74965" w:rsidP="006A0635">
            <w:pPr>
              <w:jc w:val="both"/>
              <w:rPr>
                <w:lang w:val="sr-Cyrl-CS"/>
              </w:rPr>
            </w:pPr>
            <w:r>
              <w:t>III</w:t>
            </w:r>
            <w:r w:rsidR="006A0635">
              <w:rPr>
                <w:lang w:val="sr-Cyrl-CS"/>
              </w:rPr>
              <w:t xml:space="preserve"> Локализовање текста</w:t>
            </w:r>
          </w:p>
        </w:tc>
        <w:tc>
          <w:tcPr>
            <w:tcW w:w="4428" w:type="dxa"/>
          </w:tcPr>
          <w:p w:rsidR="004307DC" w:rsidRDefault="006A0635" w:rsidP="006A0635">
            <w:pPr>
              <w:jc w:val="both"/>
              <w:rPr>
                <w:lang w:val="sr-Cyrl-CS"/>
              </w:rPr>
            </w:pPr>
            <w:r>
              <w:rPr>
                <w:lang w:val="sr-Cyrl-CS"/>
              </w:rPr>
              <w:t>2 минута</w:t>
            </w:r>
          </w:p>
        </w:tc>
      </w:tr>
      <w:tr w:rsidR="004307DC" w:rsidTr="002748DF">
        <w:tc>
          <w:tcPr>
            <w:tcW w:w="4428" w:type="dxa"/>
          </w:tcPr>
          <w:p w:rsidR="004307DC" w:rsidRPr="006A0635" w:rsidRDefault="00F74965" w:rsidP="006A0635">
            <w:pPr>
              <w:jc w:val="both"/>
              <w:rPr>
                <w:lang w:val="sr-Cyrl-CS"/>
              </w:rPr>
            </w:pPr>
            <w:r>
              <w:t>IV</w:t>
            </w:r>
            <w:r w:rsidR="006A0635">
              <w:rPr>
                <w:lang w:val="sr-Cyrl-CS"/>
              </w:rPr>
              <w:t xml:space="preserve"> Разговор о доживљају</w:t>
            </w:r>
          </w:p>
        </w:tc>
        <w:tc>
          <w:tcPr>
            <w:tcW w:w="4428" w:type="dxa"/>
          </w:tcPr>
          <w:p w:rsidR="004307DC" w:rsidRDefault="006A0635" w:rsidP="006A0635">
            <w:pPr>
              <w:jc w:val="both"/>
              <w:rPr>
                <w:lang w:val="sr-Cyrl-CS"/>
              </w:rPr>
            </w:pPr>
            <w:r>
              <w:rPr>
                <w:lang w:val="sr-Cyrl-CS"/>
              </w:rPr>
              <w:t>2 минута</w:t>
            </w:r>
          </w:p>
        </w:tc>
      </w:tr>
      <w:tr w:rsidR="004307DC" w:rsidTr="002748DF">
        <w:tc>
          <w:tcPr>
            <w:tcW w:w="4428" w:type="dxa"/>
          </w:tcPr>
          <w:p w:rsidR="004307DC" w:rsidRPr="006A0635" w:rsidRDefault="00F74965" w:rsidP="006A0635">
            <w:pPr>
              <w:jc w:val="both"/>
              <w:rPr>
                <w:lang w:val="sr-Cyrl-CS"/>
              </w:rPr>
            </w:pPr>
            <w:r w:rsidRPr="006A0635">
              <w:t>V</w:t>
            </w:r>
            <w:r w:rsidR="006A0635" w:rsidRPr="006A0635">
              <w:rPr>
                <w:lang w:val="sr-Cyrl-CS"/>
              </w:rPr>
              <w:t xml:space="preserve"> Тумачење непознатих речи из бајке </w:t>
            </w:r>
            <w:r w:rsidR="006A0635" w:rsidRPr="006A0635">
              <w:rPr>
                <w:i/>
                <w:lang w:val="sr-Cyrl-CS"/>
              </w:rPr>
              <w:t>Аждаја и царев син</w:t>
            </w:r>
          </w:p>
        </w:tc>
        <w:tc>
          <w:tcPr>
            <w:tcW w:w="4428" w:type="dxa"/>
          </w:tcPr>
          <w:p w:rsidR="004307DC" w:rsidRDefault="006A0635" w:rsidP="006A0635">
            <w:pPr>
              <w:jc w:val="both"/>
              <w:rPr>
                <w:lang w:val="sr-Cyrl-CS"/>
              </w:rPr>
            </w:pPr>
            <w:r>
              <w:rPr>
                <w:lang w:val="sr-Cyrl-CS"/>
              </w:rPr>
              <w:t>5 минута</w:t>
            </w:r>
          </w:p>
        </w:tc>
      </w:tr>
      <w:tr w:rsidR="004307DC" w:rsidTr="002748DF">
        <w:tc>
          <w:tcPr>
            <w:tcW w:w="4428" w:type="dxa"/>
          </w:tcPr>
          <w:p w:rsidR="004307DC" w:rsidRPr="006A0635" w:rsidRDefault="00F74965" w:rsidP="006A0635">
            <w:pPr>
              <w:jc w:val="both"/>
              <w:rPr>
                <w:lang w:val="sr-Cyrl-CS"/>
              </w:rPr>
            </w:pPr>
            <w:r w:rsidRPr="006A0635">
              <w:t>VI</w:t>
            </w:r>
            <w:r w:rsidR="006A0635" w:rsidRPr="006A0635">
              <w:rPr>
                <w:lang w:val="sr-Cyrl-CS"/>
              </w:rPr>
              <w:t xml:space="preserve"> Анализа текста</w:t>
            </w:r>
          </w:p>
        </w:tc>
        <w:tc>
          <w:tcPr>
            <w:tcW w:w="4428" w:type="dxa"/>
          </w:tcPr>
          <w:p w:rsidR="004307DC" w:rsidRDefault="006A0635" w:rsidP="006A0635">
            <w:pPr>
              <w:jc w:val="both"/>
              <w:rPr>
                <w:lang w:val="sr-Cyrl-CS"/>
              </w:rPr>
            </w:pPr>
            <w:r>
              <w:rPr>
                <w:lang w:val="sr-Cyrl-CS"/>
              </w:rPr>
              <w:t>7 минута</w:t>
            </w:r>
          </w:p>
        </w:tc>
      </w:tr>
      <w:tr w:rsidR="00F74965" w:rsidTr="002748DF">
        <w:tc>
          <w:tcPr>
            <w:tcW w:w="4428" w:type="dxa"/>
          </w:tcPr>
          <w:p w:rsidR="00F74965" w:rsidRPr="006A0635" w:rsidRDefault="00F74965" w:rsidP="006A0635">
            <w:pPr>
              <w:jc w:val="both"/>
              <w:rPr>
                <w:lang w:val="sr-Cyrl-CS"/>
              </w:rPr>
            </w:pPr>
            <w:r w:rsidRPr="006A0635">
              <w:t>VII</w:t>
            </w:r>
            <w:r w:rsidR="006A0635" w:rsidRPr="006A0635">
              <w:rPr>
                <w:lang w:val="sr-Cyrl-CS"/>
              </w:rPr>
              <w:t xml:space="preserve"> Разговор о доживљају</w:t>
            </w:r>
          </w:p>
        </w:tc>
        <w:tc>
          <w:tcPr>
            <w:tcW w:w="4428" w:type="dxa"/>
          </w:tcPr>
          <w:p w:rsidR="00F74965" w:rsidRDefault="006A0635" w:rsidP="006A0635">
            <w:pPr>
              <w:jc w:val="both"/>
              <w:rPr>
                <w:lang w:val="sr-Cyrl-CS"/>
              </w:rPr>
            </w:pPr>
            <w:r>
              <w:rPr>
                <w:lang w:val="sr-Cyrl-CS"/>
              </w:rPr>
              <w:t>2 минута</w:t>
            </w:r>
          </w:p>
        </w:tc>
      </w:tr>
      <w:tr w:rsidR="00F74965" w:rsidTr="002748DF">
        <w:tc>
          <w:tcPr>
            <w:tcW w:w="4428" w:type="dxa"/>
          </w:tcPr>
          <w:p w:rsidR="00F74965" w:rsidRPr="006A0635" w:rsidRDefault="00F74965" w:rsidP="006A0635">
            <w:pPr>
              <w:jc w:val="both"/>
              <w:rPr>
                <w:lang w:val="sr-Cyrl-CS"/>
              </w:rPr>
            </w:pPr>
            <w:r w:rsidRPr="006A0635">
              <w:t>VIII</w:t>
            </w:r>
            <w:r w:rsidR="006A0635" w:rsidRPr="006A0635">
              <w:rPr>
                <w:lang w:val="sr-Cyrl-CS"/>
              </w:rPr>
              <w:t xml:space="preserve"> Тумачење непознатих речи из бајке </w:t>
            </w:r>
            <w:r w:rsidR="006A0635" w:rsidRPr="006A0635">
              <w:rPr>
                <w:i/>
                <w:lang w:val="sr-Cyrl-CS"/>
              </w:rPr>
              <w:t>Ћела</w:t>
            </w:r>
          </w:p>
        </w:tc>
        <w:tc>
          <w:tcPr>
            <w:tcW w:w="4428" w:type="dxa"/>
          </w:tcPr>
          <w:p w:rsidR="00F74965" w:rsidRDefault="006A0635" w:rsidP="006A0635">
            <w:pPr>
              <w:jc w:val="both"/>
              <w:rPr>
                <w:lang w:val="sr-Cyrl-CS"/>
              </w:rPr>
            </w:pPr>
            <w:r>
              <w:rPr>
                <w:lang w:val="sr-Cyrl-CS"/>
              </w:rPr>
              <w:t>5 минута</w:t>
            </w:r>
          </w:p>
        </w:tc>
      </w:tr>
      <w:tr w:rsidR="00F74965" w:rsidTr="002748DF">
        <w:tc>
          <w:tcPr>
            <w:tcW w:w="4428" w:type="dxa"/>
          </w:tcPr>
          <w:p w:rsidR="00F74965" w:rsidRPr="006A0635" w:rsidRDefault="00F74965" w:rsidP="006A0635">
            <w:pPr>
              <w:jc w:val="both"/>
              <w:rPr>
                <w:lang w:val="sr-Cyrl-CS"/>
              </w:rPr>
            </w:pPr>
            <w:r w:rsidRPr="006A0635">
              <w:t>IX</w:t>
            </w:r>
            <w:r w:rsidR="006A0635" w:rsidRPr="006A0635">
              <w:rPr>
                <w:lang w:val="sr-Cyrl-CS"/>
              </w:rPr>
              <w:t xml:space="preserve"> Анализа текста</w:t>
            </w:r>
          </w:p>
        </w:tc>
        <w:tc>
          <w:tcPr>
            <w:tcW w:w="4428" w:type="dxa"/>
          </w:tcPr>
          <w:p w:rsidR="00F74965" w:rsidRDefault="006A0635" w:rsidP="006A0635">
            <w:pPr>
              <w:jc w:val="both"/>
              <w:rPr>
                <w:lang w:val="sr-Cyrl-CS"/>
              </w:rPr>
            </w:pPr>
            <w:r>
              <w:rPr>
                <w:lang w:val="sr-Cyrl-CS"/>
              </w:rPr>
              <w:t>7 минута</w:t>
            </w:r>
          </w:p>
        </w:tc>
      </w:tr>
      <w:tr w:rsidR="00F74965" w:rsidTr="002748DF">
        <w:tc>
          <w:tcPr>
            <w:tcW w:w="4428" w:type="dxa"/>
          </w:tcPr>
          <w:p w:rsidR="00F74965" w:rsidRPr="006A0635" w:rsidRDefault="006A0635" w:rsidP="006A0635">
            <w:pPr>
              <w:jc w:val="both"/>
              <w:rPr>
                <w:lang w:val="sr-Cyrl-CS"/>
              </w:rPr>
            </w:pPr>
            <w:r w:rsidRPr="006A0635">
              <w:t>X</w:t>
            </w:r>
            <w:r w:rsidRPr="006A0635">
              <w:rPr>
                <w:lang w:val="sr-Cyrl-CS"/>
              </w:rPr>
              <w:t xml:space="preserve"> Синтеза</w:t>
            </w:r>
          </w:p>
        </w:tc>
        <w:tc>
          <w:tcPr>
            <w:tcW w:w="4428" w:type="dxa"/>
          </w:tcPr>
          <w:p w:rsidR="00F74965" w:rsidRDefault="006A0635" w:rsidP="006A0635">
            <w:pPr>
              <w:jc w:val="both"/>
              <w:rPr>
                <w:lang w:val="sr-Cyrl-CS"/>
              </w:rPr>
            </w:pPr>
            <w:r>
              <w:rPr>
                <w:lang w:val="sr-Cyrl-CS"/>
              </w:rPr>
              <w:t>5 минута</w:t>
            </w:r>
          </w:p>
        </w:tc>
      </w:tr>
      <w:tr w:rsidR="006A0635" w:rsidTr="002748DF">
        <w:tc>
          <w:tcPr>
            <w:tcW w:w="4428" w:type="dxa"/>
          </w:tcPr>
          <w:p w:rsidR="006A0635" w:rsidRPr="006A0635" w:rsidRDefault="006A0635" w:rsidP="006A0635">
            <w:pPr>
              <w:jc w:val="both"/>
              <w:rPr>
                <w:lang w:val="sr-Cyrl-CS"/>
              </w:rPr>
            </w:pPr>
            <w:r w:rsidRPr="006A0635">
              <w:t xml:space="preserve">XI </w:t>
            </w:r>
            <w:r w:rsidRPr="006A0635">
              <w:rPr>
                <w:lang w:val="sr-Cyrl-CS"/>
              </w:rPr>
              <w:t>Самостални стваралачки рад</w:t>
            </w:r>
          </w:p>
        </w:tc>
        <w:tc>
          <w:tcPr>
            <w:tcW w:w="4428" w:type="dxa"/>
          </w:tcPr>
          <w:p w:rsidR="006A0635" w:rsidRDefault="006A0635" w:rsidP="006A0635">
            <w:pPr>
              <w:jc w:val="both"/>
              <w:rPr>
                <w:lang w:val="sr-Cyrl-CS"/>
              </w:rPr>
            </w:pPr>
            <w:r>
              <w:rPr>
                <w:lang w:val="sr-Cyrl-CS"/>
              </w:rPr>
              <w:t>5 минута</w:t>
            </w:r>
          </w:p>
        </w:tc>
      </w:tr>
    </w:tbl>
    <w:p w:rsidR="00F62F53" w:rsidRDefault="00F62F53" w:rsidP="00806DE0">
      <w:pPr>
        <w:jc w:val="both"/>
        <w:rPr>
          <w:lang w:val="sr-Cyrl-CS"/>
        </w:rPr>
      </w:pPr>
    </w:p>
    <w:tbl>
      <w:tblPr>
        <w:tblStyle w:val="TableGrid"/>
        <w:tblW w:w="0" w:type="auto"/>
        <w:tblLook w:val="04A0"/>
      </w:tblPr>
      <w:tblGrid>
        <w:gridCol w:w="4428"/>
        <w:gridCol w:w="4428"/>
      </w:tblGrid>
      <w:tr w:rsidR="00776E54" w:rsidTr="00CF1925">
        <w:tc>
          <w:tcPr>
            <w:tcW w:w="8856" w:type="dxa"/>
            <w:gridSpan w:val="2"/>
          </w:tcPr>
          <w:p w:rsidR="00776E54" w:rsidRDefault="00776E54" w:rsidP="00806DE0">
            <w:pPr>
              <w:spacing w:line="360" w:lineRule="auto"/>
              <w:jc w:val="both"/>
              <w:rPr>
                <w:lang w:val="sr-Cyrl-CS"/>
              </w:rPr>
            </w:pPr>
            <w:r w:rsidRPr="004307DC">
              <w:rPr>
                <w:b/>
                <w:lang w:val="sr-Cyrl-CS"/>
              </w:rPr>
              <w:lastRenderedPageBreak/>
              <w:t>ТОК ЧАСА</w:t>
            </w:r>
          </w:p>
        </w:tc>
      </w:tr>
      <w:tr w:rsidR="004307DC" w:rsidTr="004307DC">
        <w:tc>
          <w:tcPr>
            <w:tcW w:w="4428" w:type="dxa"/>
          </w:tcPr>
          <w:p w:rsidR="004307DC" w:rsidRPr="00776E54" w:rsidRDefault="004307DC" w:rsidP="00510126">
            <w:pPr>
              <w:spacing w:line="360" w:lineRule="auto"/>
              <w:rPr>
                <w:b/>
                <w:lang w:val="sr-Cyrl-CS"/>
              </w:rPr>
            </w:pPr>
            <w:r w:rsidRPr="00776E54">
              <w:rPr>
                <w:b/>
              </w:rPr>
              <w:t xml:space="preserve">I </w:t>
            </w:r>
            <w:r w:rsidR="00776E54" w:rsidRPr="00776E54">
              <w:rPr>
                <w:b/>
                <w:lang w:val="sr-Cyrl-CS"/>
              </w:rPr>
              <w:t>Емоционално-интелектуална припрема</w:t>
            </w:r>
          </w:p>
        </w:tc>
        <w:tc>
          <w:tcPr>
            <w:tcW w:w="4428" w:type="dxa"/>
          </w:tcPr>
          <w:p w:rsidR="004307DC" w:rsidRDefault="00D73E6D" w:rsidP="00806DE0">
            <w:pPr>
              <w:spacing w:line="360" w:lineRule="auto"/>
              <w:jc w:val="both"/>
              <w:rPr>
                <w:lang w:val="sr-Cyrl-CS"/>
              </w:rPr>
            </w:pPr>
            <w:r>
              <w:rPr>
                <w:lang w:val="sr-Cyrl-CS"/>
              </w:rPr>
              <w:t>Обавештавам ученике</w:t>
            </w:r>
            <w:r w:rsidR="00776E54">
              <w:rPr>
                <w:lang w:val="sr-Cyrl-CS"/>
              </w:rPr>
              <w:t xml:space="preserve"> да ћемо</w:t>
            </w:r>
            <w:r>
              <w:rPr>
                <w:lang w:val="sr-Cyrl-CS"/>
              </w:rPr>
              <w:t xml:space="preserve"> за почетак играти </w:t>
            </w:r>
            <w:r w:rsidR="00776E54">
              <w:rPr>
                <w:lang w:val="sr-Cyrl-CS"/>
              </w:rPr>
              <w:t xml:space="preserve"> игру Асоцијације. Лепим на таблу хамер на којем су нацртана поља </w:t>
            </w:r>
            <w:r>
              <w:rPr>
                <w:lang w:val="sr-Cyrl-CS"/>
              </w:rPr>
              <w:t>за игру</w:t>
            </w:r>
            <w:r w:rsidR="00776E54">
              <w:rPr>
                <w:lang w:val="sr-Cyrl-CS"/>
              </w:rPr>
              <w:t xml:space="preserve"> (</w:t>
            </w:r>
            <w:r w:rsidR="00776E54" w:rsidRPr="00776E54">
              <w:rPr>
                <w:i/>
                <w:lang w:val="sr-Cyrl-CS"/>
              </w:rPr>
              <w:t>прилог 1</w:t>
            </w:r>
            <w:r>
              <w:rPr>
                <w:lang w:val="sr-Cyrl-CS"/>
              </w:rPr>
              <w:t>). Делим ученике у 3. групе (1. група-први ред, 2. група-други ред, 3. група-трећи ред</w:t>
            </w:r>
            <w:r w:rsidR="00776E54">
              <w:rPr>
                <w:lang w:val="sr-Cyrl-CS"/>
              </w:rPr>
              <w:t xml:space="preserve">) и објашњавам им правила игре: -Свака група отвара по једно поље. Када га отвори, има право да погађа решење те колоне или коначно решење. Ако не погоди, друга група отвара неко поље. </w:t>
            </w:r>
          </w:p>
          <w:p w:rsidR="00776E54" w:rsidRDefault="00776E54" w:rsidP="00806DE0">
            <w:pPr>
              <w:spacing w:line="360" w:lineRule="auto"/>
              <w:jc w:val="both"/>
              <w:rPr>
                <w:lang w:val="sr-Cyrl-CS"/>
              </w:rPr>
            </w:pPr>
            <w:r>
              <w:rPr>
                <w:lang w:val="sr-Cyrl-CS"/>
              </w:rPr>
              <w:t xml:space="preserve">Када откријемо коначно решење→бајке, питам ученике: -Да ли волите бајке? Да ли сте радили </w:t>
            </w:r>
            <w:r w:rsidR="00D73E6D">
              <w:rPr>
                <w:lang w:val="sr-Cyrl-CS"/>
              </w:rPr>
              <w:t xml:space="preserve">до сада </w:t>
            </w:r>
            <w:r>
              <w:rPr>
                <w:lang w:val="sr-Cyrl-CS"/>
              </w:rPr>
              <w:t>неке бајке? Које? Која вам је омиљена?</w:t>
            </w:r>
          </w:p>
          <w:p w:rsidR="001F6491" w:rsidRPr="001F6491" w:rsidRDefault="001F6491" w:rsidP="00806DE0">
            <w:pPr>
              <w:spacing w:line="360" w:lineRule="auto"/>
              <w:jc w:val="both"/>
              <w:rPr>
                <w:i/>
                <w:lang w:val="sr-Cyrl-CS"/>
              </w:rPr>
            </w:pPr>
            <w:r w:rsidRPr="001F6491">
              <w:rPr>
                <w:i/>
                <w:lang w:val="sr-Cyrl-CS"/>
              </w:rPr>
              <w:t>(Циљ ове активности је да анимира ученике и мотивише их на даљи рад.)</w:t>
            </w:r>
          </w:p>
        </w:tc>
      </w:tr>
      <w:tr w:rsidR="004307DC" w:rsidTr="004307DC">
        <w:tc>
          <w:tcPr>
            <w:tcW w:w="4428" w:type="dxa"/>
          </w:tcPr>
          <w:p w:rsidR="004307DC" w:rsidRPr="001F6491" w:rsidRDefault="001F6491" w:rsidP="00806DE0">
            <w:pPr>
              <w:spacing w:line="360" w:lineRule="auto"/>
              <w:jc w:val="both"/>
              <w:rPr>
                <w:b/>
                <w:lang w:val="sr-Cyrl-CS"/>
              </w:rPr>
            </w:pPr>
            <w:r w:rsidRPr="001F6491">
              <w:rPr>
                <w:b/>
              </w:rPr>
              <w:t>II</w:t>
            </w:r>
            <w:r w:rsidRPr="001F6491">
              <w:rPr>
                <w:b/>
                <w:lang w:val="sr-Cyrl-CS"/>
              </w:rPr>
              <w:t xml:space="preserve"> Најава наставне јединице</w:t>
            </w:r>
          </w:p>
        </w:tc>
        <w:tc>
          <w:tcPr>
            <w:tcW w:w="4428" w:type="dxa"/>
          </w:tcPr>
          <w:p w:rsidR="004307DC" w:rsidRDefault="001F6491" w:rsidP="00806DE0">
            <w:pPr>
              <w:spacing w:line="360" w:lineRule="auto"/>
              <w:jc w:val="both"/>
              <w:rPr>
                <w:lang w:val="sr-Cyrl-CS"/>
              </w:rPr>
            </w:pPr>
            <w:r>
              <w:rPr>
                <w:lang w:val="sr-Cyrl-CS"/>
              </w:rPr>
              <w:t>Говорим ученицима да ћемо на данашњем часу радити две народне бајке-</w:t>
            </w:r>
            <w:r w:rsidRPr="001F6491">
              <w:rPr>
                <w:i/>
                <w:lang w:val="sr-Cyrl-CS"/>
              </w:rPr>
              <w:t>Аждаја и царев син</w:t>
            </w:r>
            <w:r>
              <w:rPr>
                <w:lang w:val="sr-Cyrl-CS"/>
              </w:rPr>
              <w:t xml:space="preserve"> и </w:t>
            </w:r>
            <w:r w:rsidRPr="001F6491">
              <w:rPr>
                <w:i/>
                <w:lang w:val="sr-Cyrl-CS"/>
              </w:rPr>
              <w:t>Ћела</w:t>
            </w:r>
            <w:r>
              <w:rPr>
                <w:lang w:val="sr-Cyrl-CS"/>
              </w:rPr>
              <w:t xml:space="preserve">. </w:t>
            </w:r>
            <w:r w:rsidR="00D73E6D">
              <w:rPr>
                <w:lang w:val="sr-Cyrl-CS"/>
              </w:rPr>
              <w:t>(</w:t>
            </w:r>
            <w:r w:rsidR="00D73E6D" w:rsidRPr="00D73E6D">
              <w:rPr>
                <w:i/>
                <w:lang w:val="sr-Cyrl-CS"/>
              </w:rPr>
              <w:t xml:space="preserve">прилог </w:t>
            </w:r>
            <w:r w:rsidR="00D73E6D">
              <w:rPr>
                <w:i/>
                <w:lang w:val="sr-Cyrl-CS"/>
              </w:rPr>
              <w:t>2</w:t>
            </w:r>
            <w:r w:rsidR="00D73E6D">
              <w:rPr>
                <w:lang w:val="sr-Cyrl-CS"/>
              </w:rPr>
              <w:t xml:space="preserve">) </w:t>
            </w:r>
            <w:r>
              <w:rPr>
                <w:lang w:val="sr-Cyrl-CS"/>
              </w:rPr>
              <w:t>Записујем наслов на табли и говорим ученицима да запишу у свеске.</w:t>
            </w:r>
          </w:p>
          <w:p w:rsidR="00777A70" w:rsidRDefault="00777A70" w:rsidP="00806DE0">
            <w:pPr>
              <w:spacing w:line="360" w:lineRule="auto"/>
              <w:jc w:val="both"/>
              <w:rPr>
                <w:lang w:val="sr-Cyrl-CS"/>
              </w:rPr>
            </w:pPr>
            <w:r>
              <w:rPr>
                <w:lang w:val="sr-Cyrl-CS"/>
              </w:rPr>
              <w:t xml:space="preserve">Затим питам ученике: </w:t>
            </w:r>
            <w:r w:rsidR="00AA7E0A">
              <w:rPr>
                <w:lang w:val="sr-Cyrl-CS"/>
              </w:rPr>
              <w:t xml:space="preserve">-Како ви препознајете бајке? По чему се оне разликују од других прича? </w:t>
            </w:r>
            <w:r>
              <w:rPr>
                <w:lang w:val="sr-Cyrl-CS"/>
              </w:rPr>
              <w:t>Зашто се неке бајке зову народне</w:t>
            </w:r>
            <w:r w:rsidR="00D73E6D">
              <w:rPr>
                <w:lang w:val="sr-Cyrl-CS"/>
              </w:rPr>
              <w:t>? Шта то значи? Како су то оне</w:t>
            </w:r>
            <w:r>
              <w:rPr>
                <w:lang w:val="sr-Cyrl-CS"/>
              </w:rPr>
              <w:t xml:space="preserve"> преношене „с колена на колено“?  Ко је највећи сакупљач српских народних бајки, односно, ко их је записивао?</w:t>
            </w:r>
            <w:r w:rsidR="00D73E6D">
              <w:rPr>
                <w:lang w:val="sr-Cyrl-CS"/>
              </w:rPr>
              <w:t xml:space="preserve"> Да ли сте радили раније </w:t>
            </w:r>
            <w:r w:rsidR="00D73E6D">
              <w:rPr>
                <w:lang w:val="sr-Cyrl-CS"/>
              </w:rPr>
              <w:lastRenderedPageBreak/>
              <w:t>нешто друго из народне књижевности, неку песму или причу? Коју?</w:t>
            </w:r>
          </w:p>
          <w:p w:rsidR="00AA7E0A" w:rsidRPr="001F6491" w:rsidRDefault="00AA7E0A" w:rsidP="00806DE0">
            <w:pPr>
              <w:spacing w:line="360" w:lineRule="auto"/>
              <w:jc w:val="both"/>
              <w:rPr>
                <w:lang w:val="sr-Cyrl-CS"/>
              </w:rPr>
            </w:pPr>
            <w:r>
              <w:rPr>
                <w:lang w:val="sr-Cyrl-CS"/>
              </w:rPr>
              <w:t>(</w:t>
            </w:r>
            <w:r w:rsidRPr="00AA7E0A">
              <w:rPr>
                <w:i/>
                <w:lang w:val="sr-Cyrl-CS"/>
              </w:rPr>
              <w:t>Циљ ових питања је да сагледамо основне карактеристике народне књижевности.</w:t>
            </w:r>
            <w:r>
              <w:rPr>
                <w:lang w:val="sr-Cyrl-CS"/>
              </w:rPr>
              <w:t>)</w:t>
            </w:r>
          </w:p>
        </w:tc>
      </w:tr>
      <w:tr w:rsidR="004307DC" w:rsidTr="004307DC">
        <w:tc>
          <w:tcPr>
            <w:tcW w:w="4428" w:type="dxa"/>
          </w:tcPr>
          <w:p w:rsidR="004307DC" w:rsidRPr="00AA7E0A" w:rsidRDefault="00AA7E0A" w:rsidP="00806DE0">
            <w:pPr>
              <w:spacing w:line="360" w:lineRule="auto"/>
              <w:jc w:val="both"/>
              <w:rPr>
                <w:b/>
                <w:lang w:val="sr-Cyrl-CS"/>
              </w:rPr>
            </w:pPr>
            <w:r w:rsidRPr="00AA7E0A">
              <w:rPr>
                <w:b/>
              </w:rPr>
              <w:lastRenderedPageBreak/>
              <w:t xml:space="preserve">III </w:t>
            </w:r>
            <w:r w:rsidRPr="00AA7E0A">
              <w:rPr>
                <w:b/>
                <w:lang w:val="sr-Cyrl-CS"/>
              </w:rPr>
              <w:t>Локализовње текста</w:t>
            </w:r>
          </w:p>
        </w:tc>
        <w:tc>
          <w:tcPr>
            <w:tcW w:w="4428" w:type="dxa"/>
          </w:tcPr>
          <w:p w:rsidR="004307DC" w:rsidRDefault="00670C3A" w:rsidP="00464257">
            <w:pPr>
              <w:spacing w:line="360" w:lineRule="auto"/>
              <w:jc w:val="both"/>
              <w:rPr>
                <w:lang w:val="sr-Cyrl-CS"/>
              </w:rPr>
            </w:pPr>
            <w:r>
              <w:rPr>
                <w:lang w:val="sr-Cyrl-CS"/>
              </w:rPr>
              <w:t xml:space="preserve">Показујем ученицима књигу </w:t>
            </w:r>
            <w:r w:rsidR="00464257" w:rsidRPr="00464257">
              <w:rPr>
                <w:i/>
                <w:lang w:val="sr-Cyrl-CS"/>
              </w:rPr>
              <w:t>Српске</w:t>
            </w:r>
            <w:r w:rsidR="00464257">
              <w:rPr>
                <w:lang w:val="sr-Cyrl-CS"/>
              </w:rPr>
              <w:t xml:space="preserve"> </w:t>
            </w:r>
            <w:r w:rsidR="00464257">
              <w:rPr>
                <w:i/>
                <w:lang w:val="sr-Cyrl-CS"/>
              </w:rPr>
              <w:t xml:space="preserve">народне приповјетке </w:t>
            </w:r>
            <w:r w:rsidR="00464257">
              <w:rPr>
                <w:lang w:val="sr-Cyrl-CS"/>
              </w:rPr>
              <w:t>и обавештавам их да су ту сабрана дела Вука Караџића, све оно што је он сакупљао током живота. Г</w:t>
            </w:r>
            <w:r>
              <w:rPr>
                <w:lang w:val="sr-Cyrl-CS"/>
              </w:rPr>
              <w:t>оворим им да се у њој налазе, поред ових бајки које ћемо ми данас радити, још много занимљивих</w:t>
            </w:r>
            <w:r w:rsidR="00D73E6D">
              <w:rPr>
                <w:lang w:val="sr-Cyrl-CS"/>
              </w:rPr>
              <w:t xml:space="preserve"> народних бајки</w:t>
            </w:r>
            <w:r>
              <w:rPr>
                <w:lang w:val="sr-Cyrl-CS"/>
              </w:rPr>
              <w:t xml:space="preserve"> и да ако желе, могу је узети из библиотеке и прочитати још неку бајку.</w:t>
            </w:r>
          </w:p>
        </w:tc>
      </w:tr>
      <w:tr w:rsidR="00F62F53" w:rsidTr="004307DC">
        <w:tc>
          <w:tcPr>
            <w:tcW w:w="4428" w:type="dxa"/>
          </w:tcPr>
          <w:p w:rsidR="00F62F53" w:rsidRPr="005C79A9" w:rsidRDefault="00F62F53" w:rsidP="00806DE0">
            <w:pPr>
              <w:spacing w:line="360" w:lineRule="auto"/>
              <w:jc w:val="both"/>
              <w:rPr>
                <w:b/>
                <w:lang w:val="sr-Cyrl-CS"/>
              </w:rPr>
            </w:pPr>
            <w:r>
              <w:rPr>
                <w:b/>
                <w:lang w:val="sr-Latn-CS"/>
              </w:rPr>
              <w:t xml:space="preserve">IV </w:t>
            </w:r>
            <w:r w:rsidR="006A0635">
              <w:rPr>
                <w:b/>
                <w:lang w:val="sr-Cyrl-CS"/>
              </w:rPr>
              <w:t>Разговор о</w:t>
            </w:r>
            <w:r>
              <w:rPr>
                <w:b/>
                <w:lang w:val="sr-Cyrl-CS"/>
              </w:rPr>
              <w:t xml:space="preserve"> доживљају</w:t>
            </w:r>
          </w:p>
        </w:tc>
        <w:tc>
          <w:tcPr>
            <w:tcW w:w="4428" w:type="dxa"/>
          </w:tcPr>
          <w:p w:rsidR="00F62F53" w:rsidRDefault="00F62F53" w:rsidP="00806DE0">
            <w:pPr>
              <w:spacing w:line="360" w:lineRule="auto"/>
              <w:jc w:val="both"/>
              <w:rPr>
                <w:lang w:val="sr-Cyrl-CS"/>
              </w:rPr>
            </w:pPr>
            <w:r>
              <w:rPr>
                <w:lang w:val="sr-Cyrl-CS"/>
              </w:rPr>
              <w:t xml:space="preserve">Питам ученике: -Да ли вам се свидела ова бајка? Шта вам се највише свидело? Да ли има нешто да вам се није допало? </w:t>
            </w:r>
          </w:p>
          <w:p w:rsidR="00F62F53" w:rsidRDefault="00F62F53" w:rsidP="00806DE0">
            <w:pPr>
              <w:spacing w:line="360" w:lineRule="auto"/>
              <w:jc w:val="both"/>
              <w:rPr>
                <w:lang w:val="sr-Cyrl-CS"/>
              </w:rPr>
            </w:pPr>
            <w:r>
              <w:rPr>
                <w:lang w:val="sr-Cyrl-CS"/>
              </w:rPr>
              <w:t>(</w:t>
            </w:r>
            <w:r w:rsidRPr="005C79A9">
              <w:rPr>
                <w:i/>
                <w:lang w:val="sr-Cyrl-CS"/>
              </w:rPr>
              <w:t>Подстичем ученике да се присете и размисле о радњи бајке.</w:t>
            </w:r>
            <w:r>
              <w:rPr>
                <w:lang w:val="sr-Cyrl-CS"/>
              </w:rPr>
              <w:t>)</w:t>
            </w:r>
          </w:p>
        </w:tc>
      </w:tr>
      <w:tr w:rsidR="00F62F53" w:rsidTr="004307DC">
        <w:tc>
          <w:tcPr>
            <w:tcW w:w="4428" w:type="dxa"/>
          </w:tcPr>
          <w:p w:rsidR="00F62F53" w:rsidRPr="00670C3A" w:rsidRDefault="00F62F53" w:rsidP="00806DE0">
            <w:pPr>
              <w:spacing w:line="360" w:lineRule="auto"/>
              <w:jc w:val="both"/>
              <w:rPr>
                <w:b/>
                <w:lang w:val="sr-Cyrl-CS"/>
              </w:rPr>
            </w:pPr>
            <w:r w:rsidRPr="00670C3A">
              <w:rPr>
                <w:b/>
              </w:rPr>
              <w:t xml:space="preserve">V </w:t>
            </w:r>
            <w:r w:rsidRPr="00670C3A">
              <w:rPr>
                <w:b/>
                <w:lang w:val="sr-Cyrl-CS"/>
              </w:rPr>
              <w:t>Тумачење непознатих речи</w:t>
            </w:r>
            <w:r>
              <w:rPr>
                <w:b/>
                <w:lang w:val="sr-Cyrl-CS"/>
              </w:rPr>
              <w:t xml:space="preserve"> из бајке </w:t>
            </w:r>
            <w:r w:rsidRPr="00C637F4">
              <w:rPr>
                <w:b/>
                <w:i/>
                <w:lang w:val="sr-Cyrl-CS"/>
              </w:rPr>
              <w:t>Аждаја и царев син</w:t>
            </w:r>
          </w:p>
        </w:tc>
        <w:tc>
          <w:tcPr>
            <w:tcW w:w="4428" w:type="dxa"/>
          </w:tcPr>
          <w:p w:rsidR="00F62F53" w:rsidRPr="00510126" w:rsidRDefault="00D73E6D" w:rsidP="00806DE0">
            <w:pPr>
              <w:spacing w:line="360" w:lineRule="auto"/>
              <w:jc w:val="both"/>
              <w:rPr>
                <w:lang w:val="sr-Cyrl-CS"/>
              </w:rPr>
            </w:pPr>
            <w:r>
              <w:rPr>
                <w:lang w:val="sr-Cyrl-CS"/>
              </w:rPr>
              <w:t>Говорим ученицима да погледају</w:t>
            </w:r>
            <w:r w:rsidR="00F62F53">
              <w:rPr>
                <w:lang w:val="sr-Cyrl-CS"/>
              </w:rPr>
              <w:t xml:space="preserve"> бајку </w:t>
            </w:r>
            <w:r w:rsidR="00F62F53" w:rsidRPr="001B730F">
              <w:rPr>
                <w:i/>
                <w:lang w:val="sr-Cyrl-CS"/>
              </w:rPr>
              <w:t>Аждаја и царев син</w:t>
            </w:r>
            <w:r w:rsidR="00F62F53">
              <w:rPr>
                <w:lang w:val="sr-Cyrl-CS"/>
              </w:rPr>
              <w:t>. Имали су задатак да код куће прочитају бајку и да подвуку непознате речи. Сада питам ученике да ли је било речи које нису разумели, проналазимо их у тексту, ученик чита целу реченицу, покушава да на основу контекста схвати значење, ако ни тада не разуме, питам остале ученике да ли неко зна и на крају ја објашњавам уколико нико не зна.</w:t>
            </w:r>
            <w:r w:rsidR="00510126">
              <w:t xml:space="preserve"> </w:t>
            </w:r>
            <w:r w:rsidR="00510126">
              <w:rPr>
                <w:lang w:val="sr-Cyrl-CS"/>
              </w:rPr>
              <w:t xml:space="preserve">За неке речи сам </w:t>
            </w:r>
            <w:r w:rsidR="00510126">
              <w:rPr>
                <w:lang w:val="sr-Cyrl-CS"/>
              </w:rPr>
              <w:lastRenderedPageBreak/>
              <w:t>донела ученицима слике, па их показујем док причамо о њима, а на крају им делим непознате речи да залепе у свеску. (</w:t>
            </w:r>
            <w:r w:rsidR="00510126" w:rsidRPr="00510126">
              <w:rPr>
                <w:i/>
                <w:lang w:val="sr-Cyrl-CS"/>
              </w:rPr>
              <w:t xml:space="preserve">прилог </w:t>
            </w:r>
            <w:r>
              <w:rPr>
                <w:i/>
                <w:lang w:val="sr-Cyrl-CS"/>
              </w:rPr>
              <w:t>3</w:t>
            </w:r>
            <w:r w:rsidR="00510126">
              <w:rPr>
                <w:lang w:val="sr-Cyrl-CS"/>
              </w:rPr>
              <w:t>)</w:t>
            </w:r>
          </w:p>
        </w:tc>
      </w:tr>
      <w:tr w:rsidR="00F62F53" w:rsidTr="004307DC">
        <w:tc>
          <w:tcPr>
            <w:tcW w:w="4428" w:type="dxa"/>
          </w:tcPr>
          <w:p w:rsidR="00F62F53" w:rsidRPr="005C79A9" w:rsidRDefault="00F62F53" w:rsidP="00806DE0">
            <w:pPr>
              <w:spacing w:line="360" w:lineRule="auto"/>
              <w:jc w:val="both"/>
              <w:rPr>
                <w:b/>
                <w:lang w:val="sr-Cyrl-CS"/>
              </w:rPr>
            </w:pPr>
            <w:r>
              <w:rPr>
                <w:b/>
              </w:rPr>
              <w:lastRenderedPageBreak/>
              <w:t xml:space="preserve">VI </w:t>
            </w:r>
            <w:r>
              <w:rPr>
                <w:b/>
                <w:lang w:val="sr-Cyrl-CS"/>
              </w:rPr>
              <w:t>Анализа текста</w:t>
            </w:r>
          </w:p>
        </w:tc>
        <w:tc>
          <w:tcPr>
            <w:tcW w:w="4428" w:type="dxa"/>
          </w:tcPr>
          <w:p w:rsidR="000E738C" w:rsidRDefault="00E764D4" w:rsidP="00806DE0">
            <w:pPr>
              <w:spacing w:line="360" w:lineRule="auto"/>
              <w:jc w:val="both"/>
              <w:rPr>
                <w:lang w:val="sr-Cyrl-CS"/>
              </w:rPr>
            </w:pPr>
            <w:r>
              <w:rPr>
                <w:lang w:val="sr-Cyrl-CS"/>
              </w:rPr>
              <w:t>Започињем разговор са ученицима:</w:t>
            </w:r>
          </w:p>
          <w:p w:rsidR="00E764D4" w:rsidRDefault="00E764D4" w:rsidP="00806DE0">
            <w:pPr>
              <w:spacing w:line="360" w:lineRule="auto"/>
              <w:jc w:val="both"/>
              <w:rPr>
                <w:lang w:val="sr-Cyrl-CS"/>
              </w:rPr>
            </w:pPr>
            <w:r>
              <w:rPr>
                <w:lang w:val="sr-Cyrl-CS"/>
              </w:rPr>
              <w:t>-Погледајте почетак бајке,</w:t>
            </w:r>
            <w:r w:rsidR="00FC7A79">
              <w:rPr>
                <w:lang w:val="sr-Cyrl-CS"/>
              </w:rPr>
              <w:t xml:space="preserve"> </w:t>
            </w:r>
            <w:r>
              <w:rPr>
                <w:lang w:val="sr-Cyrl-CS"/>
              </w:rPr>
              <w:t xml:space="preserve">којим речима почиње? Да ли знате још неку бајку која тако почиње? </w:t>
            </w:r>
          </w:p>
          <w:p w:rsidR="00E764D4" w:rsidRDefault="00E764D4" w:rsidP="00806DE0">
            <w:pPr>
              <w:spacing w:line="360" w:lineRule="auto"/>
              <w:jc w:val="both"/>
              <w:rPr>
                <w:lang w:val="sr-Cyrl-CS"/>
              </w:rPr>
            </w:pPr>
            <w:r>
              <w:rPr>
                <w:lang w:val="sr-Cyrl-CS"/>
              </w:rPr>
              <w:t>(</w:t>
            </w:r>
            <w:r w:rsidRPr="00E764D4">
              <w:rPr>
                <w:i/>
                <w:lang w:val="sr-Cyrl-CS"/>
              </w:rPr>
              <w:t>Скрећем пажњу ученицима на стереотипан почетак бајке.</w:t>
            </w:r>
            <w:r w:rsidRPr="00E764D4">
              <w:rPr>
                <w:lang w:val="sr-Cyrl-CS"/>
              </w:rPr>
              <w:t>)</w:t>
            </w:r>
          </w:p>
          <w:p w:rsidR="00E764D4" w:rsidRDefault="00E764D4" w:rsidP="00806DE0">
            <w:pPr>
              <w:spacing w:line="360" w:lineRule="auto"/>
              <w:jc w:val="both"/>
              <w:rPr>
                <w:lang w:val="sr-Cyrl-CS"/>
              </w:rPr>
            </w:pPr>
            <w:r>
              <w:rPr>
                <w:lang w:val="sr-Cyrl-CS"/>
              </w:rPr>
              <w:t xml:space="preserve">Ко је главни јунак у овој бајци? Који по реду од царевих синова? </w:t>
            </w:r>
            <w:r w:rsidR="00FC7A79">
              <w:rPr>
                <w:lang w:val="sr-Cyrl-CS"/>
              </w:rPr>
              <w:t xml:space="preserve">Шта се дешава са осталим царевим синовима? </w:t>
            </w:r>
            <w:r>
              <w:rPr>
                <w:lang w:val="sr-Cyrl-CS"/>
              </w:rPr>
              <w:t>Да ли знате неку бајку у којој је јунак најстарији син? Како се овај наш принц зове? А његова принцеза? На почетку бајке пише: “Био један цар...“ Да ли ми знамо који је то цар?</w:t>
            </w:r>
          </w:p>
          <w:p w:rsidR="00FC7A79" w:rsidRDefault="00E764D4" w:rsidP="00806DE0">
            <w:pPr>
              <w:spacing w:line="360" w:lineRule="auto"/>
              <w:jc w:val="both"/>
              <w:rPr>
                <w:lang w:val="sr-Cyrl-CS"/>
              </w:rPr>
            </w:pPr>
            <w:r>
              <w:rPr>
                <w:lang w:val="sr-Cyrl-CS"/>
              </w:rPr>
              <w:t>(</w:t>
            </w:r>
            <w:r w:rsidRPr="00E764D4">
              <w:rPr>
                <w:i/>
                <w:lang w:val="sr-Cyrl-CS"/>
              </w:rPr>
              <w:t>Закључивање о појави неименовања ликова и феномен најмлађег сина у народним бајкама.</w:t>
            </w:r>
            <w:r>
              <w:rPr>
                <w:lang w:val="sr-Cyrl-CS"/>
              </w:rPr>
              <w:t>)</w:t>
            </w:r>
          </w:p>
          <w:p w:rsidR="00FC7A79" w:rsidRDefault="00FC7A79" w:rsidP="00FC7A79">
            <w:pPr>
              <w:spacing w:line="360" w:lineRule="auto"/>
              <w:jc w:val="both"/>
              <w:rPr>
                <w:lang w:val="sr-Cyrl-CS"/>
              </w:rPr>
            </w:pPr>
            <w:r>
              <w:rPr>
                <w:lang w:val="sr-Cyrl-CS"/>
              </w:rPr>
              <w:t>Хајде да погледамо зеца са почетка б</w:t>
            </w:r>
            <w:r w:rsidR="0034602D">
              <w:rPr>
                <w:lang w:val="sr-Cyrl-CS"/>
              </w:rPr>
              <w:t>ајке.</w:t>
            </w:r>
            <w:r>
              <w:rPr>
                <w:lang w:val="sr-Cyrl-CS"/>
              </w:rPr>
              <w:t xml:space="preserve"> Да ли је он стварно зец или нешто друго? Шта? Како принц сазнаје за аждају? Ко му помаже да сазна одакле аждаји снага? (бака) </w:t>
            </w:r>
          </w:p>
          <w:p w:rsidR="00FC7A79" w:rsidRDefault="00FC7A79" w:rsidP="00FC7A79">
            <w:pPr>
              <w:spacing w:line="360" w:lineRule="auto"/>
              <w:jc w:val="both"/>
              <w:rPr>
                <w:lang w:val="sr-Cyrl-CS"/>
              </w:rPr>
            </w:pPr>
            <w:r>
              <w:rPr>
                <w:lang w:val="sr-Cyrl-CS"/>
              </w:rPr>
              <w:t xml:space="preserve">Како принц побеђује аждају? Шта му помаже у томе? (девојчин пољубац у чело)  Кога је принц увек водио са собом кад се борио против аждаје? (два пса, сокола и гајде) Како они помажу </w:t>
            </w:r>
            <w:r>
              <w:rPr>
                <w:lang w:val="sr-Cyrl-CS"/>
              </w:rPr>
              <w:lastRenderedPageBreak/>
              <w:t xml:space="preserve">принцу, хајде да пронађемо у бајци?  </w:t>
            </w:r>
          </w:p>
          <w:p w:rsidR="00FC7A79" w:rsidRDefault="00FC7A79" w:rsidP="00806DE0">
            <w:pPr>
              <w:spacing w:line="360" w:lineRule="auto"/>
              <w:jc w:val="both"/>
              <w:rPr>
                <w:lang w:val="sr-Cyrl-CS"/>
              </w:rPr>
            </w:pPr>
            <w:r>
              <w:rPr>
                <w:lang w:val="sr-Cyrl-CS"/>
              </w:rPr>
              <w:t>(</w:t>
            </w:r>
            <w:r w:rsidRPr="00765D7C">
              <w:rPr>
                <w:i/>
                <w:lang w:val="sr-Cyrl-CS"/>
              </w:rPr>
              <w:t>Наводим ученике да уоче јунакове помагаче на путу до циља, што је једна од особина народних бајки.</w:t>
            </w:r>
            <w:r w:rsidRPr="00765D7C">
              <w:rPr>
                <w:lang w:val="sr-Cyrl-CS"/>
              </w:rPr>
              <w:t>)</w:t>
            </w:r>
          </w:p>
          <w:p w:rsidR="00765D7C" w:rsidRDefault="00FC7A79" w:rsidP="00806DE0">
            <w:pPr>
              <w:spacing w:line="360" w:lineRule="auto"/>
              <w:jc w:val="both"/>
              <w:rPr>
                <w:lang w:val="sr-Cyrl-CS"/>
              </w:rPr>
            </w:pPr>
            <w:r>
              <w:rPr>
                <w:lang w:val="sr-Cyrl-CS"/>
              </w:rPr>
              <w:t xml:space="preserve">Колико је синова имао цар? Пронађите у тексту део када баба испитује аждају о њеној снази. Шта јој аждаја каже први пут? А други? Из ког пута јој аждаја признаје све? </w:t>
            </w:r>
            <w:r w:rsidR="00E764D4">
              <w:rPr>
                <w:lang w:val="sr-Cyrl-CS"/>
              </w:rPr>
              <w:t xml:space="preserve">Пронађите у тексту део када принц почиње да се бори са аждајом. </w:t>
            </w:r>
            <w:r w:rsidR="00D73E6D">
              <w:rPr>
                <w:lang w:val="sr-Cyrl-CS"/>
              </w:rPr>
              <w:t>Да ли се он само једном</w:t>
            </w:r>
            <w:r w:rsidR="006E508F">
              <w:rPr>
                <w:lang w:val="sr-Cyrl-CS"/>
              </w:rPr>
              <w:t xml:space="preserve"> бори са њом? Колико пута? </w:t>
            </w:r>
          </w:p>
          <w:p w:rsidR="00E764D4" w:rsidRDefault="006E508F" w:rsidP="00806DE0">
            <w:pPr>
              <w:spacing w:line="360" w:lineRule="auto"/>
              <w:jc w:val="both"/>
              <w:rPr>
                <w:lang w:val="sr-Cyrl-CS"/>
              </w:rPr>
            </w:pPr>
            <w:r>
              <w:rPr>
                <w:lang w:val="sr-Cyrl-CS"/>
              </w:rPr>
              <w:t>Хајде сада да погледамо на крају текста, чиме принц ослобађа људе које је аждаја заробила?</w:t>
            </w:r>
          </w:p>
          <w:p w:rsidR="006E508F" w:rsidRDefault="006E508F" w:rsidP="00806DE0">
            <w:pPr>
              <w:spacing w:line="360" w:lineRule="auto"/>
              <w:jc w:val="both"/>
              <w:rPr>
                <w:lang w:val="sr-Cyrl-CS"/>
              </w:rPr>
            </w:pPr>
            <w:r>
              <w:rPr>
                <w:lang w:val="sr-Cyrl-CS"/>
              </w:rPr>
              <w:t>(</w:t>
            </w:r>
            <w:r w:rsidRPr="006E508F">
              <w:rPr>
                <w:i/>
                <w:lang w:val="sr-Cyrl-CS"/>
              </w:rPr>
              <w:t>Уочавање броја 3 као сталног броја у бајци.</w:t>
            </w:r>
            <w:r>
              <w:rPr>
                <w:lang w:val="sr-Cyrl-CS"/>
              </w:rPr>
              <w:t>)</w:t>
            </w:r>
          </w:p>
          <w:p w:rsidR="00765D7C" w:rsidRDefault="00765D7C" w:rsidP="00806DE0">
            <w:pPr>
              <w:spacing w:line="360" w:lineRule="auto"/>
              <w:jc w:val="both"/>
              <w:rPr>
                <w:lang w:val="sr-Cyrl-CS"/>
              </w:rPr>
            </w:pPr>
            <w:r>
              <w:rPr>
                <w:lang w:val="sr-Cyrl-CS"/>
              </w:rPr>
              <w:t>Сада ми реците, да ли је неко од вас некада видео аждају? Да ли је могуће да она прича и да се претвара у зеца? Да ли аждаја уопште постоји у стварном животу? Како изгледа ова аждаја из бајке, хајде да пронађемо у тексту? (велика, страшна, гадна) Шта сте још приметили у бајци да није стварно? (врабац који прича) А шта је то у овој бајци што је стварно, што постоји иначе у животу? (прин</w:t>
            </w:r>
            <w:r w:rsidR="00096045">
              <w:rPr>
                <w:lang w:val="sr-Cyrl-CS"/>
              </w:rPr>
              <w:t>ц, цар, бака, принцеза, врабац, пси, соко, гајде)</w:t>
            </w:r>
          </w:p>
          <w:p w:rsidR="00096045" w:rsidRDefault="00096045" w:rsidP="00806DE0">
            <w:pPr>
              <w:spacing w:line="360" w:lineRule="auto"/>
              <w:jc w:val="both"/>
              <w:rPr>
                <w:lang w:val="sr-Cyrl-CS"/>
              </w:rPr>
            </w:pPr>
            <w:r>
              <w:rPr>
                <w:lang w:val="sr-Cyrl-CS"/>
              </w:rPr>
              <w:t>(</w:t>
            </w:r>
            <w:r w:rsidRPr="00096045">
              <w:rPr>
                <w:i/>
                <w:lang w:val="sr-Cyrl-CS"/>
              </w:rPr>
              <w:t xml:space="preserve">Желим да постигнем да ученици закључе шта је животна стварност у </w:t>
            </w:r>
            <w:r w:rsidRPr="00096045">
              <w:rPr>
                <w:i/>
                <w:lang w:val="sr-Cyrl-CS"/>
              </w:rPr>
              <w:lastRenderedPageBreak/>
              <w:t>бајци, а шта је измишљено и да разликују то.</w:t>
            </w:r>
            <w:r>
              <w:rPr>
                <w:lang w:val="sr-Cyrl-CS"/>
              </w:rPr>
              <w:t>)</w:t>
            </w:r>
          </w:p>
          <w:p w:rsidR="00FC7A79" w:rsidRDefault="0034602D" w:rsidP="00FC7A79">
            <w:pPr>
              <w:spacing w:line="360" w:lineRule="auto"/>
              <w:jc w:val="both"/>
              <w:rPr>
                <w:lang w:val="sr-Cyrl-CS"/>
              </w:rPr>
            </w:pPr>
            <w:r>
              <w:rPr>
                <w:lang w:val="sr-Cyrl-CS"/>
              </w:rPr>
              <w:t xml:space="preserve">Знамо ли ми којим царством влада овај цар? А да ли знамо поред ког језера се принц бори против аждаје? </w:t>
            </w:r>
            <w:r w:rsidR="00FC7A79">
              <w:rPr>
                <w:lang w:val="sr-Cyrl-CS"/>
              </w:rPr>
              <w:t>А да ли знам</w:t>
            </w:r>
            <w:r>
              <w:rPr>
                <w:lang w:val="sr-Cyrl-CS"/>
              </w:rPr>
              <w:t>о дан, годину или можда век када се све ово дешавало?</w:t>
            </w:r>
          </w:p>
          <w:p w:rsidR="00FC7A79" w:rsidRDefault="00FC7A79" w:rsidP="00806DE0">
            <w:pPr>
              <w:spacing w:line="360" w:lineRule="auto"/>
              <w:jc w:val="both"/>
              <w:rPr>
                <w:lang w:val="sr-Cyrl-CS"/>
              </w:rPr>
            </w:pPr>
            <w:r>
              <w:rPr>
                <w:lang w:val="sr-Cyrl-CS"/>
              </w:rPr>
              <w:t>(</w:t>
            </w:r>
            <w:r w:rsidRPr="00E764D4">
              <w:rPr>
                <w:i/>
                <w:lang w:val="sr-Cyrl-CS"/>
              </w:rPr>
              <w:t>Циљ је да ученици уоче неодређеност времена и места као карактеристику народних бајки.</w:t>
            </w:r>
            <w:r>
              <w:rPr>
                <w:lang w:val="sr-Cyrl-CS"/>
              </w:rPr>
              <w:t>)</w:t>
            </w:r>
          </w:p>
          <w:p w:rsidR="00096045" w:rsidRDefault="0034602D" w:rsidP="00806DE0">
            <w:pPr>
              <w:spacing w:line="360" w:lineRule="auto"/>
              <w:jc w:val="both"/>
              <w:rPr>
                <w:lang w:val="sr-Cyrl-CS"/>
              </w:rPr>
            </w:pPr>
            <w:r>
              <w:rPr>
                <w:lang w:val="sr-Cyrl-CS"/>
              </w:rPr>
              <w:t xml:space="preserve">Да ли нам је негде у бајци описано </w:t>
            </w:r>
            <w:r w:rsidR="00096045">
              <w:rPr>
                <w:lang w:val="sr-Cyrl-CS"/>
              </w:rPr>
              <w:t xml:space="preserve"> како овај наш принц изгледа? Хајде сада једна девојчица да </w:t>
            </w:r>
            <w:r w:rsidR="00C429F9">
              <w:rPr>
                <w:lang w:val="sr-Cyrl-CS"/>
              </w:rPr>
              <w:t>ми опише како змаишља принца из бајке? Како би био обучен, какву би косу имао? А какве особине њега одликују? (храбар, мудар, промишњен, одважан, спретан, сналажљив, одан браћи и оцу, заљубљен)</w:t>
            </w:r>
          </w:p>
          <w:p w:rsidR="00C429F9" w:rsidRDefault="00C429F9" w:rsidP="00806DE0">
            <w:pPr>
              <w:spacing w:line="360" w:lineRule="auto"/>
              <w:jc w:val="both"/>
              <w:rPr>
                <w:lang w:val="sr-Cyrl-CS"/>
              </w:rPr>
            </w:pPr>
            <w:r>
              <w:rPr>
                <w:lang w:val="sr-Cyrl-CS"/>
              </w:rPr>
              <w:t>(</w:t>
            </w:r>
            <w:r w:rsidRPr="00C429F9">
              <w:rPr>
                <w:i/>
                <w:lang w:val="sr-Cyrl-CS"/>
              </w:rPr>
              <w:t>Желим да ученици окаракте</w:t>
            </w:r>
            <w:r>
              <w:rPr>
                <w:i/>
                <w:lang w:val="sr-Cyrl-CS"/>
              </w:rPr>
              <w:t>ришу јунака физички и психички.</w:t>
            </w:r>
            <w:r>
              <w:rPr>
                <w:lang w:val="sr-Cyrl-CS"/>
              </w:rPr>
              <w:t>)</w:t>
            </w:r>
          </w:p>
          <w:p w:rsidR="00C429F9" w:rsidRDefault="00C429F9" w:rsidP="00806DE0">
            <w:pPr>
              <w:spacing w:line="360" w:lineRule="auto"/>
              <w:jc w:val="both"/>
              <w:rPr>
                <w:lang w:val="sr-Cyrl-CS"/>
              </w:rPr>
            </w:pPr>
            <w:r>
              <w:rPr>
                <w:lang w:val="sr-Cyrl-CS"/>
              </w:rPr>
              <w:t>Ко је добар, а ко зао у овој бајци? Како се завршава ова бајка, какав крај има? Шта побеђује на крају? Да ли знате неку бајку која има другачији, тужан крај?</w:t>
            </w:r>
          </w:p>
          <w:p w:rsidR="00C429F9" w:rsidRDefault="00C429F9" w:rsidP="00806DE0">
            <w:pPr>
              <w:spacing w:line="360" w:lineRule="auto"/>
              <w:jc w:val="both"/>
              <w:rPr>
                <w:lang w:val="sr-Cyrl-CS"/>
              </w:rPr>
            </w:pPr>
            <w:r>
              <w:rPr>
                <w:lang w:val="sr-Cyrl-CS"/>
              </w:rPr>
              <w:t>(</w:t>
            </w:r>
            <w:r w:rsidRPr="00C429F9">
              <w:rPr>
                <w:i/>
                <w:lang w:val="sr-Cyrl-CS"/>
              </w:rPr>
              <w:t>Уочавамо срећан крај, типичан за бајке.</w:t>
            </w:r>
            <w:r>
              <w:rPr>
                <w:lang w:val="sr-Cyrl-CS"/>
              </w:rPr>
              <w:t>)</w:t>
            </w:r>
          </w:p>
          <w:p w:rsidR="00BC5E75" w:rsidRPr="00E764D4" w:rsidRDefault="0034602D" w:rsidP="00806DE0">
            <w:pPr>
              <w:spacing w:line="360" w:lineRule="auto"/>
              <w:jc w:val="both"/>
              <w:rPr>
                <w:lang w:val="sr-Cyrl-CS"/>
              </w:rPr>
            </w:pPr>
            <w:r>
              <w:rPr>
                <w:lang w:val="sr-Cyrl-CS"/>
              </w:rPr>
              <w:t xml:space="preserve">Шта нам поручује ова бајка? Шта само научили из ње? </w:t>
            </w:r>
            <w:r w:rsidR="00C00A44">
              <w:rPr>
                <w:lang w:val="sr-Cyrl-CS"/>
              </w:rPr>
              <w:t xml:space="preserve">Шта је принц урадио када су му браћа нестала? Шта бисте ви урадили у тој ситуацији? </w:t>
            </w:r>
            <w:r w:rsidR="00016A48">
              <w:rPr>
                <w:lang w:val="sr-Cyrl-CS"/>
              </w:rPr>
              <w:t xml:space="preserve">Какви треба да </w:t>
            </w:r>
            <w:r w:rsidR="00016A48">
              <w:rPr>
                <w:lang w:val="sr-Cyrl-CS"/>
              </w:rPr>
              <w:lastRenderedPageBreak/>
              <w:t xml:space="preserve">будемо у животу да би нам се дешавале лепе ствари, као принц или као аждаја? </w:t>
            </w:r>
            <w:r>
              <w:rPr>
                <w:lang w:val="sr-Cyrl-CS"/>
              </w:rPr>
              <w:t>(Да увек треба помагати својим најближима, да се добро увек добрим врати и да доброта и поштење увек побеђују зло.)</w:t>
            </w:r>
          </w:p>
        </w:tc>
      </w:tr>
      <w:tr w:rsidR="00BC5E75" w:rsidTr="004307DC">
        <w:tc>
          <w:tcPr>
            <w:tcW w:w="4428" w:type="dxa"/>
          </w:tcPr>
          <w:p w:rsidR="00BC5E75" w:rsidRPr="00BC5E75" w:rsidRDefault="00BC5E75" w:rsidP="00806DE0">
            <w:pPr>
              <w:spacing w:line="360" w:lineRule="auto"/>
              <w:jc w:val="both"/>
              <w:rPr>
                <w:b/>
                <w:lang w:val="sr-Cyrl-CS"/>
              </w:rPr>
            </w:pPr>
            <w:r>
              <w:rPr>
                <w:b/>
              </w:rPr>
              <w:lastRenderedPageBreak/>
              <w:t xml:space="preserve">VII </w:t>
            </w:r>
            <w:r>
              <w:rPr>
                <w:b/>
                <w:lang w:val="sr-Cyrl-CS"/>
              </w:rPr>
              <w:t>Разговор о доживљају</w:t>
            </w:r>
          </w:p>
        </w:tc>
        <w:tc>
          <w:tcPr>
            <w:tcW w:w="4428" w:type="dxa"/>
          </w:tcPr>
          <w:p w:rsidR="00BC5E75" w:rsidRDefault="00BC5E75" w:rsidP="00806DE0">
            <w:pPr>
              <w:spacing w:line="360" w:lineRule="auto"/>
              <w:jc w:val="both"/>
              <w:rPr>
                <w:lang w:val="sr-Cyrl-CS"/>
              </w:rPr>
            </w:pPr>
            <w:r>
              <w:rPr>
                <w:lang w:val="sr-Cyrl-CS"/>
              </w:rPr>
              <w:t xml:space="preserve">Питам ученике да ли им се свидела бајка </w:t>
            </w:r>
            <w:r w:rsidRPr="00BC5E75">
              <w:rPr>
                <w:i/>
                <w:lang w:val="sr-Cyrl-CS"/>
              </w:rPr>
              <w:t>Ћела</w:t>
            </w:r>
            <w:r>
              <w:rPr>
                <w:lang w:val="sr-Cyrl-CS"/>
              </w:rPr>
              <w:t xml:space="preserve"> и шта им се највише свидело у њој.</w:t>
            </w:r>
          </w:p>
        </w:tc>
      </w:tr>
      <w:tr w:rsidR="00BC5E75" w:rsidTr="004307DC">
        <w:tc>
          <w:tcPr>
            <w:tcW w:w="4428" w:type="dxa"/>
          </w:tcPr>
          <w:p w:rsidR="00BC5E75" w:rsidRPr="00BC5E75" w:rsidRDefault="00BC5E75" w:rsidP="00806DE0">
            <w:pPr>
              <w:spacing w:line="360" w:lineRule="auto"/>
              <w:jc w:val="both"/>
              <w:rPr>
                <w:b/>
                <w:lang w:val="sr-Cyrl-CS"/>
              </w:rPr>
            </w:pPr>
            <w:r>
              <w:rPr>
                <w:b/>
              </w:rPr>
              <w:t>VIII</w:t>
            </w:r>
            <w:r>
              <w:rPr>
                <w:b/>
                <w:lang w:val="sr-Cyrl-CS"/>
              </w:rPr>
              <w:t xml:space="preserve"> Тумачење непознатих речи из бајке </w:t>
            </w:r>
            <w:r w:rsidRPr="00BC5E75">
              <w:rPr>
                <w:b/>
                <w:i/>
                <w:lang w:val="sr-Cyrl-CS"/>
              </w:rPr>
              <w:t>Ћела</w:t>
            </w:r>
          </w:p>
        </w:tc>
        <w:tc>
          <w:tcPr>
            <w:tcW w:w="4428" w:type="dxa"/>
          </w:tcPr>
          <w:p w:rsidR="00BC5E75" w:rsidRDefault="00BC5E75" w:rsidP="00806DE0">
            <w:pPr>
              <w:spacing w:line="360" w:lineRule="auto"/>
              <w:jc w:val="both"/>
              <w:rPr>
                <w:lang w:val="sr-Cyrl-CS"/>
              </w:rPr>
            </w:pPr>
            <w:r>
              <w:rPr>
                <w:lang w:val="sr-Cyrl-CS"/>
              </w:rPr>
              <w:t>Ученици су имали задатак да код куће прочитају бајку и да подвуку непознате речи. Тумачимо их на исти начин као код претходне бајке.</w:t>
            </w:r>
            <w:r w:rsidR="00510126">
              <w:rPr>
                <w:lang w:val="sr-Cyrl-CS"/>
              </w:rPr>
              <w:t xml:space="preserve"> (</w:t>
            </w:r>
            <w:r w:rsidR="00510126" w:rsidRPr="00510126">
              <w:rPr>
                <w:i/>
                <w:lang w:val="sr-Cyrl-CS"/>
              </w:rPr>
              <w:t xml:space="preserve">прилог </w:t>
            </w:r>
            <w:r w:rsidR="00D67048">
              <w:rPr>
                <w:i/>
                <w:lang w:val="sr-Cyrl-CS"/>
              </w:rPr>
              <w:t>3</w:t>
            </w:r>
            <w:r w:rsidR="00510126">
              <w:rPr>
                <w:lang w:val="sr-Cyrl-CS"/>
              </w:rPr>
              <w:t>)</w:t>
            </w:r>
          </w:p>
        </w:tc>
      </w:tr>
      <w:tr w:rsidR="00BC5E75" w:rsidTr="004307DC">
        <w:tc>
          <w:tcPr>
            <w:tcW w:w="4428" w:type="dxa"/>
          </w:tcPr>
          <w:p w:rsidR="00BC5E75" w:rsidRPr="00BC5E75" w:rsidRDefault="00BC5E75" w:rsidP="00806DE0">
            <w:pPr>
              <w:spacing w:line="360" w:lineRule="auto"/>
              <w:jc w:val="both"/>
              <w:rPr>
                <w:b/>
                <w:lang w:val="sr-Cyrl-CS"/>
              </w:rPr>
            </w:pPr>
            <w:r>
              <w:rPr>
                <w:b/>
              </w:rPr>
              <w:t xml:space="preserve">IX </w:t>
            </w:r>
            <w:r>
              <w:rPr>
                <w:b/>
                <w:lang w:val="sr-Cyrl-CS"/>
              </w:rPr>
              <w:t>Анализа текста</w:t>
            </w:r>
          </w:p>
        </w:tc>
        <w:tc>
          <w:tcPr>
            <w:tcW w:w="4428" w:type="dxa"/>
          </w:tcPr>
          <w:p w:rsidR="00BC5E75" w:rsidRDefault="00BC5E75" w:rsidP="00806DE0">
            <w:pPr>
              <w:spacing w:line="360" w:lineRule="auto"/>
              <w:jc w:val="both"/>
              <w:rPr>
                <w:lang w:val="sr-Cyrl-CS"/>
              </w:rPr>
            </w:pPr>
            <w:r>
              <w:rPr>
                <w:lang w:val="sr-Cyrl-CS"/>
              </w:rPr>
              <w:t>Постављам ученицима питања: -</w:t>
            </w:r>
            <w:r w:rsidR="007A3A31">
              <w:rPr>
                <w:lang w:val="sr-Cyrl-CS"/>
              </w:rPr>
              <w:t xml:space="preserve">Хајде и у овој бајци да кренемо од самог почетка. Којим речима почиње? </w:t>
            </w:r>
          </w:p>
          <w:p w:rsidR="007A3A31" w:rsidRDefault="007A3A31" w:rsidP="00806DE0">
            <w:pPr>
              <w:spacing w:line="360" w:lineRule="auto"/>
              <w:jc w:val="both"/>
              <w:rPr>
                <w:lang w:val="sr-Cyrl-CS"/>
              </w:rPr>
            </w:pPr>
            <w:r>
              <w:rPr>
                <w:lang w:val="sr-Cyrl-CS"/>
              </w:rPr>
              <w:t>(</w:t>
            </w:r>
            <w:r w:rsidRPr="007A3A31">
              <w:rPr>
                <w:i/>
                <w:lang w:val="sr-Cyrl-CS"/>
              </w:rPr>
              <w:t>Указујем ученицима на стереотипан почетак бајке.</w:t>
            </w:r>
            <w:r>
              <w:rPr>
                <w:lang w:val="sr-Cyrl-CS"/>
              </w:rPr>
              <w:t>)</w:t>
            </w:r>
          </w:p>
          <w:p w:rsidR="00FE12C4" w:rsidRDefault="00FE12C4" w:rsidP="00806DE0">
            <w:pPr>
              <w:spacing w:line="360" w:lineRule="auto"/>
              <w:jc w:val="both"/>
              <w:rPr>
                <w:lang w:val="sr-Cyrl-CS"/>
              </w:rPr>
            </w:pPr>
            <w:r>
              <w:rPr>
                <w:lang w:val="sr-Cyrl-CS"/>
              </w:rPr>
              <w:t xml:space="preserve">Како се зове главни јунак ове бајке? (Ћела) Да ли је то њему име или надимак? Зашто га зову тако? Знамо ли његово право име? </w:t>
            </w:r>
          </w:p>
          <w:p w:rsidR="00FE12C4" w:rsidRDefault="00FE12C4" w:rsidP="00806DE0">
            <w:pPr>
              <w:spacing w:line="360" w:lineRule="auto"/>
              <w:jc w:val="both"/>
              <w:rPr>
                <w:lang w:val="sr-Cyrl-CS"/>
              </w:rPr>
            </w:pPr>
            <w:r>
              <w:rPr>
                <w:lang w:val="sr-Cyrl-CS"/>
              </w:rPr>
              <w:t>(</w:t>
            </w:r>
            <w:r w:rsidRPr="00FE12C4">
              <w:rPr>
                <w:i/>
                <w:lang w:val="sr-Cyrl-CS"/>
              </w:rPr>
              <w:t>Указујем ученицима да овде главни јунак добија име због свог физичког изгледа, а не знамо његово право</w:t>
            </w:r>
            <w:r>
              <w:rPr>
                <w:lang w:val="sr-Cyrl-CS"/>
              </w:rPr>
              <w:t xml:space="preserve"> </w:t>
            </w:r>
            <w:r w:rsidRPr="00FE12C4">
              <w:rPr>
                <w:i/>
                <w:lang w:val="sr-Cyrl-CS"/>
              </w:rPr>
              <w:t>име</w:t>
            </w:r>
            <w:r>
              <w:rPr>
                <w:lang w:val="sr-Cyrl-CS"/>
              </w:rPr>
              <w:t>.)</w:t>
            </w:r>
          </w:p>
          <w:p w:rsidR="00601FC9" w:rsidRDefault="00FE12C4" w:rsidP="00806DE0">
            <w:pPr>
              <w:spacing w:line="360" w:lineRule="auto"/>
              <w:jc w:val="both"/>
              <w:rPr>
                <w:lang w:val="sr-Cyrl-CS"/>
              </w:rPr>
            </w:pPr>
            <w:r>
              <w:rPr>
                <w:lang w:val="sr-Cyrl-CS"/>
              </w:rPr>
              <w:t>Која је од царевих ћерки била најлепша?</w:t>
            </w:r>
            <w:r w:rsidR="00601FC9">
              <w:rPr>
                <w:lang w:val="sr-Cyrl-CS"/>
              </w:rPr>
              <w:t xml:space="preserve"> Којој ће цар да остави царство?</w:t>
            </w:r>
            <w:r>
              <w:rPr>
                <w:lang w:val="sr-Cyrl-CS"/>
              </w:rPr>
              <w:t xml:space="preserve"> Која се заљубила у Ћелу? </w:t>
            </w:r>
            <w:r w:rsidR="00601FC9">
              <w:rPr>
                <w:lang w:val="sr-Cyrl-CS"/>
              </w:rPr>
              <w:t xml:space="preserve">Да ли је цару било драго због тога? Зашто? </w:t>
            </w:r>
            <w:r>
              <w:rPr>
                <w:lang w:val="sr-Cyrl-CS"/>
              </w:rPr>
              <w:t xml:space="preserve">Шта се десило са осталим ћеркама? </w:t>
            </w:r>
          </w:p>
          <w:p w:rsidR="00FE12C4" w:rsidRDefault="00FE12C4" w:rsidP="00806DE0">
            <w:pPr>
              <w:spacing w:line="360" w:lineRule="auto"/>
              <w:jc w:val="both"/>
              <w:rPr>
                <w:lang w:val="sr-Cyrl-CS"/>
              </w:rPr>
            </w:pPr>
            <w:r>
              <w:rPr>
                <w:lang w:val="sr-Cyrl-CS"/>
              </w:rPr>
              <w:t>(</w:t>
            </w:r>
            <w:r w:rsidRPr="00A45A79">
              <w:rPr>
                <w:i/>
                <w:lang w:val="sr-Cyrl-CS"/>
              </w:rPr>
              <w:t xml:space="preserve">Наводим ученике на закључак о </w:t>
            </w:r>
            <w:r w:rsidRPr="00A45A79">
              <w:rPr>
                <w:i/>
                <w:lang w:val="sr-Cyrl-CS"/>
              </w:rPr>
              <w:lastRenderedPageBreak/>
              <w:t>феномену најмлађег детета</w:t>
            </w:r>
            <w:r w:rsidR="00A45A79">
              <w:rPr>
                <w:i/>
                <w:lang w:val="sr-Cyrl-CS"/>
              </w:rPr>
              <w:t xml:space="preserve"> у бајкама</w:t>
            </w:r>
            <w:r w:rsidRPr="00A45A79">
              <w:rPr>
                <w:i/>
                <w:lang w:val="sr-Cyrl-CS"/>
              </w:rPr>
              <w:t>.</w:t>
            </w:r>
            <w:r>
              <w:rPr>
                <w:lang w:val="sr-Cyrl-CS"/>
              </w:rPr>
              <w:t>)</w:t>
            </w:r>
          </w:p>
          <w:p w:rsidR="00A45A79" w:rsidRDefault="00A45A79" w:rsidP="00806DE0">
            <w:pPr>
              <w:spacing w:line="360" w:lineRule="auto"/>
              <w:jc w:val="both"/>
              <w:rPr>
                <w:lang w:val="sr-Cyrl-CS"/>
              </w:rPr>
            </w:pPr>
            <w:r>
              <w:rPr>
                <w:lang w:val="sr-Cyrl-CS"/>
              </w:rPr>
              <w:t>Каква је била царева башта? Ко је бринуо о њој? (Ћела) Је ли он сам бринуо о њој или му је неко помагао? Ко? (змајевит коњ) Кога је коњ довео да ради у башти? (троје-четворо чељади)</w:t>
            </w:r>
          </w:p>
          <w:p w:rsidR="00A45A79" w:rsidRDefault="003912E7" w:rsidP="00806DE0">
            <w:pPr>
              <w:spacing w:line="360" w:lineRule="auto"/>
              <w:jc w:val="both"/>
              <w:rPr>
                <w:lang w:val="sr-Cyrl-CS"/>
              </w:rPr>
            </w:pPr>
            <w:r>
              <w:rPr>
                <w:lang w:val="sr-Cyrl-CS"/>
              </w:rPr>
              <w:t>Када се још змајевити коњ појављује у бајци? Да ли још негде помаже Ћели? Где? Пронађи у тексту.</w:t>
            </w:r>
          </w:p>
          <w:p w:rsidR="00A45A79" w:rsidRDefault="00A45A79" w:rsidP="00806DE0">
            <w:pPr>
              <w:spacing w:line="360" w:lineRule="auto"/>
              <w:jc w:val="both"/>
              <w:rPr>
                <w:lang w:val="sr-Cyrl-CS"/>
              </w:rPr>
            </w:pPr>
            <w:r>
              <w:rPr>
                <w:lang w:val="sr-Cyrl-CS"/>
              </w:rPr>
              <w:t>(</w:t>
            </w:r>
            <w:r w:rsidRPr="00A45A79">
              <w:rPr>
                <w:i/>
                <w:lang w:val="sr-Cyrl-CS"/>
              </w:rPr>
              <w:t>Уочавамо јунакове помагаче у борби, као једну од карактеристика бајки.</w:t>
            </w:r>
            <w:r w:rsidRPr="00A45A79">
              <w:rPr>
                <w:lang w:val="sr-Cyrl-CS"/>
              </w:rPr>
              <w:t>)</w:t>
            </w:r>
          </w:p>
          <w:p w:rsidR="003912E7" w:rsidRDefault="003912E7" w:rsidP="003912E7">
            <w:pPr>
              <w:spacing w:line="360" w:lineRule="auto"/>
              <w:jc w:val="both"/>
              <w:rPr>
                <w:lang w:val="sr-Cyrl-CS"/>
              </w:rPr>
            </w:pPr>
            <w:r>
              <w:rPr>
                <w:lang w:val="sr-Cyrl-CS"/>
              </w:rPr>
              <w:t>Колико је цар имао ћерки? (три) Пронађите у тексту део пред сам нападак непријатељске војске. Колико су дана провели у миру? (три) Закључујемо да је број три стално присутан у обе бајке.</w:t>
            </w:r>
          </w:p>
          <w:p w:rsidR="003912E7" w:rsidRDefault="003912E7" w:rsidP="00806DE0">
            <w:pPr>
              <w:spacing w:line="360" w:lineRule="auto"/>
              <w:jc w:val="both"/>
              <w:rPr>
                <w:lang w:val="sr-Cyrl-CS"/>
              </w:rPr>
            </w:pPr>
            <w:r>
              <w:rPr>
                <w:lang w:val="sr-Cyrl-CS"/>
              </w:rPr>
              <w:t>(</w:t>
            </w:r>
            <w:r w:rsidRPr="00A45A79">
              <w:rPr>
                <w:i/>
                <w:lang w:val="sr-Cyrl-CS"/>
              </w:rPr>
              <w:t>Усмеравање на сталан број у бајци</w:t>
            </w:r>
            <w:r>
              <w:rPr>
                <w:lang w:val="sr-Cyrl-CS"/>
              </w:rPr>
              <w:t>.)</w:t>
            </w:r>
          </w:p>
          <w:p w:rsidR="00C54466" w:rsidRDefault="00C54466" w:rsidP="00C54466">
            <w:pPr>
              <w:spacing w:line="360" w:lineRule="auto"/>
              <w:jc w:val="both"/>
              <w:rPr>
                <w:lang w:val="sr-Cyrl-CS"/>
              </w:rPr>
            </w:pPr>
            <w:r>
              <w:rPr>
                <w:lang w:val="sr-Cyrl-CS"/>
              </w:rPr>
              <w:t>Када је цару запретио непријатељ, од кога је он очекивао највећу помоћ? Пронаћи у тексту. Да ли је веровао да Ћела може да помогне у рату? Зашто? Шта се десило када је бој почео?</w:t>
            </w:r>
          </w:p>
          <w:p w:rsidR="00C54466" w:rsidRDefault="00C54466" w:rsidP="00806DE0">
            <w:pPr>
              <w:spacing w:line="360" w:lineRule="auto"/>
              <w:jc w:val="both"/>
              <w:rPr>
                <w:lang w:val="sr-Cyrl-CS"/>
              </w:rPr>
            </w:pPr>
            <w:r>
              <w:rPr>
                <w:lang w:val="sr-Cyrl-CS"/>
              </w:rPr>
              <w:t>(</w:t>
            </w:r>
            <w:r w:rsidRPr="00C54466">
              <w:rPr>
                <w:i/>
                <w:lang w:val="sr-Cyrl-CS"/>
              </w:rPr>
              <w:t>Циљ је указати ученицима да физички изглед не говори о способностима човека нити о томе какав је он човек</w:t>
            </w:r>
            <w:r>
              <w:rPr>
                <w:lang w:val="sr-Cyrl-CS"/>
              </w:rPr>
              <w:t>.)</w:t>
            </w:r>
          </w:p>
          <w:p w:rsidR="00A45A79" w:rsidRDefault="00786108" w:rsidP="00806DE0">
            <w:pPr>
              <w:spacing w:line="360" w:lineRule="auto"/>
              <w:jc w:val="both"/>
              <w:rPr>
                <w:lang w:val="sr-Cyrl-CS"/>
              </w:rPr>
            </w:pPr>
            <w:r>
              <w:rPr>
                <w:lang w:val="sr-Cyrl-CS"/>
              </w:rPr>
              <w:t xml:space="preserve">Да ли постоји у овој бајци нешто што је нестварно? Шта? (змајевит коњ) Зашто је он нестваран? Шта мислите, како би могао да изгледа такав коњ? Је ли он змај или коњ? Да ли је могуће то да </w:t>
            </w:r>
            <w:r>
              <w:rPr>
                <w:lang w:val="sr-Cyrl-CS"/>
              </w:rPr>
              <w:lastRenderedPageBreak/>
              <w:t xml:space="preserve">Ћела само звизне и коњ се појави и потпуно га промени? </w:t>
            </w:r>
          </w:p>
          <w:p w:rsidR="00786108" w:rsidRDefault="00786108" w:rsidP="00806DE0">
            <w:pPr>
              <w:spacing w:line="360" w:lineRule="auto"/>
              <w:jc w:val="both"/>
              <w:rPr>
                <w:lang w:val="sr-Cyrl-CS"/>
              </w:rPr>
            </w:pPr>
            <w:r>
              <w:rPr>
                <w:lang w:val="sr-Cyrl-CS"/>
              </w:rPr>
              <w:t>Шта је стварно у овој бајци? (Ћела баштован, цар, непријатељска војска, рат између њих, принцеза)</w:t>
            </w:r>
          </w:p>
          <w:p w:rsidR="00786108" w:rsidRDefault="00786108" w:rsidP="00806DE0">
            <w:pPr>
              <w:spacing w:line="360" w:lineRule="auto"/>
              <w:jc w:val="both"/>
              <w:rPr>
                <w:lang w:val="sr-Cyrl-CS"/>
              </w:rPr>
            </w:pPr>
            <w:r>
              <w:rPr>
                <w:lang w:val="sr-Cyrl-CS"/>
              </w:rPr>
              <w:t>(</w:t>
            </w:r>
            <w:r w:rsidRPr="00786108">
              <w:rPr>
                <w:i/>
                <w:lang w:val="sr-Cyrl-CS"/>
              </w:rPr>
              <w:t>Желим да ученици разликују стварно од измишљеног у бајци.</w:t>
            </w:r>
            <w:r>
              <w:rPr>
                <w:lang w:val="sr-Cyrl-CS"/>
              </w:rPr>
              <w:t>)</w:t>
            </w:r>
          </w:p>
          <w:p w:rsidR="00C54466" w:rsidRDefault="00C54466" w:rsidP="00C54466">
            <w:pPr>
              <w:spacing w:line="360" w:lineRule="auto"/>
              <w:jc w:val="both"/>
              <w:rPr>
                <w:lang w:val="sr-Cyrl-CS"/>
              </w:rPr>
            </w:pPr>
            <w:r>
              <w:rPr>
                <w:lang w:val="sr-Cyrl-CS"/>
              </w:rPr>
              <w:t>Да ли у овој бајци знамо када се радња дешава? Да ли нам је позната нека година или дан? Да ли знамо у ком граду се налази ово царство?</w:t>
            </w:r>
          </w:p>
          <w:p w:rsidR="00C54466" w:rsidRDefault="00C54466" w:rsidP="00806DE0">
            <w:pPr>
              <w:spacing w:line="360" w:lineRule="auto"/>
              <w:jc w:val="both"/>
              <w:rPr>
                <w:lang w:val="sr-Cyrl-CS"/>
              </w:rPr>
            </w:pPr>
            <w:r>
              <w:rPr>
                <w:lang w:val="sr-Cyrl-CS"/>
              </w:rPr>
              <w:t>(</w:t>
            </w:r>
            <w:r w:rsidRPr="00FE12C4">
              <w:rPr>
                <w:i/>
                <w:lang w:val="sr-Cyrl-CS"/>
              </w:rPr>
              <w:t>Ученици уочавају</w:t>
            </w:r>
            <w:r>
              <w:rPr>
                <w:i/>
                <w:lang w:val="sr-Cyrl-CS"/>
              </w:rPr>
              <w:t xml:space="preserve"> неодређеност времена и места</w:t>
            </w:r>
            <w:r w:rsidRPr="00FE12C4">
              <w:rPr>
                <w:i/>
                <w:lang w:val="sr-Cyrl-CS"/>
              </w:rPr>
              <w:t>.</w:t>
            </w:r>
            <w:r w:rsidRPr="00FE12C4">
              <w:rPr>
                <w:lang w:val="sr-Cyrl-CS"/>
              </w:rPr>
              <w:t>)</w:t>
            </w:r>
          </w:p>
          <w:p w:rsidR="00786108" w:rsidRDefault="00A80311" w:rsidP="00806DE0">
            <w:pPr>
              <w:spacing w:line="360" w:lineRule="auto"/>
              <w:jc w:val="both"/>
              <w:rPr>
                <w:lang w:val="sr-Cyrl-CS"/>
              </w:rPr>
            </w:pPr>
            <w:r>
              <w:rPr>
                <w:lang w:val="sr-Cyrl-CS"/>
              </w:rPr>
              <w:t>Да ли ми из бајке сазнајемо како Ћела изгледа? Пронађите у тексту. (ћелав, низак, ситан, а када зове коња постане леп, са косом, у господском оделу)</w:t>
            </w:r>
          </w:p>
          <w:p w:rsidR="00A80311" w:rsidRDefault="00A80311" w:rsidP="00806DE0">
            <w:pPr>
              <w:spacing w:line="360" w:lineRule="auto"/>
              <w:jc w:val="both"/>
              <w:rPr>
                <w:lang w:val="sr-Cyrl-CS"/>
              </w:rPr>
            </w:pPr>
            <w:r>
              <w:rPr>
                <w:lang w:val="sr-Cyrl-CS"/>
              </w:rPr>
              <w:t>Хајде сада да одредимо Ћелине особине, какав је он? (скроман, храбар, способан, сналажљив)</w:t>
            </w:r>
          </w:p>
          <w:p w:rsidR="00601FC9" w:rsidRDefault="00A80311" w:rsidP="00806DE0">
            <w:pPr>
              <w:spacing w:line="360" w:lineRule="auto"/>
              <w:jc w:val="both"/>
              <w:rPr>
                <w:lang w:val="sr-Cyrl-CS"/>
              </w:rPr>
            </w:pPr>
            <w:r>
              <w:rPr>
                <w:lang w:val="sr-Cyrl-CS"/>
              </w:rPr>
              <w:t>(</w:t>
            </w:r>
            <w:r w:rsidRPr="00A80311">
              <w:rPr>
                <w:i/>
                <w:lang w:val="sr-Cyrl-CS"/>
              </w:rPr>
              <w:t>Уочавамо физичке и психичке особине јунака.</w:t>
            </w:r>
            <w:r>
              <w:rPr>
                <w:lang w:val="sr-Cyrl-CS"/>
              </w:rPr>
              <w:t>)</w:t>
            </w:r>
          </w:p>
          <w:p w:rsidR="00A80311" w:rsidRDefault="00A80311" w:rsidP="00806DE0">
            <w:pPr>
              <w:spacing w:line="360" w:lineRule="auto"/>
              <w:jc w:val="both"/>
              <w:rPr>
                <w:lang w:val="sr-Cyrl-CS"/>
              </w:rPr>
            </w:pPr>
            <w:r>
              <w:rPr>
                <w:lang w:val="sr-Cyrl-CS"/>
              </w:rPr>
              <w:t xml:space="preserve">Како се завршава ова бајка, какав </w:t>
            </w:r>
            <w:r w:rsidR="00601FC9">
              <w:rPr>
                <w:lang w:val="sr-Cyrl-CS"/>
              </w:rPr>
              <w:t>крај има? Шта се са Ћелом дешава на крају?</w:t>
            </w:r>
          </w:p>
          <w:p w:rsidR="00683C47" w:rsidRDefault="00806DE0" w:rsidP="00806DE0">
            <w:pPr>
              <w:spacing w:line="360" w:lineRule="auto"/>
              <w:jc w:val="both"/>
              <w:rPr>
                <w:lang w:val="sr-Cyrl-CS"/>
              </w:rPr>
            </w:pPr>
            <w:r>
              <w:rPr>
                <w:lang w:val="sr-Cyrl-CS"/>
              </w:rPr>
              <w:t>(</w:t>
            </w:r>
            <w:r w:rsidRPr="00806DE0">
              <w:rPr>
                <w:i/>
                <w:lang w:val="sr-Cyrl-CS"/>
              </w:rPr>
              <w:t>Примећујемо срећан крај, типичан за бајке.</w:t>
            </w:r>
            <w:r>
              <w:rPr>
                <w:lang w:val="sr-Cyrl-CS"/>
              </w:rPr>
              <w:t>)</w:t>
            </w:r>
          </w:p>
          <w:p w:rsidR="00C54466" w:rsidRDefault="00C54466" w:rsidP="00806DE0">
            <w:pPr>
              <w:spacing w:line="360" w:lineRule="auto"/>
              <w:jc w:val="both"/>
              <w:rPr>
                <w:lang w:val="sr-Cyrl-CS"/>
              </w:rPr>
            </w:pPr>
            <w:r>
              <w:rPr>
                <w:lang w:val="sr-Cyrl-CS"/>
              </w:rPr>
              <w:t>Шта нам поручује ова бајка? Шта учимо из ње? Да ли на основу физичког изгледа човека сазнајемо његове особине? Објасните ми то. Шта је Ћела урадио када је цару било најтеже? (</w:t>
            </w:r>
            <w:r w:rsidRPr="00C54466">
              <w:rPr>
                <w:i/>
                <w:lang w:val="sr-Cyrl-CS"/>
              </w:rPr>
              <w:t xml:space="preserve">Да не </w:t>
            </w:r>
            <w:r w:rsidRPr="00C54466">
              <w:rPr>
                <w:i/>
                <w:lang w:val="sr-Cyrl-CS"/>
              </w:rPr>
              <w:lastRenderedPageBreak/>
              <w:t xml:space="preserve">судимо о људима на основу њиховог физичког изгледа и да се </w:t>
            </w:r>
            <w:r w:rsidRPr="00C54466">
              <w:rPr>
                <w:b/>
                <w:i/>
                <w:lang w:val="sr-Cyrl-CS"/>
              </w:rPr>
              <w:t>На муци познају јунаци</w:t>
            </w:r>
            <w:r w:rsidRPr="00C54466">
              <w:rPr>
                <w:i/>
                <w:lang w:val="sr-Cyrl-CS"/>
              </w:rPr>
              <w:t>.</w:t>
            </w:r>
            <w:r>
              <w:rPr>
                <w:lang w:val="sr-Cyrl-CS"/>
              </w:rPr>
              <w:t>)</w:t>
            </w:r>
          </w:p>
        </w:tc>
      </w:tr>
      <w:tr w:rsidR="0043763C" w:rsidTr="004307DC">
        <w:tc>
          <w:tcPr>
            <w:tcW w:w="4428" w:type="dxa"/>
          </w:tcPr>
          <w:p w:rsidR="0043763C" w:rsidRPr="0043763C" w:rsidRDefault="0043763C" w:rsidP="00806DE0">
            <w:pPr>
              <w:spacing w:line="360" w:lineRule="auto"/>
              <w:jc w:val="both"/>
              <w:rPr>
                <w:b/>
                <w:lang w:val="sr-Cyrl-CS"/>
              </w:rPr>
            </w:pPr>
            <w:r>
              <w:rPr>
                <w:b/>
              </w:rPr>
              <w:lastRenderedPageBreak/>
              <w:t xml:space="preserve">X </w:t>
            </w:r>
            <w:r>
              <w:rPr>
                <w:b/>
                <w:lang w:val="sr-Cyrl-CS"/>
              </w:rPr>
              <w:t>Синтеза</w:t>
            </w:r>
            <w:r w:rsidR="00683C47">
              <w:rPr>
                <w:b/>
                <w:lang w:val="sr-Cyrl-CS"/>
              </w:rPr>
              <w:t xml:space="preserve"> (о бајци)</w:t>
            </w:r>
          </w:p>
        </w:tc>
        <w:tc>
          <w:tcPr>
            <w:tcW w:w="4428" w:type="dxa"/>
          </w:tcPr>
          <w:p w:rsidR="0043763C" w:rsidRDefault="0043763C" w:rsidP="00C54466">
            <w:pPr>
              <w:spacing w:line="360" w:lineRule="auto"/>
              <w:jc w:val="both"/>
              <w:rPr>
                <w:lang w:val="sr-Cyrl-CS"/>
              </w:rPr>
            </w:pPr>
            <w:r>
              <w:rPr>
                <w:lang w:val="sr-Cyrl-CS"/>
              </w:rPr>
              <w:t>Цртам табелу на табли, а ученицима делим одштампано да залепе у свеске (</w:t>
            </w:r>
            <w:r w:rsidRPr="0043763C">
              <w:rPr>
                <w:i/>
                <w:lang w:val="sr-Cyrl-CS"/>
              </w:rPr>
              <w:t xml:space="preserve">прилог </w:t>
            </w:r>
            <w:r w:rsidR="00D67048">
              <w:rPr>
                <w:i/>
                <w:lang w:val="sr-Cyrl-CS"/>
              </w:rPr>
              <w:t>4</w:t>
            </w:r>
            <w:r>
              <w:rPr>
                <w:lang w:val="sr-Cyrl-CS"/>
              </w:rPr>
              <w:t xml:space="preserve">). Заједно попуњавамо табелу у циљу уопштавања </w:t>
            </w:r>
            <w:r w:rsidR="00683C47">
              <w:rPr>
                <w:lang w:val="sr-Cyrl-CS"/>
              </w:rPr>
              <w:t>и увиђања особина бајки на оба примера, као и сличности и разлика</w:t>
            </w:r>
            <w:r w:rsidR="00C54466">
              <w:rPr>
                <w:lang w:val="sr-Cyrl-CS"/>
              </w:rPr>
              <w:t xml:space="preserve"> између ове две бајке</w:t>
            </w:r>
            <w:r w:rsidR="00683C47">
              <w:rPr>
                <w:lang w:val="sr-Cyrl-CS"/>
              </w:rPr>
              <w:t xml:space="preserve">. </w:t>
            </w:r>
          </w:p>
        </w:tc>
      </w:tr>
      <w:tr w:rsidR="00683C47" w:rsidTr="004307DC">
        <w:tc>
          <w:tcPr>
            <w:tcW w:w="4428" w:type="dxa"/>
          </w:tcPr>
          <w:p w:rsidR="00683C47" w:rsidRPr="00683C47" w:rsidRDefault="00683C47" w:rsidP="00806DE0">
            <w:pPr>
              <w:spacing w:line="360" w:lineRule="auto"/>
              <w:jc w:val="both"/>
              <w:rPr>
                <w:b/>
                <w:lang w:val="sr-Cyrl-CS"/>
              </w:rPr>
            </w:pPr>
            <w:r>
              <w:rPr>
                <w:b/>
              </w:rPr>
              <w:t xml:space="preserve">XI </w:t>
            </w:r>
            <w:r>
              <w:rPr>
                <w:b/>
                <w:lang w:val="sr-Cyrl-CS"/>
              </w:rPr>
              <w:t>Самосталан стваралачки рад ученика</w:t>
            </w:r>
          </w:p>
        </w:tc>
        <w:tc>
          <w:tcPr>
            <w:tcW w:w="4428" w:type="dxa"/>
          </w:tcPr>
          <w:p w:rsidR="00683C47" w:rsidRPr="00C33960" w:rsidRDefault="00C33960" w:rsidP="00C33960">
            <w:pPr>
              <w:spacing w:line="360" w:lineRule="auto"/>
              <w:jc w:val="both"/>
              <w:rPr>
                <w:lang w:val="sr-Cyrl-CS"/>
              </w:rPr>
            </w:pPr>
            <w:r>
              <w:rPr>
                <w:lang w:val="sr-Cyrl-CS"/>
              </w:rPr>
              <w:t xml:space="preserve">Говорим ученицима: -Запишите у свеске наслов: </w:t>
            </w:r>
            <w:r w:rsidR="00832070">
              <w:rPr>
                <w:i/>
                <w:lang w:val="sr-Cyrl-CS"/>
              </w:rPr>
              <w:t>Путовање у земљу чуда</w:t>
            </w:r>
            <w:r>
              <w:rPr>
                <w:lang w:val="sr-Cyrl-CS"/>
              </w:rPr>
              <w:t xml:space="preserve">. Хајде сада да се преселимо у бајку. Покушајте да замислите шта бисте урадили да имате чаробне моћи или чаробан штапић, </w:t>
            </w:r>
            <w:r w:rsidR="00832070">
              <w:rPr>
                <w:lang w:val="sr-Cyrl-CS"/>
              </w:rPr>
              <w:t xml:space="preserve">где бисте отишли, </w:t>
            </w:r>
            <w:r>
              <w:rPr>
                <w:lang w:val="sr-Cyrl-CS"/>
              </w:rPr>
              <w:t>у шта бисте се претворили, кога бисте тамо видели, шта бисте радили или против кога бисте се борили. Девојчице би можда среле принца на белом коњу и носиле најлепшу хаљину. Створите своју бајку и напишите неколико реченица о њој.</w:t>
            </w:r>
          </w:p>
        </w:tc>
      </w:tr>
    </w:tbl>
    <w:p w:rsidR="004307DC" w:rsidRDefault="004307DC" w:rsidP="00806DE0">
      <w:pPr>
        <w:jc w:val="both"/>
        <w:rPr>
          <w:lang w:val="sr-Cyrl-CS"/>
        </w:rPr>
      </w:pPr>
    </w:p>
    <w:p w:rsidR="00922906" w:rsidRDefault="00922906" w:rsidP="00806DE0">
      <w:pPr>
        <w:jc w:val="both"/>
        <w:rPr>
          <w:lang w:val="sr-Cyrl-CS"/>
        </w:rPr>
      </w:pPr>
    </w:p>
    <w:tbl>
      <w:tblPr>
        <w:tblStyle w:val="TableGrid"/>
        <w:tblW w:w="0" w:type="auto"/>
        <w:tblLook w:val="04A0"/>
      </w:tblPr>
      <w:tblGrid>
        <w:gridCol w:w="8856"/>
      </w:tblGrid>
      <w:tr w:rsidR="00922906" w:rsidTr="00922906">
        <w:tc>
          <w:tcPr>
            <w:tcW w:w="8856" w:type="dxa"/>
          </w:tcPr>
          <w:p w:rsidR="00922906" w:rsidRPr="00922906" w:rsidRDefault="00922906" w:rsidP="00806DE0">
            <w:pPr>
              <w:jc w:val="both"/>
              <w:rPr>
                <w:b/>
                <w:lang w:val="sr-Cyrl-CS"/>
              </w:rPr>
            </w:pPr>
            <w:r w:rsidRPr="00922906">
              <w:rPr>
                <w:b/>
                <w:lang w:val="sr-Cyrl-CS"/>
              </w:rPr>
              <w:t>ИЗГЛЕД ТАБЛЕ</w:t>
            </w:r>
          </w:p>
          <w:p w:rsidR="00922906" w:rsidRDefault="00922906" w:rsidP="00806DE0">
            <w:pPr>
              <w:jc w:val="both"/>
              <w:rPr>
                <w:lang w:val="sr-Cyrl-CS"/>
              </w:rPr>
            </w:pPr>
            <w:r>
              <w:rPr>
                <w:lang w:val="sr-Cyrl-CS"/>
              </w:rPr>
              <w:t xml:space="preserve"> </w:t>
            </w:r>
          </w:p>
          <w:p w:rsidR="00922906" w:rsidRDefault="00922906" w:rsidP="00016A48">
            <w:pPr>
              <w:jc w:val="center"/>
              <w:rPr>
                <w:i/>
                <w:sz w:val="36"/>
                <w:szCs w:val="36"/>
                <w:lang w:val="sr-Cyrl-CS"/>
              </w:rPr>
            </w:pPr>
            <w:r w:rsidRPr="00922906">
              <w:rPr>
                <w:i/>
                <w:sz w:val="36"/>
                <w:szCs w:val="36"/>
                <w:lang w:val="sr-Cyrl-CS"/>
              </w:rPr>
              <w:t>Аждаја и царев син</w:t>
            </w:r>
            <w:r w:rsidRPr="00922906">
              <w:rPr>
                <w:sz w:val="36"/>
                <w:szCs w:val="36"/>
                <w:lang w:val="sr-Cyrl-CS"/>
              </w:rPr>
              <w:t xml:space="preserve">, </w:t>
            </w:r>
            <w:r w:rsidRPr="00922906">
              <w:rPr>
                <w:i/>
                <w:sz w:val="36"/>
                <w:szCs w:val="36"/>
                <w:lang w:val="sr-Cyrl-CS"/>
              </w:rPr>
              <w:t>Ћела</w:t>
            </w:r>
          </w:p>
          <w:p w:rsidR="00922906" w:rsidRDefault="00922906" w:rsidP="00922906">
            <w:pPr>
              <w:jc w:val="center"/>
              <w:rPr>
                <w:i/>
                <w:sz w:val="36"/>
                <w:szCs w:val="36"/>
                <w:lang w:val="sr-Cyrl-CS"/>
              </w:rPr>
            </w:pPr>
            <w:r>
              <w:rPr>
                <w:i/>
                <w:sz w:val="36"/>
                <w:szCs w:val="36"/>
                <w:lang w:val="sr-Cyrl-CS"/>
              </w:rPr>
              <w:t xml:space="preserve">                                Народне бајке</w:t>
            </w:r>
          </w:p>
          <w:p w:rsidR="00922906" w:rsidRDefault="00C205E3" w:rsidP="00922906">
            <w:pPr>
              <w:rPr>
                <w:sz w:val="36"/>
                <w:szCs w:val="36"/>
                <w:lang w:val="sr-Cyrl-CS"/>
              </w:rPr>
            </w:pPr>
            <w:r>
              <w:rPr>
                <w:noProof/>
                <w:sz w:val="36"/>
                <w:szCs w:val="36"/>
              </w:rPr>
              <w:pict>
                <v:shapetype id="_x0000_t202" coordsize="21600,21600" o:spt="202" path="m,l,21600r21600,l21600,xe">
                  <v:stroke joinstyle="miter"/>
                  <v:path gradientshapeok="t" o:connecttype="rect"/>
                </v:shapetype>
                <v:shape id="_x0000_s1027" type="#_x0000_t202" style="position:absolute;margin-left:43.6pt;margin-top:15.95pt;width:89.3pt;height:79.2pt;z-index:251659264">
                  <v:textbox style="mso-next-textbox:#_x0000_s1027">
                    <w:txbxContent>
                      <w:p w:rsidR="00922906" w:rsidRDefault="00922906" w:rsidP="00922906">
                        <w:pPr>
                          <w:jc w:val="center"/>
                          <w:rPr>
                            <w:sz w:val="32"/>
                            <w:szCs w:val="32"/>
                            <w:lang w:val="sr-Cyrl-CS"/>
                          </w:rPr>
                        </w:pPr>
                      </w:p>
                      <w:p w:rsidR="00922906" w:rsidRDefault="00922906" w:rsidP="00016A48">
                        <w:pPr>
                          <w:jc w:val="center"/>
                          <w:rPr>
                            <w:sz w:val="32"/>
                            <w:szCs w:val="32"/>
                            <w:lang w:val="sr-Cyrl-CS"/>
                          </w:rPr>
                        </w:pPr>
                        <w:r w:rsidRPr="00922906">
                          <w:rPr>
                            <w:sz w:val="32"/>
                            <w:szCs w:val="32"/>
                            <w:lang w:val="sr-Cyrl-CS"/>
                          </w:rPr>
                          <w:t>Хамер</w:t>
                        </w:r>
                      </w:p>
                      <w:p w:rsidR="00922906" w:rsidRPr="0078011D" w:rsidRDefault="00832070" w:rsidP="00016A48">
                        <w:pPr>
                          <w:jc w:val="center"/>
                          <w:rPr>
                            <w:lang w:val="sr-Cyrl-CS"/>
                          </w:rPr>
                        </w:pPr>
                        <w:r>
                          <w:rPr>
                            <w:lang w:val="sr-Cyrl-CS"/>
                          </w:rPr>
                          <w:t>(прилог 2</w:t>
                        </w:r>
                        <w:r w:rsidR="00922906" w:rsidRPr="0078011D">
                          <w:rPr>
                            <w:lang w:val="sr-Cyrl-CS"/>
                          </w:rPr>
                          <w:t>)</w:t>
                        </w:r>
                      </w:p>
                    </w:txbxContent>
                  </v:textbox>
                </v:shape>
              </w:pict>
            </w:r>
            <w:r>
              <w:rPr>
                <w:noProof/>
                <w:sz w:val="36"/>
                <w:szCs w:val="36"/>
              </w:rPr>
              <w:pict>
                <v:rect id="_x0000_s1026" style="position:absolute;margin-left:43.6pt;margin-top:15.95pt;width:89.3pt;height:79.2pt;z-index:251658240"/>
              </w:pict>
            </w:r>
          </w:p>
          <w:p w:rsidR="00922906" w:rsidRDefault="00C205E3" w:rsidP="00922906">
            <w:pPr>
              <w:rPr>
                <w:sz w:val="36"/>
                <w:szCs w:val="36"/>
                <w:lang w:val="sr-Cyrl-CS"/>
              </w:rPr>
            </w:pPr>
            <w:r>
              <w:rPr>
                <w:noProof/>
                <w:sz w:val="36"/>
                <w:szCs w:val="36"/>
              </w:rPr>
              <w:pict>
                <v:rect id="_x0000_s1028" style="position:absolute;margin-left:219.45pt;margin-top:17.8pt;width:154.4pt;height:59.85pt;z-index:251660288"/>
              </w:pict>
            </w:r>
            <w:r>
              <w:rPr>
                <w:noProof/>
                <w:sz w:val="36"/>
                <w:szCs w:val="36"/>
              </w:rPr>
              <w:pict>
                <v:shape id="_x0000_s1029" type="#_x0000_t202" style="position:absolute;margin-left:219.45pt;margin-top:17.8pt;width:154.4pt;height:59.85pt;z-index:251661312">
                  <v:textbox style="mso-next-textbox:#_x0000_s1029">
                    <w:txbxContent>
                      <w:p w:rsidR="00922906" w:rsidRDefault="00922906" w:rsidP="00922906">
                        <w:pPr>
                          <w:jc w:val="center"/>
                          <w:rPr>
                            <w:sz w:val="32"/>
                            <w:szCs w:val="32"/>
                            <w:lang w:val="sr-Cyrl-CS"/>
                          </w:rPr>
                        </w:pPr>
                      </w:p>
                      <w:p w:rsidR="00922906" w:rsidRPr="00922906" w:rsidRDefault="00922906" w:rsidP="00016A48">
                        <w:pPr>
                          <w:jc w:val="center"/>
                          <w:rPr>
                            <w:lang w:val="sr-Cyrl-CS"/>
                          </w:rPr>
                        </w:pPr>
                        <w:r w:rsidRPr="00922906">
                          <w:rPr>
                            <w:sz w:val="32"/>
                            <w:szCs w:val="32"/>
                            <w:lang w:val="sr-Cyrl-CS"/>
                          </w:rPr>
                          <w:t>Табела</w:t>
                        </w:r>
                        <w:r>
                          <w:rPr>
                            <w:sz w:val="32"/>
                            <w:szCs w:val="32"/>
                            <w:lang w:val="sr-Cyrl-CS"/>
                          </w:rPr>
                          <w:t xml:space="preserve"> </w:t>
                        </w:r>
                        <w:r w:rsidR="00D67048">
                          <w:rPr>
                            <w:lang w:val="sr-Cyrl-CS"/>
                          </w:rPr>
                          <w:t>(прилог 4</w:t>
                        </w:r>
                        <w:r w:rsidRPr="00922906">
                          <w:rPr>
                            <w:lang w:val="sr-Cyrl-CS"/>
                          </w:rPr>
                          <w:t>)</w:t>
                        </w:r>
                      </w:p>
                    </w:txbxContent>
                  </v:textbox>
                </v:shape>
              </w:pict>
            </w:r>
          </w:p>
          <w:p w:rsidR="00922906" w:rsidRPr="00922906" w:rsidRDefault="00922906" w:rsidP="00922906">
            <w:pPr>
              <w:rPr>
                <w:lang w:val="sr-Cyrl-CS"/>
              </w:rPr>
            </w:pPr>
            <w:r>
              <w:rPr>
                <w:sz w:val="36"/>
                <w:szCs w:val="36"/>
                <w:lang w:val="sr-Cyrl-CS"/>
              </w:rPr>
              <w:t xml:space="preserve">   </w:t>
            </w:r>
          </w:p>
          <w:p w:rsidR="00922906" w:rsidRDefault="00922906" w:rsidP="00806DE0">
            <w:pPr>
              <w:jc w:val="both"/>
              <w:rPr>
                <w:lang w:val="sr-Cyrl-CS"/>
              </w:rPr>
            </w:pPr>
            <w:r>
              <w:rPr>
                <w:lang w:val="sr-Cyrl-CS"/>
              </w:rPr>
              <w:t xml:space="preserve">                                                         </w:t>
            </w:r>
          </w:p>
          <w:p w:rsidR="00922906" w:rsidRDefault="00922906" w:rsidP="00806DE0">
            <w:pPr>
              <w:jc w:val="both"/>
              <w:rPr>
                <w:lang w:val="sr-Cyrl-CS"/>
              </w:rPr>
            </w:pPr>
          </w:p>
          <w:p w:rsidR="00922906" w:rsidRDefault="00922906" w:rsidP="00806DE0">
            <w:pPr>
              <w:jc w:val="both"/>
              <w:rPr>
                <w:lang w:val="sr-Cyrl-CS"/>
              </w:rPr>
            </w:pPr>
          </w:p>
          <w:p w:rsidR="00CC20F8" w:rsidRDefault="00CC20F8" w:rsidP="00806DE0">
            <w:pPr>
              <w:jc w:val="both"/>
              <w:rPr>
                <w:lang w:val="sr-Cyrl-CS"/>
              </w:rPr>
            </w:pPr>
          </w:p>
        </w:tc>
      </w:tr>
    </w:tbl>
    <w:p w:rsidR="00D67048" w:rsidRDefault="00D67048" w:rsidP="00806DE0">
      <w:pPr>
        <w:jc w:val="both"/>
        <w:rPr>
          <w:lang w:val="sr-Cyrl-CS"/>
        </w:rPr>
      </w:pPr>
    </w:p>
    <w:p w:rsidR="00CC20F8" w:rsidRDefault="00832070" w:rsidP="00806DE0">
      <w:pPr>
        <w:jc w:val="both"/>
        <w:rPr>
          <w:b/>
          <w:sz w:val="28"/>
          <w:szCs w:val="28"/>
          <w:lang w:val="sr-Cyrl-CS"/>
        </w:rPr>
      </w:pPr>
      <w:r>
        <w:rPr>
          <w:b/>
          <w:sz w:val="28"/>
          <w:szCs w:val="28"/>
          <w:lang w:val="sr-Cyrl-CS"/>
        </w:rPr>
        <w:t>Прилог 2</w:t>
      </w:r>
    </w:p>
    <w:p w:rsidR="00CC20F8" w:rsidRDefault="00C205E3" w:rsidP="00806DE0">
      <w:pPr>
        <w:jc w:val="both"/>
        <w:rPr>
          <w:b/>
          <w:sz w:val="28"/>
          <w:szCs w:val="28"/>
          <w:lang w:val="sr-Cyrl-CS"/>
        </w:rPr>
      </w:pPr>
      <w:r>
        <w:rPr>
          <w:b/>
          <w:noProof/>
          <w:sz w:val="28"/>
          <w:szCs w:val="28"/>
        </w:rPr>
        <w:pict>
          <v:shape id="_x0000_s1058" type="#_x0000_t202" style="position:absolute;left:0;text-align:left;margin-left:349.85pt;margin-top:10.25pt;width:70.6pt;height:29.75pt;z-index:251689984">
            <v:textbox>
              <w:txbxContent>
                <w:p w:rsidR="00C16E8F" w:rsidRPr="00E37F55" w:rsidRDefault="00E37F55" w:rsidP="00E37F55">
                  <w:pPr>
                    <w:jc w:val="center"/>
                    <w:rPr>
                      <w:b/>
                      <w:sz w:val="16"/>
                      <w:szCs w:val="16"/>
                      <w:lang w:val="sr-Cyrl-CS"/>
                    </w:rPr>
                  </w:pPr>
                  <w:r w:rsidRPr="00E37F55">
                    <w:rPr>
                      <w:b/>
                      <w:sz w:val="16"/>
                      <w:szCs w:val="16"/>
                      <w:lang w:val="sr-Cyrl-CS"/>
                    </w:rPr>
                    <w:t>Б3-</w:t>
                  </w:r>
                </w:p>
                <w:p w:rsidR="00E37F55" w:rsidRPr="00E37F55" w:rsidRDefault="00E37F55" w:rsidP="00E37F55">
                  <w:pPr>
                    <w:jc w:val="center"/>
                    <w:rPr>
                      <w:b/>
                      <w:sz w:val="16"/>
                      <w:szCs w:val="16"/>
                      <w:lang w:val="sr-Cyrl-CS"/>
                    </w:rPr>
                  </w:pPr>
                  <w:r w:rsidRPr="00E37F55">
                    <w:rPr>
                      <w:b/>
                      <w:sz w:val="16"/>
                      <w:szCs w:val="16"/>
                      <w:lang w:val="sr-Cyrl-CS"/>
                    </w:rPr>
                    <w:t>магичне моћи</w:t>
                  </w:r>
                </w:p>
              </w:txbxContent>
            </v:textbox>
          </v:shape>
        </w:pict>
      </w:r>
      <w:r>
        <w:rPr>
          <w:b/>
          <w:noProof/>
          <w:sz w:val="28"/>
          <w:szCs w:val="28"/>
        </w:rPr>
        <w:pict>
          <v:shape id="_x0000_s1055" type="#_x0000_t202" style="position:absolute;left:0;text-align:left;margin-left:6.25pt;margin-top:4.5pt;width:76.1pt;height:35.5pt;z-index:251686912">
            <v:textbox>
              <w:txbxContent>
                <w:p w:rsidR="00C16E8F" w:rsidRPr="00E37F55" w:rsidRDefault="00E37F55" w:rsidP="00E37F55">
                  <w:pPr>
                    <w:jc w:val="center"/>
                    <w:rPr>
                      <w:b/>
                      <w:sz w:val="16"/>
                      <w:szCs w:val="16"/>
                      <w:lang w:val="sr-Cyrl-CS"/>
                    </w:rPr>
                  </w:pPr>
                  <w:r w:rsidRPr="00E37F55">
                    <w:rPr>
                      <w:b/>
                      <w:sz w:val="16"/>
                      <w:szCs w:val="16"/>
                      <w:lang w:val="sr-Cyrl-CS"/>
                    </w:rPr>
                    <w:t>А3-</w:t>
                  </w:r>
                </w:p>
                <w:p w:rsidR="00E37F55" w:rsidRPr="00E37F55" w:rsidRDefault="00E37F55" w:rsidP="00E37F55">
                  <w:pPr>
                    <w:jc w:val="center"/>
                    <w:rPr>
                      <w:sz w:val="16"/>
                      <w:szCs w:val="16"/>
                      <w:lang w:val="sr-Cyrl-CS"/>
                    </w:rPr>
                  </w:pPr>
                  <w:r w:rsidRPr="00E37F55">
                    <w:rPr>
                      <w:b/>
                      <w:sz w:val="16"/>
                      <w:szCs w:val="16"/>
                      <w:lang w:val="sr-Cyrl-CS"/>
                    </w:rPr>
                    <w:t>Јован Јовановић</w:t>
                  </w:r>
                  <w:r>
                    <w:rPr>
                      <w:sz w:val="16"/>
                      <w:szCs w:val="16"/>
                      <w:lang w:val="sr-Cyrl-CS"/>
                    </w:rPr>
                    <w:t>...</w:t>
                  </w:r>
                </w:p>
              </w:txbxContent>
            </v:textbox>
          </v:shape>
        </w:pict>
      </w:r>
      <w:r>
        <w:rPr>
          <w:b/>
          <w:noProof/>
          <w:sz w:val="28"/>
          <w:szCs w:val="28"/>
        </w:rPr>
        <w:pict>
          <v:rect id="_x0000_s1040" style="position:absolute;left:0;text-align:left;margin-left:11.75pt;margin-top:13.7pt;width:70.6pt;height:26.3pt;z-index:251672576"/>
        </w:pict>
      </w:r>
      <w:r>
        <w:rPr>
          <w:b/>
          <w:noProof/>
          <w:sz w:val="28"/>
          <w:szCs w:val="28"/>
        </w:rPr>
        <w:pict>
          <v:rect id="_x0000_s1037" style="position:absolute;left:0;text-align:left;margin-left:349.85pt;margin-top:13.7pt;width:70.6pt;height:26.3pt;z-index:251669504"/>
        </w:pict>
      </w:r>
    </w:p>
    <w:tbl>
      <w:tblPr>
        <w:tblStyle w:val="TableGrid"/>
        <w:tblpPr w:leftFromText="180" w:rightFromText="180" w:vertAnchor="text" w:horzAnchor="margin" w:tblpY="6519"/>
        <w:tblW w:w="0" w:type="auto"/>
        <w:tblLook w:val="04A0"/>
      </w:tblPr>
      <w:tblGrid>
        <w:gridCol w:w="2952"/>
        <w:gridCol w:w="2952"/>
        <w:gridCol w:w="2952"/>
      </w:tblGrid>
      <w:tr w:rsidR="001001FD" w:rsidRPr="001001FD" w:rsidTr="001001FD">
        <w:tc>
          <w:tcPr>
            <w:tcW w:w="2952" w:type="dxa"/>
          </w:tcPr>
          <w:p w:rsidR="001001FD" w:rsidRPr="001001FD" w:rsidRDefault="001001FD" w:rsidP="001001FD">
            <w:pPr>
              <w:jc w:val="both"/>
              <w:rPr>
                <w:b/>
                <w:lang w:val="sr-Cyrl-CS"/>
              </w:rPr>
            </w:pPr>
          </w:p>
        </w:tc>
        <w:tc>
          <w:tcPr>
            <w:tcW w:w="2952" w:type="dxa"/>
          </w:tcPr>
          <w:p w:rsidR="001001FD" w:rsidRPr="001001FD" w:rsidRDefault="001001FD" w:rsidP="001001FD">
            <w:pPr>
              <w:jc w:val="center"/>
              <w:rPr>
                <w:b/>
                <w:i/>
                <w:lang w:val="sr-Cyrl-CS"/>
              </w:rPr>
            </w:pPr>
            <w:r w:rsidRPr="001001FD">
              <w:rPr>
                <w:b/>
                <w:i/>
                <w:lang w:val="sr-Cyrl-CS"/>
              </w:rPr>
              <w:t>Аждаја и царев син</w:t>
            </w:r>
          </w:p>
        </w:tc>
        <w:tc>
          <w:tcPr>
            <w:tcW w:w="2952" w:type="dxa"/>
          </w:tcPr>
          <w:p w:rsidR="001001FD" w:rsidRPr="001001FD" w:rsidRDefault="001001FD" w:rsidP="001001FD">
            <w:pPr>
              <w:jc w:val="center"/>
              <w:rPr>
                <w:b/>
                <w:i/>
                <w:lang w:val="sr-Cyrl-CS"/>
              </w:rPr>
            </w:pPr>
            <w:r w:rsidRPr="001001FD">
              <w:rPr>
                <w:b/>
                <w:i/>
                <w:lang w:val="sr-Cyrl-CS"/>
              </w:rPr>
              <w:t>Ћела</w:t>
            </w:r>
          </w:p>
        </w:tc>
      </w:tr>
      <w:tr w:rsidR="001001FD" w:rsidRPr="001001FD" w:rsidTr="001001FD">
        <w:tc>
          <w:tcPr>
            <w:tcW w:w="2952" w:type="dxa"/>
          </w:tcPr>
          <w:p w:rsidR="001001FD" w:rsidRPr="001001FD" w:rsidRDefault="001001FD" w:rsidP="001001FD">
            <w:pPr>
              <w:jc w:val="both"/>
              <w:rPr>
                <w:b/>
                <w:lang w:val="sr-Cyrl-CS"/>
              </w:rPr>
            </w:pPr>
            <w:r w:rsidRPr="001001FD">
              <w:rPr>
                <w:b/>
                <w:lang w:val="sr-Cyrl-CS"/>
              </w:rPr>
              <w:t>Колико деце има цар?</w:t>
            </w:r>
          </w:p>
        </w:tc>
        <w:tc>
          <w:tcPr>
            <w:tcW w:w="2952" w:type="dxa"/>
          </w:tcPr>
          <w:p w:rsidR="001001FD" w:rsidRPr="00D67048" w:rsidRDefault="00D67048" w:rsidP="001001FD">
            <w:pPr>
              <w:jc w:val="both"/>
              <w:rPr>
                <w:lang w:val="sr-Cyrl-CS"/>
              </w:rPr>
            </w:pPr>
            <w:r>
              <w:rPr>
                <w:lang w:val="sr-Cyrl-CS"/>
              </w:rPr>
              <w:t>три сина</w:t>
            </w:r>
          </w:p>
        </w:tc>
        <w:tc>
          <w:tcPr>
            <w:tcW w:w="2952" w:type="dxa"/>
          </w:tcPr>
          <w:p w:rsidR="001001FD" w:rsidRPr="00C03443" w:rsidRDefault="00C03443" w:rsidP="001001FD">
            <w:pPr>
              <w:jc w:val="both"/>
              <w:rPr>
                <w:lang w:val="sr-Cyrl-CS"/>
              </w:rPr>
            </w:pPr>
            <w:r w:rsidRPr="00C03443">
              <w:rPr>
                <w:lang w:val="sr-Cyrl-CS"/>
              </w:rPr>
              <w:t>т</w:t>
            </w:r>
            <w:r w:rsidR="00D67048" w:rsidRPr="00C03443">
              <w:rPr>
                <w:lang w:val="sr-Cyrl-CS"/>
              </w:rPr>
              <w:t xml:space="preserve">ри </w:t>
            </w:r>
            <w:r>
              <w:rPr>
                <w:lang w:val="sr-Cyrl-CS"/>
              </w:rPr>
              <w:t>кћери</w:t>
            </w:r>
          </w:p>
          <w:p w:rsidR="001001FD" w:rsidRPr="00C03443" w:rsidRDefault="001001FD" w:rsidP="001001FD">
            <w:pPr>
              <w:jc w:val="both"/>
              <w:rPr>
                <w:lang w:val="sr-Cyrl-CS"/>
              </w:rPr>
            </w:pPr>
          </w:p>
        </w:tc>
      </w:tr>
      <w:tr w:rsidR="001001FD" w:rsidRPr="001001FD" w:rsidTr="001001FD">
        <w:tc>
          <w:tcPr>
            <w:tcW w:w="2952" w:type="dxa"/>
          </w:tcPr>
          <w:p w:rsidR="001001FD" w:rsidRPr="001001FD" w:rsidRDefault="001001FD" w:rsidP="001001FD">
            <w:pPr>
              <w:jc w:val="both"/>
              <w:rPr>
                <w:b/>
                <w:lang w:val="sr-Cyrl-CS"/>
              </w:rPr>
            </w:pPr>
            <w:r w:rsidRPr="001001FD">
              <w:rPr>
                <w:b/>
                <w:lang w:val="sr-Cyrl-CS"/>
              </w:rPr>
              <w:t>Којим речима почиње бајка?</w:t>
            </w:r>
          </w:p>
        </w:tc>
        <w:tc>
          <w:tcPr>
            <w:tcW w:w="2952" w:type="dxa"/>
          </w:tcPr>
          <w:p w:rsidR="001001FD" w:rsidRPr="00C03443" w:rsidRDefault="00C03443" w:rsidP="001001FD">
            <w:pPr>
              <w:jc w:val="both"/>
              <w:rPr>
                <w:lang w:val="sr-Cyrl-CS"/>
              </w:rPr>
            </w:pPr>
            <w:r w:rsidRPr="00C03443">
              <w:rPr>
                <w:lang w:val="sr-Cyrl-CS"/>
              </w:rPr>
              <w:t>Био један цар...</w:t>
            </w:r>
          </w:p>
        </w:tc>
        <w:tc>
          <w:tcPr>
            <w:tcW w:w="2952" w:type="dxa"/>
          </w:tcPr>
          <w:p w:rsidR="001001FD" w:rsidRPr="00C03443" w:rsidRDefault="00C03443" w:rsidP="001001FD">
            <w:pPr>
              <w:jc w:val="both"/>
              <w:rPr>
                <w:lang w:val="sr-Cyrl-CS"/>
              </w:rPr>
            </w:pPr>
            <w:r w:rsidRPr="00C03443">
              <w:rPr>
                <w:lang w:val="sr-Cyrl-CS"/>
              </w:rPr>
              <w:t>Био један цар...</w:t>
            </w:r>
          </w:p>
        </w:tc>
      </w:tr>
      <w:tr w:rsidR="001001FD" w:rsidRPr="001001FD" w:rsidTr="001001FD">
        <w:tc>
          <w:tcPr>
            <w:tcW w:w="2952" w:type="dxa"/>
          </w:tcPr>
          <w:p w:rsidR="001001FD" w:rsidRPr="001001FD" w:rsidRDefault="001001FD" w:rsidP="001001FD">
            <w:pPr>
              <w:jc w:val="both"/>
              <w:rPr>
                <w:b/>
                <w:lang w:val="sr-Cyrl-CS"/>
              </w:rPr>
            </w:pPr>
            <w:r w:rsidRPr="001001FD">
              <w:rPr>
                <w:b/>
                <w:lang w:val="sr-Cyrl-CS"/>
              </w:rPr>
              <w:t>Како се зове главни јунак бајке?</w:t>
            </w:r>
          </w:p>
        </w:tc>
        <w:tc>
          <w:tcPr>
            <w:tcW w:w="2952" w:type="dxa"/>
          </w:tcPr>
          <w:p w:rsidR="001001FD" w:rsidRPr="00C03443" w:rsidRDefault="00C03443" w:rsidP="001001FD">
            <w:pPr>
              <w:jc w:val="both"/>
              <w:rPr>
                <w:lang w:val="sr-Cyrl-CS"/>
              </w:rPr>
            </w:pPr>
            <w:r w:rsidRPr="00C03443">
              <w:rPr>
                <w:lang w:val="sr-Cyrl-CS"/>
              </w:rPr>
              <w:t>не знамо</w:t>
            </w:r>
          </w:p>
        </w:tc>
        <w:tc>
          <w:tcPr>
            <w:tcW w:w="2952" w:type="dxa"/>
          </w:tcPr>
          <w:p w:rsidR="001001FD" w:rsidRPr="00C03443" w:rsidRDefault="00C03443" w:rsidP="001001FD">
            <w:pPr>
              <w:jc w:val="both"/>
              <w:rPr>
                <w:lang w:val="sr-Cyrl-CS"/>
              </w:rPr>
            </w:pPr>
            <w:r w:rsidRPr="00C03443">
              <w:rPr>
                <w:lang w:val="sr-Cyrl-CS"/>
              </w:rPr>
              <w:t>Ћела</w:t>
            </w:r>
          </w:p>
        </w:tc>
      </w:tr>
      <w:tr w:rsidR="001001FD" w:rsidRPr="001001FD" w:rsidTr="001001FD">
        <w:tc>
          <w:tcPr>
            <w:tcW w:w="2952" w:type="dxa"/>
          </w:tcPr>
          <w:p w:rsidR="001001FD" w:rsidRPr="001001FD" w:rsidRDefault="001001FD" w:rsidP="001001FD">
            <w:pPr>
              <w:jc w:val="both"/>
              <w:rPr>
                <w:b/>
                <w:lang w:val="sr-Cyrl-CS"/>
              </w:rPr>
            </w:pPr>
            <w:r w:rsidRPr="001001FD">
              <w:rPr>
                <w:b/>
                <w:lang w:val="sr-Cyrl-CS"/>
              </w:rPr>
              <w:t>Са ким се јунак сукоби?</w:t>
            </w:r>
          </w:p>
        </w:tc>
        <w:tc>
          <w:tcPr>
            <w:tcW w:w="2952" w:type="dxa"/>
          </w:tcPr>
          <w:p w:rsidR="001001FD" w:rsidRPr="00C03443" w:rsidRDefault="00C03443" w:rsidP="001001FD">
            <w:pPr>
              <w:jc w:val="both"/>
              <w:rPr>
                <w:lang w:val="sr-Cyrl-CS"/>
              </w:rPr>
            </w:pPr>
            <w:r w:rsidRPr="00C03443">
              <w:rPr>
                <w:lang w:val="sr-Cyrl-CS"/>
              </w:rPr>
              <w:t>са аждајом</w:t>
            </w:r>
          </w:p>
          <w:p w:rsidR="001001FD" w:rsidRPr="00C03443" w:rsidRDefault="001001FD" w:rsidP="001001FD">
            <w:pPr>
              <w:jc w:val="both"/>
              <w:rPr>
                <w:lang w:val="sr-Cyrl-CS"/>
              </w:rPr>
            </w:pPr>
          </w:p>
        </w:tc>
        <w:tc>
          <w:tcPr>
            <w:tcW w:w="2952" w:type="dxa"/>
          </w:tcPr>
          <w:p w:rsidR="001001FD" w:rsidRPr="00C03443" w:rsidRDefault="00C03443" w:rsidP="001001FD">
            <w:pPr>
              <w:jc w:val="both"/>
              <w:rPr>
                <w:lang w:val="sr-Cyrl-CS"/>
              </w:rPr>
            </w:pPr>
            <w:r w:rsidRPr="00C03443">
              <w:rPr>
                <w:lang w:val="sr-Cyrl-CS"/>
              </w:rPr>
              <w:t>са непријатељском војском</w:t>
            </w:r>
          </w:p>
        </w:tc>
      </w:tr>
      <w:tr w:rsidR="001001FD" w:rsidRPr="001001FD" w:rsidTr="001001FD">
        <w:tc>
          <w:tcPr>
            <w:tcW w:w="2952" w:type="dxa"/>
          </w:tcPr>
          <w:p w:rsidR="001001FD" w:rsidRPr="001001FD" w:rsidRDefault="001001FD" w:rsidP="001001FD">
            <w:pPr>
              <w:jc w:val="both"/>
              <w:rPr>
                <w:b/>
                <w:lang w:val="sr-Cyrl-CS"/>
              </w:rPr>
            </w:pPr>
            <w:r w:rsidRPr="001001FD">
              <w:rPr>
                <w:b/>
                <w:lang w:val="sr-Cyrl-CS"/>
              </w:rPr>
              <w:t>Стварно у бајци</w:t>
            </w:r>
          </w:p>
        </w:tc>
        <w:tc>
          <w:tcPr>
            <w:tcW w:w="2952" w:type="dxa"/>
          </w:tcPr>
          <w:p w:rsidR="001001FD" w:rsidRPr="00C03443" w:rsidRDefault="00C03443" w:rsidP="001001FD">
            <w:pPr>
              <w:jc w:val="both"/>
              <w:rPr>
                <w:lang w:val="sr-Cyrl-CS"/>
              </w:rPr>
            </w:pPr>
            <w:r w:rsidRPr="00C03443">
              <w:rPr>
                <w:lang w:val="sr-Cyrl-CS"/>
              </w:rPr>
              <w:t>цар, царев</w:t>
            </w:r>
            <w:r>
              <w:rPr>
                <w:lang w:val="sr-Cyrl-CS"/>
              </w:rPr>
              <w:t>и</w:t>
            </w:r>
            <w:r w:rsidRPr="00C03443">
              <w:rPr>
                <w:lang w:val="sr-Cyrl-CS"/>
              </w:rPr>
              <w:t xml:space="preserve"> син</w:t>
            </w:r>
            <w:r>
              <w:rPr>
                <w:lang w:val="sr-Cyrl-CS"/>
              </w:rPr>
              <w:t>ови</w:t>
            </w:r>
            <w:r w:rsidRPr="00C03443">
              <w:rPr>
                <w:lang w:val="sr-Cyrl-CS"/>
              </w:rPr>
              <w:t>, принцеза, бака...</w:t>
            </w:r>
          </w:p>
          <w:p w:rsidR="001001FD" w:rsidRPr="00C03443" w:rsidRDefault="001001FD" w:rsidP="001001FD">
            <w:pPr>
              <w:jc w:val="both"/>
              <w:rPr>
                <w:lang w:val="sr-Cyrl-CS"/>
              </w:rPr>
            </w:pPr>
          </w:p>
        </w:tc>
        <w:tc>
          <w:tcPr>
            <w:tcW w:w="2952" w:type="dxa"/>
          </w:tcPr>
          <w:p w:rsidR="001001FD" w:rsidRPr="00C03443" w:rsidRDefault="00C03443" w:rsidP="00C03443">
            <w:pPr>
              <w:jc w:val="both"/>
              <w:rPr>
                <w:lang w:val="sr-Cyrl-CS"/>
              </w:rPr>
            </w:pPr>
            <w:r>
              <w:rPr>
                <w:lang w:val="sr-Cyrl-CS"/>
              </w:rPr>
              <w:t>цар, цареве ћерке, борба против непријатеља, Ћела баштован...</w:t>
            </w:r>
          </w:p>
        </w:tc>
      </w:tr>
      <w:tr w:rsidR="001001FD" w:rsidRPr="001001FD" w:rsidTr="001001FD">
        <w:tc>
          <w:tcPr>
            <w:tcW w:w="2952" w:type="dxa"/>
          </w:tcPr>
          <w:p w:rsidR="001001FD" w:rsidRPr="001001FD" w:rsidRDefault="001001FD" w:rsidP="001001FD">
            <w:pPr>
              <w:jc w:val="both"/>
              <w:rPr>
                <w:b/>
                <w:lang w:val="sr-Cyrl-CS"/>
              </w:rPr>
            </w:pPr>
            <w:r w:rsidRPr="001001FD">
              <w:rPr>
                <w:b/>
                <w:lang w:val="sr-Cyrl-CS"/>
              </w:rPr>
              <w:t>Измишљено у бајци</w:t>
            </w:r>
          </w:p>
        </w:tc>
        <w:tc>
          <w:tcPr>
            <w:tcW w:w="2952" w:type="dxa"/>
          </w:tcPr>
          <w:p w:rsidR="001001FD" w:rsidRPr="001001FD" w:rsidRDefault="00C03443" w:rsidP="001001FD">
            <w:pPr>
              <w:jc w:val="both"/>
              <w:rPr>
                <w:b/>
                <w:lang w:val="sr-Cyrl-CS"/>
              </w:rPr>
            </w:pPr>
            <w:r w:rsidRPr="00C03443">
              <w:rPr>
                <w:lang w:val="sr-Cyrl-CS"/>
              </w:rPr>
              <w:t>аждаја, њено претварање у зеца, врабац који прича...</w:t>
            </w:r>
          </w:p>
        </w:tc>
        <w:tc>
          <w:tcPr>
            <w:tcW w:w="2952" w:type="dxa"/>
          </w:tcPr>
          <w:p w:rsidR="001001FD" w:rsidRPr="00C03443" w:rsidRDefault="00C03443" w:rsidP="001001FD">
            <w:pPr>
              <w:jc w:val="both"/>
              <w:rPr>
                <w:lang w:val="sr-Cyrl-CS"/>
              </w:rPr>
            </w:pPr>
            <w:r>
              <w:rPr>
                <w:lang w:val="sr-Cyrl-CS"/>
              </w:rPr>
              <w:t>змајевит коњ, претварање Ћеле у господина...</w:t>
            </w:r>
          </w:p>
        </w:tc>
      </w:tr>
      <w:tr w:rsidR="001001FD" w:rsidRPr="001001FD" w:rsidTr="001001FD">
        <w:tc>
          <w:tcPr>
            <w:tcW w:w="2952" w:type="dxa"/>
          </w:tcPr>
          <w:p w:rsidR="001001FD" w:rsidRPr="001001FD" w:rsidRDefault="001001FD" w:rsidP="001001FD">
            <w:pPr>
              <w:jc w:val="both"/>
              <w:rPr>
                <w:b/>
                <w:lang w:val="sr-Cyrl-CS"/>
              </w:rPr>
            </w:pPr>
            <w:r w:rsidRPr="001001FD">
              <w:rPr>
                <w:b/>
                <w:lang w:val="sr-Cyrl-CS"/>
              </w:rPr>
              <w:t>Шта побеђује на крају?</w:t>
            </w:r>
          </w:p>
        </w:tc>
        <w:tc>
          <w:tcPr>
            <w:tcW w:w="2952" w:type="dxa"/>
          </w:tcPr>
          <w:p w:rsidR="001001FD" w:rsidRPr="00C03443" w:rsidRDefault="00C03443" w:rsidP="001001FD">
            <w:pPr>
              <w:jc w:val="both"/>
              <w:rPr>
                <w:lang w:val="sr-Cyrl-CS"/>
              </w:rPr>
            </w:pPr>
            <w:r w:rsidRPr="00C03443">
              <w:rPr>
                <w:lang w:val="sr-Cyrl-CS"/>
              </w:rPr>
              <w:t>добро</w:t>
            </w:r>
          </w:p>
        </w:tc>
        <w:tc>
          <w:tcPr>
            <w:tcW w:w="2952" w:type="dxa"/>
          </w:tcPr>
          <w:p w:rsidR="001001FD" w:rsidRPr="00C03443" w:rsidRDefault="00C03443" w:rsidP="001001FD">
            <w:pPr>
              <w:jc w:val="both"/>
              <w:rPr>
                <w:lang w:val="sr-Cyrl-CS"/>
              </w:rPr>
            </w:pPr>
            <w:r w:rsidRPr="00C03443">
              <w:rPr>
                <w:lang w:val="sr-Cyrl-CS"/>
              </w:rPr>
              <w:t>добро</w:t>
            </w:r>
          </w:p>
          <w:p w:rsidR="001001FD" w:rsidRPr="00C03443" w:rsidRDefault="001001FD" w:rsidP="001001FD">
            <w:pPr>
              <w:jc w:val="both"/>
              <w:rPr>
                <w:lang w:val="sr-Cyrl-CS"/>
              </w:rPr>
            </w:pPr>
          </w:p>
        </w:tc>
      </w:tr>
    </w:tbl>
    <w:p w:rsidR="001001FD" w:rsidRDefault="00C205E3" w:rsidP="00806DE0">
      <w:pPr>
        <w:jc w:val="both"/>
        <w:rPr>
          <w:b/>
          <w:sz w:val="28"/>
          <w:szCs w:val="28"/>
          <w:lang w:val="sr-Cyrl-CS"/>
        </w:rPr>
      </w:pPr>
      <w:r>
        <w:rPr>
          <w:b/>
          <w:noProof/>
          <w:sz w:val="28"/>
          <w:szCs w:val="28"/>
        </w:rPr>
        <w:pict>
          <v:shape id="_x0000_s1065" type="#_x0000_t202" style="position:absolute;left:0;text-align:left;margin-left:354.45pt;margin-top:249.5pt;width:70.6pt;height:37.3pt;z-index:251696128;mso-position-horizontal-relative:text;mso-position-vertical-relative:text">
            <v:textbox>
              <w:txbxContent>
                <w:p w:rsidR="00E37F55" w:rsidRPr="00E37F55" w:rsidRDefault="00E37F55" w:rsidP="00E37F55">
                  <w:pPr>
                    <w:jc w:val="center"/>
                    <w:rPr>
                      <w:b/>
                      <w:sz w:val="16"/>
                      <w:szCs w:val="16"/>
                      <w:lang w:val="sr-Cyrl-CS"/>
                    </w:rPr>
                  </w:pPr>
                  <w:r w:rsidRPr="00E37F55">
                    <w:rPr>
                      <w:b/>
                      <w:sz w:val="16"/>
                      <w:szCs w:val="16"/>
                      <w:lang w:val="sr-Cyrl-CS"/>
                    </w:rPr>
                    <w:t>Г3-</w:t>
                  </w:r>
                </w:p>
                <w:p w:rsidR="00E37F55" w:rsidRPr="00E37F55" w:rsidRDefault="00E37F55" w:rsidP="00E37F55">
                  <w:pPr>
                    <w:jc w:val="center"/>
                    <w:rPr>
                      <w:sz w:val="16"/>
                      <w:szCs w:val="16"/>
                      <w:lang w:val="sr-Cyrl-CS"/>
                    </w:rPr>
                  </w:pPr>
                  <w:r w:rsidRPr="00E37F55">
                    <w:rPr>
                      <w:b/>
                      <w:sz w:val="16"/>
                      <w:szCs w:val="16"/>
                      <w:lang w:val="sr-Cyrl-CS"/>
                    </w:rPr>
                    <w:t>... на зрну</w:t>
                  </w:r>
                  <w:r>
                    <w:rPr>
                      <w:sz w:val="16"/>
                      <w:szCs w:val="16"/>
                      <w:lang w:val="sr-Cyrl-CS"/>
                    </w:rPr>
                    <w:t xml:space="preserve"> </w:t>
                  </w:r>
                  <w:r w:rsidRPr="00E37F55">
                    <w:rPr>
                      <w:b/>
                      <w:sz w:val="16"/>
                      <w:szCs w:val="16"/>
                      <w:lang w:val="sr-Cyrl-CS"/>
                    </w:rPr>
                    <w:t>грашка</w:t>
                  </w:r>
                </w:p>
              </w:txbxContent>
            </v:textbox>
          </v:shape>
        </w:pict>
      </w:r>
      <w:r>
        <w:rPr>
          <w:b/>
          <w:noProof/>
          <w:sz w:val="28"/>
          <w:szCs w:val="28"/>
        </w:rPr>
        <w:pict>
          <v:shape id="_x0000_s1056" type="#_x0000_t202" style="position:absolute;left:0;text-align:left;margin-left:291.45pt;margin-top:50.2pt;width:81pt;height:26.3pt;z-index:251687936;mso-position-horizontal-relative:text;mso-position-vertical-relative:text">
            <v:textbox>
              <w:txbxContent>
                <w:p w:rsidR="00C16E8F" w:rsidRPr="00E37F55" w:rsidRDefault="00E37F55" w:rsidP="00E37F55">
                  <w:pPr>
                    <w:jc w:val="center"/>
                    <w:rPr>
                      <w:b/>
                      <w:sz w:val="16"/>
                      <w:szCs w:val="16"/>
                      <w:lang w:val="sr-Cyrl-CS"/>
                    </w:rPr>
                  </w:pPr>
                  <w:r w:rsidRPr="00E37F55">
                    <w:rPr>
                      <w:b/>
                      <w:sz w:val="16"/>
                      <w:szCs w:val="16"/>
                      <w:lang w:val="sr-Cyrl-CS"/>
                    </w:rPr>
                    <w:t>Б1-</w:t>
                  </w:r>
                </w:p>
                <w:p w:rsidR="00E37F55" w:rsidRPr="00E37F55" w:rsidRDefault="00E37F55" w:rsidP="00E37F55">
                  <w:pPr>
                    <w:jc w:val="center"/>
                    <w:rPr>
                      <w:b/>
                      <w:sz w:val="16"/>
                      <w:szCs w:val="16"/>
                      <w:lang w:val="sr-Cyrl-CS"/>
                    </w:rPr>
                  </w:pPr>
                  <w:r w:rsidRPr="00E37F55">
                    <w:rPr>
                      <w:b/>
                      <w:sz w:val="16"/>
                      <w:szCs w:val="16"/>
                      <w:lang w:val="sr-Cyrl-CS"/>
                    </w:rPr>
                    <w:t>чаробни штапић</w:t>
                  </w:r>
                </w:p>
              </w:txbxContent>
            </v:textbox>
          </v:shape>
        </w:pict>
      </w:r>
      <w:r>
        <w:rPr>
          <w:b/>
          <w:noProof/>
          <w:sz w:val="28"/>
          <w:szCs w:val="28"/>
        </w:rPr>
        <w:pict>
          <v:shape id="_x0000_s1063" type="#_x0000_t202" style="position:absolute;left:0;text-align:left;margin-left:296.3pt;margin-top:196.9pt;width:70.6pt;height:26.3pt;z-index:251694080;mso-position-horizontal-relative:text;mso-position-vertical-relative:text">
            <v:textbox>
              <w:txbxContent>
                <w:p w:rsidR="00E37F55" w:rsidRPr="00E37F55" w:rsidRDefault="00E37F55" w:rsidP="00E37F55">
                  <w:pPr>
                    <w:jc w:val="center"/>
                    <w:rPr>
                      <w:b/>
                      <w:sz w:val="16"/>
                      <w:szCs w:val="16"/>
                      <w:lang w:val="sr-Cyrl-CS"/>
                    </w:rPr>
                  </w:pPr>
                  <w:r w:rsidRPr="00E37F55">
                    <w:rPr>
                      <w:b/>
                      <w:sz w:val="16"/>
                      <w:szCs w:val="16"/>
                      <w:lang w:val="sr-Cyrl-CS"/>
                    </w:rPr>
                    <w:t>Г1-</w:t>
                  </w:r>
                </w:p>
                <w:p w:rsidR="00E37F55" w:rsidRPr="00E37F55" w:rsidRDefault="00E37F55" w:rsidP="00E37F55">
                  <w:pPr>
                    <w:jc w:val="center"/>
                    <w:rPr>
                      <w:b/>
                      <w:sz w:val="16"/>
                      <w:szCs w:val="16"/>
                      <w:lang w:val="sr-Cyrl-CS"/>
                    </w:rPr>
                  </w:pPr>
                  <w:r w:rsidRPr="00E37F55">
                    <w:rPr>
                      <w:b/>
                      <w:sz w:val="16"/>
                      <w:szCs w:val="16"/>
                      <w:lang w:val="sr-Cyrl-CS"/>
                    </w:rPr>
                    <w:t>круна</w:t>
                  </w:r>
                </w:p>
              </w:txbxContent>
            </v:textbox>
          </v:shape>
        </w:pict>
      </w:r>
      <w:r>
        <w:rPr>
          <w:b/>
          <w:noProof/>
          <w:sz w:val="28"/>
          <w:szCs w:val="28"/>
        </w:rPr>
        <w:pict>
          <v:shape id="_x0000_s1064" type="#_x0000_t202" style="position:absolute;left:0;text-align:left;margin-left:327.7pt;margin-top:223.2pt;width:70.6pt;height:26.3pt;z-index:251695104;mso-position-horizontal-relative:text;mso-position-vertical-relative:text">
            <v:textbox>
              <w:txbxContent>
                <w:p w:rsidR="00E37F55" w:rsidRPr="00E37F55" w:rsidRDefault="00E37F55" w:rsidP="00E37F55">
                  <w:pPr>
                    <w:jc w:val="center"/>
                    <w:rPr>
                      <w:b/>
                      <w:sz w:val="16"/>
                      <w:szCs w:val="16"/>
                      <w:lang w:val="sr-Cyrl-CS"/>
                    </w:rPr>
                  </w:pPr>
                  <w:r w:rsidRPr="00E37F55">
                    <w:rPr>
                      <w:b/>
                      <w:sz w:val="16"/>
                      <w:szCs w:val="16"/>
                      <w:lang w:val="sr-Cyrl-CS"/>
                    </w:rPr>
                    <w:t>Г2-</w:t>
                  </w:r>
                </w:p>
                <w:p w:rsidR="00E37F55" w:rsidRPr="00E37F55" w:rsidRDefault="00E37F55" w:rsidP="00E37F55">
                  <w:pPr>
                    <w:jc w:val="center"/>
                    <w:rPr>
                      <w:b/>
                      <w:sz w:val="16"/>
                      <w:szCs w:val="16"/>
                      <w:lang w:val="sr-Cyrl-CS"/>
                    </w:rPr>
                  </w:pPr>
                  <w:r w:rsidRPr="00E37F55">
                    <w:rPr>
                      <w:b/>
                      <w:sz w:val="16"/>
                      <w:szCs w:val="16"/>
                      <w:lang w:val="sr-Cyrl-CS"/>
                    </w:rPr>
                    <w:t>принц</w:t>
                  </w:r>
                </w:p>
              </w:txbxContent>
            </v:textbox>
          </v:shape>
        </w:pict>
      </w:r>
      <w:r>
        <w:rPr>
          <w:b/>
          <w:noProof/>
          <w:sz w:val="28"/>
          <w:szCs w:val="28"/>
        </w:rPr>
        <w:pict>
          <v:shape id="_x0000_s1062" type="#_x0000_t202" style="position:absolute;left:0;text-align:left;margin-left:23.3pt;margin-top:249.5pt;width:70.6pt;height:26.3pt;z-index:251693056;mso-position-horizontal-relative:text;mso-position-vertical-relative:text">
            <v:textbox>
              <w:txbxContent>
                <w:p w:rsidR="00E37F55" w:rsidRPr="00E37F55" w:rsidRDefault="00E37F55" w:rsidP="00E37F55">
                  <w:pPr>
                    <w:jc w:val="center"/>
                    <w:rPr>
                      <w:b/>
                      <w:sz w:val="16"/>
                      <w:szCs w:val="16"/>
                      <w:lang w:val="sr-Cyrl-CS"/>
                    </w:rPr>
                  </w:pPr>
                  <w:r w:rsidRPr="00E37F55">
                    <w:rPr>
                      <w:b/>
                      <w:sz w:val="16"/>
                      <w:szCs w:val="16"/>
                      <w:lang w:val="sr-Cyrl-CS"/>
                    </w:rPr>
                    <w:t>В3-</w:t>
                  </w:r>
                </w:p>
                <w:p w:rsidR="00E37F55" w:rsidRPr="00E37F55" w:rsidRDefault="00E37F55" w:rsidP="00E37F55">
                  <w:pPr>
                    <w:jc w:val="center"/>
                    <w:rPr>
                      <w:b/>
                      <w:sz w:val="16"/>
                      <w:szCs w:val="16"/>
                      <w:lang w:val="sr-Cyrl-CS"/>
                    </w:rPr>
                  </w:pPr>
                  <w:r w:rsidRPr="00E37F55">
                    <w:rPr>
                      <w:b/>
                      <w:sz w:val="16"/>
                      <w:szCs w:val="16"/>
                      <w:lang w:val="sr-Cyrl-CS"/>
                    </w:rPr>
                    <w:t>владар</w:t>
                  </w:r>
                </w:p>
              </w:txbxContent>
            </v:textbox>
          </v:shape>
        </w:pict>
      </w:r>
      <w:r>
        <w:rPr>
          <w:b/>
          <w:noProof/>
          <w:sz w:val="28"/>
          <w:szCs w:val="28"/>
        </w:rPr>
        <w:pict>
          <v:shape id="_x0000_s1060" type="#_x0000_t202" style="position:absolute;left:0;text-align:left;margin-left:45.95pt;margin-top:223.2pt;width:70.6pt;height:26.3pt;z-index:251692032;mso-position-horizontal-relative:text;mso-position-vertical-relative:text">
            <v:textbox>
              <w:txbxContent>
                <w:p w:rsidR="00C16E8F" w:rsidRPr="00E37F55" w:rsidRDefault="00E37F55" w:rsidP="00E37F55">
                  <w:pPr>
                    <w:jc w:val="center"/>
                    <w:rPr>
                      <w:b/>
                      <w:sz w:val="16"/>
                      <w:szCs w:val="16"/>
                      <w:lang w:val="sr-Cyrl-CS"/>
                    </w:rPr>
                  </w:pPr>
                  <w:r w:rsidRPr="00E37F55">
                    <w:rPr>
                      <w:b/>
                      <w:sz w:val="16"/>
                      <w:szCs w:val="16"/>
                      <w:lang w:val="sr-Cyrl-CS"/>
                    </w:rPr>
                    <w:t>В2-</w:t>
                  </w:r>
                </w:p>
                <w:p w:rsidR="00E37F55" w:rsidRPr="00E37F55" w:rsidRDefault="00E37F55" w:rsidP="00E37F55">
                  <w:pPr>
                    <w:jc w:val="center"/>
                    <w:rPr>
                      <w:b/>
                      <w:sz w:val="16"/>
                      <w:szCs w:val="16"/>
                      <w:lang w:val="sr-Cyrl-CS"/>
                    </w:rPr>
                  </w:pPr>
                  <w:r w:rsidRPr="00E37F55">
                    <w:rPr>
                      <w:b/>
                      <w:sz w:val="16"/>
                      <w:szCs w:val="16"/>
                      <w:lang w:val="sr-Cyrl-CS"/>
                    </w:rPr>
                    <w:t>дворац</w:t>
                  </w:r>
                </w:p>
              </w:txbxContent>
            </v:textbox>
          </v:shape>
        </w:pict>
      </w:r>
      <w:r>
        <w:rPr>
          <w:b/>
          <w:noProof/>
          <w:sz w:val="28"/>
          <w:szCs w:val="28"/>
        </w:rPr>
        <w:pict>
          <v:shape id="_x0000_s1059" type="#_x0000_t202" style="position:absolute;left:0;text-align:left;margin-left:71.3pt;margin-top:196.9pt;width:70.6pt;height:26.3pt;z-index:251691008;mso-position-horizontal-relative:text;mso-position-vertical-relative:text">
            <v:textbox>
              <w:txbxContent>
                <w:p w:rsidR="00C16E8F" w:rsidRPr="00E37F55" w:rsidRDefault="00E37F55" w:rsidP="00E37F55">
                  <w:pPr>
                    <w:jc w:val="center"/>
                    <w:rPr>
                      <w:b/>
                      <w:sz w:val="16"/>
                      <w:szCs w:val="16"/>
                      <w:lang w:val="sr-Cyrl-CS"/>
                    </w:rPr>
                  </w:pPr>
                  <w:r w:rsidRPr="00E37F55">
                    <w:rPr>
                      <w:b/>
                      <w:sz w:val="16"/>
                      <w:szCs w:val="16"/>
                      <w:lang w:val="sr-Cyrl-CS"/>
                    </w:rPr>
                    <w:t>В1-</w:t>
                  </w:r>
                </w:p>
                <w:p w:rsidR="00E37F55" w:rsidRPr="00E37F55" w:rsidRDefault="00E37F55" w:rsidP="00E37F55">
                  <w:pPr>
                    <w:jc w:val="center"/>
                    <w:rPr>
                      <w:b/>
                      <w:sz w:val="16"/>
                      <w:szCs w:val="16"/>
                      <w:lang w:val="sr-Cyrl-CS"/>
                    </w:rPr>
                  </w:pPr>
                  <w:r w:rsidRPr="00E37F55">
                    <w:rPr>
                      <w:b/>
                      <w:sz w:val="16"/>
                      <w:szCs w:val="16"/>
                      <w:lang w:val="sr-Cyrl-CS"/>
                    </w:rPr>
                    <w:t>царство</w:t>
                  </w:r>
                </w:p>
              </w:txbxContent>
            </v:textbox>
          </v:shape>
        </w:pict>
      </w:r>
      <w:r>
        <w:rPr>
          <w:b/>
          <w:noProof/>
          <w:sz w:val="28"/>
          <w:szCs w:val="28"/>
        </w:rPr>
        <w:pict>
          <v:shape id="_x0000_s1057" type="#_x0000_t202" style="position:absolute;left:0;text-align:left;margin-left:322.15pt;margin-top:23.9pt;width:70.6pt;height:26.3pt;z-index:251688960;mso-position-horizontal-relative:text;mso-position-vertical-relative:text">
            <v:textbox>
              <w:txbxContent>
                <w:p w:rsidR="00C16E8F" w:rsidRPr="00E37F55" w:rsidRDefault="00E37F55" w:rsidP="00E37F55">
                  <w:pPr>
                    <w:jc w:val="center"/>
                    <w:rPr>
                      <w:b/>
                      <w:sz w:val="16"/>
                      <w:szCs w:val="16"/>
                      <w:lang w:val="sr-Cyrl-CS"/>
                    </w:rPr>
                  </w:pPr>
                  <w:r w:rsidRPr="00E37F55">
                    <w:rPr>
                      <w:b/>
                      <w:sz w:val="16"/>
                      <w:szCs w:val="16"/>
                      <w:lang w:val="sr-Cyrl-CS"/>
                    </w:rPr>
                    <w:t>Б2-</w:t>
                  </w:r>
                </w:p>
                <w:p w:rsidR="00E37F55" w:rsidRPr="00E37F55" w:rsidRDefault="00E37F55" w:rsidP="00E37F55">
                  <w:pPr>
                    <w:jc w:val="center"/>
                    <w:rPr>
                      <w:b/>
                      <w:sz w:val="16"/>
                      <w:szCs w:val="16"/>
                      <w:lang w:val="sr-Cyrl-CS"/>
                    </w:rPr>
                  </w:pPr>
                  <w:r w:rsidRPr="00E37F55">
                    <w:rPr>
                      <w:b/>
                      <w:sz w:val="16"/>
                      <w:szCs w:val="16"/>
                      <w:lang w:val="sr-Cyrl-CS"/>
                    </w:rPr>
                    <w:t>крила</w:t>
                  </w:r>
                </w:p>
              </w:txbxContent>
            </v:textbox>
          </v:shape>
        </w:pict>
      </w:r>
      <w:r>
        <w:rPr>
          <w:b/>
          <w:noProof/>
          <w:sz w:val="28"/>
          <w:szCs w:val="28"/>
        </w:rPr>
        <w:pict>
          <v:shape id="_x0000_s1054" type="#_x0000_t202" style="position:absolute;left:0;text-align:left;margin-left:39pt;margin-top:23.9pt;width:70.6pt;height:26.3pt;z-index:251685888;mso-position-horizontal-relative:text;mso-position-vertical-relative:text">
            <v:textbox>
              <w:txbxContent>
                <w:p w:rsidR="00C16E8F" w:rsidRPr="00E37F55" w:rsidRDefault="00E37F55" w:rsidP="00E37F55">
                  <w:pPr>
                    <w:jc w:val="center"/>
                    <w:rPr>
                      <w:b/>
                      <w:sz w:val="16"/>
                      <w:szCs w:val="16"/>
                      <w:lang w:val="sr-Cyrl-CS"/>
                    </w:rPr>
                  </w:pPr>
                  <w:r w:rsidRPr="00E37F55">
                    <w:rPr>
                      <w:b/>
                      <w:sz w:val="16"/>
                      <w:szCs w:val="16"/>
                      <w:lang w:val="sr-Cyrl-CS"/>
                    </w:rPr>
                    <w:t>А2-</w:t>
                  </w:r>
                </w:p>
                <w:p w:rsidR="00E37F55" w:rsidRPr="00E37F55" w:rsidRDefault="00E37F55" w:rsidP="00E37F55">
                  <w:pPr>
                    <w:jc w:val="center"/>
                    <w:rPr>
                      <w:b/>
                      <w:sz w:val="16"/>
                      <w:szCs w:val="16"/>
                      <w:lang w:val="sr-Cyrl-CS"/>
                    </w:rPr>
                  </w:pPr>
                  <w:r w:rsidRPr="00E37F55">
                    <w:rPr>
                      <w:b/>
                      <w:sz w:val="16"/>
                      <w:szCs w:val="16"/>
                      <w:lang w:val="sr-Cyrl-CS"/>
                    </w:rPr>
                    <w:t>лети</w:t>
                  </w:r>
                </w:p>
              </w:txbxContent>
            </v:textbox>
          </v:shape>
        </w:pict>
      </w:r>
      <w:r>
        <w:rPr>
          <w:b/>
          <w:noProof/>
          <w:sz w:val="28"/>
          <w:szCs w:val="28"/>
        </w:rPr>
        <w:pict>
          <v:shape id="_x0000_s1053" type="#_x0000_t202" style="position:absolute;left:0;text-align:left;margin-left:71.3pt;margin-top:50.2pt;width:70.6pt;height:26.3pt;z-index:251684864;mso-position-horizontal-relative:text;mso-position-vertical-relative:text">
            <v:textbox>
              <w:txbxContent>
                <w:p w:rsidR="00E37F55" w:rsidRDefault="00E37F55" w:rsidP="00E37F55">
                  <w:pPr>
                    <w:jc w:val="center"/>
                    <w:rPr>
                      <w:b/>
                      <w:sz w:val="16"/>
                      <w:szCs w:val="16"/>
                      <w:lang w:val="sr-Cyrl-CS"/>
                    </w:rPr>
                  </w:pPr>
                  <w:r>
                    <w:rPr>
                      <w:b/>
                      <w:sz w:val="16"/>
                      <w:szCs w:val="16"/>
                      <w:lang w:val="sr-Cyrl-CS"/>
                    </w:rPr>
                    <w:t>А1-</w:t>
                  </w:r>
                </w:p>
                <w:p w:rsidR="00E37F55" w:rsidRPr="00E37F55" w:rsidRDefault="00E37F55" w:rsidP="00E37F55">
                  <w:pPr>
                    <w:jc w:val="center"/>
                    <w:rPr>
                      <w:b/>
                      <w:sz w:val="16"/>
                      <w:szCs w:val="16"/>
                      <w:lang w:val="sr-Cyrl-CS"/>
                    </w:rPr>
                  </w:pPr>
                  <w:r w:rsidRPr="00E37F55">
                    <w:rPr>
                      <w:b/>
                      <w:sz w:val="16"/>
                      <w:szCs w:val="16"/>
                      <w:lang w:val="sr-Cyrl-CS"/>
                    </w:rPr>
                    <w:t>бљује ватру</w:t>
                  </w:r>
                </w:p>
              </w:txbxContent>
            </v:textbox>
          </v:shape>
        </w:pict>
      </w:r>
      <w:r>
        <w:rPr>
          <w:b/>
          <w:noProof/>
          <w:sz w:val="28"/>
          <w:szCs w:val="28"/>
        </w:rPr>
        <w:pict>
          <v:shape id="_x0000_s1052" type="#_x0000_t202" style="position:absolute;left:0;text-align:left;margin-left:238.15pt;margin-top:163.7pt;width:94.15pt;height:33.2pt;z-index:251683840;mso-position-horizontal-relative:text;mso-position-vertical-relative:text" strokeweight="1.5pt">
            <v:textbox>
              <w:txbxContent>
                <w:p w:rsidR="00C16E8F" w:rsidRPr="00C16E8F" w:rsidRDefault="00C16E8F" w:rsidP="00C16E8F">
                  <w:pPr>
                    <w:jc w:val="center"/>
                    <w:rPr>
                      <w:b/>
                      <w:lang w:val="sr-Cyrl-CS"/>
                    </w:rPr>
                  </w:pPr>
                  <w:r w:rsidRPr="00C16E8F">
                    <w:rPr>
                      <w:b/>
                      <w:lang w:val="sr-Cyrl-CS"/>
                    </w:rPr>
                    <w:t>Г - ПРИНЦЕЗА</w:t>
                  </w:r>
                </w:p>
              </w:txbxContent>
            </v:textbox>
          </v:shape>
        </w:pict>
      </w:r>
      <w:r>
        <w:rPr>
          <w:b/>
          <w:noProof/>
          <w:sz w:val="28"/>
          <w:szCs w:val="28"/>
        </w:rPr>
        <w:pict>
          <v:shape id="_x0000_s1051" type="#_x0000_t202" style="position:absolute;left:0;text-align:left;margin-left:103.35pt;margin-top:163.7pt;width:94.15pt;height:33.2pt;z-index:251682816;mso-position-horizontal-relative:text;mso-position-vertical-relative:text" strokeweight="1.5pt">
            <v:textbox>
              <w:txbxContent>
                <w:p w:rsidR="00C16E8F" w:rsidRPr="00C16E8F" w:rsidRDefault="00C16E8F" w:rsidP="00C16E8F">
                  <w:pPr>
                    <w:jc w:val="center"/>
                    <w:rPr>
                      <w:b/>
                      <w:sz w:val="28"/>
                      <w:szCs w:val="28"/>
                      <w:lang w:val="sr-Cyrl-CS"/>
                    </w:rPr>
                  </w:pPr>
                  <w:r w:rsidRPr="00C16E8F">
                    <w:rPr>
                      <w:b/>
                      <w:sz w:val="28"/>
                      <w:szCs w:val="28"/>
                      <w:lang w:val="sr-Cyrl-CS"/>
                    </w:rPr>
                    <w:t>В - ЦАР</w:t>
                  </w:r>
                </w:p>
              </w:txbxContent>
            </v:textbox>
          </v:shape>
        </w:pict>
      </w:r>
      <w:r>
        <w:rPr>
          <w:b/>
          <w:noProof/>
          <w:sz w:val="28"/>
          <w:szCs w:val="28"/>
        </w:rPr>
        <w:pict>
          <v:shape id="_x0000_s1050" type="#_x0000_t202" style="position:absolute;left:0;text-align:left;margin-left:238.15pt;margin-top:76.5pt;width:94.15pt;height:33.2pt;z-index:251681792;mso-position-horizontal-relative:text;mso-position-vertical-relative:text" strokeweight="1.5pt">
            <v:textbox>
              <w:txbxContent>
                <w:p w:rsidR="00C16E8F" w:rsidRPr="00C16E8F" w:rsidRDefault="00C16E8F" w:rsidP="00C16E8F">
                  <w:pPr>
                    <w:jc w:val="center"/>
                    <w:rPr>
                      <w:b/>
                      <w:sz w:val="28"/>
                      <w:szCs w:val="28"/>
                      <w:lang w:val="sr-Cyrl-CS"/>
                    </w:rPr>
                  </w:pPr>
                  <w:r w:rsidRPr="00C16E8F">
                    <w:rPr>
                      <w:b/>
                      <w:sz w:val="28"/>
                      <w:szCs w:val="28"/>
                      <w:lang w:val="sr-Cyrl-CS"/>
                    </w:rPr>
                    <w:t>Б</w:t>
                  </w:r>
                  <w:r>
                    <w:rPr>
                      <w:b/>
                      <w:sz w:val="28"/>
                      <w:szCs w:val="28"/>
                      <w:lang w:val="sr-Cyrl-CS"/>
                    </w:rPr>
                    <w:t xml:space="preserve"> </w:t>
                  </w:r>
                  <w:r w:rsidRPr="00C16E8F">
                    <w:rPr>
                      <w:b/>
                      <w:sz w:val="28"/>
                      <w:szCs w:val="28"/>
                      <w:lang w:val="sr-Cyrl-CS"/>
                    </w:rPr>
                    <w:t>- ВИЛА</w:t>
                  </w:r>
                </w:p>
              </w:txbxContent>
            </v:textbox>
          </v:shape>
        </w:pict>
      </w:r>
      <w:r>
        <w:rPr>
          <w:b/>
          <w:noProof/>
          <w:sz w:val="28"/>
          <w:szCs w:val="28"/>
        </w:rPr>
        <w:pict>
          <v:shape id="_x0000_s1048" type="#_x0000_t202" style="position:absolute;left:0;text-align:left;margin-left:103.35pt;margin-top:76.5pt;width:94.15pt;height:33.2pt;z-index:251680768;mso-position-horizontal-relative:text;mso-position-vertical-relative:text" strokeweight="1pt">
            <v:textbox>
              <w:txbxContent>
                <w:p w:rsidR="00C16E8F" w:rsidRPr="00C16E8F" w:rsidRDefault="00C16E8F" w:rsidP="00C16E8F">
                  <w:pPr>
                    <w:jc w:val="center"/>
                    <w:rPr>
                      <w:b/>
                      <w:sz w:val="28"/>
                      <w:szCs w:val="28"/>
                      <w:lang w:val="sr-Cyrl-CS"/>
                    </w:rPr>
                  </w:pPr>
                  <w:r w:rsidRPr="00C16E8F">
                    <w:rPr>
                      <w:b/>
                      <w:sz w:val="28"/>
                      <w:szCs w:val="28"/>
                      <w:lang w:val="sr-Cyrl-CS"/>
                    </w:rPr>
                    <w:t>А</w:t>
                  </w:r>
                  <w:r>
                    <w:rPr>
                      <w:b/>
                      <w:sz w:val="28"/>
                      <w:szCs w:val="28"/>
                      <w:lang w:val="sr-Cyrl-CS"/>
                    </w:rPr>
                    <w:t xml:space="preserve"> </w:t>
                  </w:r>
                  <w:r w:rsidRPr="00C16E8F">
                    <w:rPr>
                      <w:b/>
                      <w:sz w:val="28"/>
                      <w:szCs w:val="28"/>
                      <w:lang w:val="sr-Cyrl-CS"/>
                    </w:rPr>
                    <w:t>- ЗМАЈ</w:t>
                  </w:r>
                </w:p>
              </w:txbxContent>
            </v:textbox>
          </v:shape>
        </w:pict>
      </w:r>
      <w:r>
        <w:rPr>
          <w:b/>
          <w:noProof/>
          <w:sz w:val="28"/>
          <w:szCs w:val="28"/>
        </w:rPr>
        <w:pict>
          <v:shape id="_x0000_s1047" type="#_x0000_t202" style="position:absolute;left:0;text-align:left;margin-left:162pt;margin-top:109.7pt;width:110.75pt;height:54pt;z-index:251679744;mso-position-horizontal-relative:text;mso-position-vertical-relative:text" strokeweight="1.5pt">
            <v:textbox>
              <w:txbxContent>
                <w:p w:rsidR="00CC20F8" w:rsidRPr="00C16E8F" w:rsidRDefault="00CC20F8" w:rsidP="00C16E8F">
                  <w:pPr>
                    <w:jc w:val="center"/>
                    <w:rPr>
                      <w:rFonts w:ascii="Arial" w:hAnsi="Arial" w:cs="Arial"/>
                      <w:b/>
                      <w:sz w:val="56"/>
                      <w:szCs w:val="56"/>
                      <w:lang w:val="sr-Cyrl-CS"/>
                    </w:rPr>
                  </w:pPr>
                  <w:r w:rsidRPr="00C16E8F">
                    <w:rPr>
                      <w:rFonts w:ascii="Arial" w:hAnsi="Arial" w:cs="Arial"/>
                      <w:b/>
                      <w:sz w:val="56"/>
                      <w:szCs w:val="56"/>
                      <w:lang w:val="sr-Cyrl-CS"/>
                    </w:rPr>
                    <w:t>БАЈКЕ</w:t>
                  </w:r>
                </w:p>
                <w:p w:rsidR="00CC20F8" w:rsidRDefault="00CC20F8"/>
              </w:txbxContent>
            </v:textbox>
          </v:shape>
        </w:pict>
      </w:r>
      <w:r>
        <w:rPr>
          <w:b/>
          <w:noProof/>
          <w:sz w:val="28"/>
          <w:szCs w:val="28"/>
        </w:rPr>
        <w:pict>
          <v:rect id="_x0000_s1046" style="position:absolute;left:0;text-align:left;margin-left:354.45pt;margin-top:249.5pt;width:70.6pt;height:26.3pt;z-index:251678720;mso-position-horizontal-relative:text;mso-position-vertical-relative:text"/>
        </w:pict>
      </w:r>
      <w:r>
        <w:rPr>
          <w:b/>
          <w:noProof/>
          <w:sz w:val="28"/>
          <w:szCs w:val="28"/>
        </w:rPr>
        <w:pict>
          <v:rect id="_x0000_s1045" style="position:absolute;left:0;text-align:left;margin-left:327.7pt;margin-top:223.2pt;width:70.6pt;height:26.3pt;z-index:251677696;mso-position-horizontal-relative:text;mso-position-vertical-relative:text"/>
        </w:pict>
      </w:r>
      <w:r>
        <w:rPr>
          <w:b/>
          <w:noProof/>
          <w:sz w:val="28"/>
          <w:szCs w:val="28"/>
        </w:rPr>
        <w:pict>
          <v:rect id="_x0000_s1044" style="position:absolute;left:0;text-align:left;margin-left:296.3pt;margin-top:196.9pt;width:70.6pt;height:26.3pt;z-index:251676672;mso-position-horizontal-relative:text;mso-position-vertical-relative:text"/>
        </w:pict>
      </w:r>
      <w:r>
        <w:rPr>
          <w:b/>
          <w:noProof/>
          <w:sz w:val="28"/>
          <w:szCs w:val="28"/>
        </w:rPr>
        <w:pict>
          <v:rect id="_x0000_s1043" style="position:absolute;left:0;text-align:left;margin-left:23.3pt;margin-top:249.5pt;width:70.6pt;height:26.3pt;z-index:251675648;mso-position-horizontal-relative:text;mso-position-vertical-relative:text"/>
        </w:pict>
      </w:r>
      <w:r>
        <w:rPr>
          <w:b/>
          <w:noProof/>
          <w:sz w:val="28"/>
          <w:szCs w:val="28"/>
        </w:rPr>
        <w:pict>
          <v:rect id="_x0000_s1042" style="position:absolute;left:0;text-align:left;margin-left:45.95pt;margin-top:223.2pt;width:70.6pt;height:26.3pt;z-index:251674624;mso-position-horizontal-relative:text;mso-position-vertical-relative:text"/>
        </w:pict>
      </w:r>
      <w:r>
        <w:rPr>
          <w:b/>
          <w:noProof/>
          <w:sz w:val="28"/>
          <w:szCs w:val="28"/>
        </w:rPr>
        <w:pict>
          <v:rect id="_x0000_s1041" style="position:absolute;left:0;text-align:left;margin-left:71.3pt;margin-top:196.9pt;width:70.6pt;height:26.3pt;z-index:251673600;mso-position-horizontal-relative:text;mso-position-vertical-relative:text"/>
        </w:pict>
      </w:r>
      <w:r>
        <w:rPr>
          <w:b/>
          <w:noProof/>
          <w:sz w:val="28"/>
          <w:szCs w:val="28"/>
        </w:rPr>
        <w:pict>
          <v:rect id="_x0000_s1039" style="position:absolute;left:0;text-align:left;margin-left:39pt;margin-top:23.9pt;width:70.6pt;height:26.3pt;z-index:251671552;mso-position-horizontal-relative:text;mso-position-vertical-relative:text"/>
        </w:pict>
      </w:r>
      <w:r>
        <w:rPr>
          <w:b/>
          <w:noProof/>
          <w:sz w:val="28"/>
          <w:szCs w:val="28"/>
        </w:rPr>
        <w:pict>
          <v:rect id="_x0000_s1038" style="position:absolute;left:0;text-align:left;margin-left:71.3pt;margin-top:50.2pt;width:70.6pt;height:26.3pt;z-index:251670528;mso-position-horizontal-relative:text;mso-position-vertical-relative:text"/>
        </w:pict>
      </w:r>
      <w:r>
        <w:rPr>
          <w:b/>
          <w:noProof/>
          <w:sz w:val="28"/>
          <w:szCs w:val="28"/>
        </w:rPr>
        <w:pict>
          <v:rect id="_x0000_s1036" style="position:absolute;left:0;text-align:left;margin-left:322.15pt;margin-top:23.9pt;width:70.6pt;height:26.3pt;z-index:251668480;mso-position-horizontal-relative:text;mso-position-vertical-relative:text"/>
        </w:pict>
      </w:r>
      <w:r>
        <w:rPr>
          <w:b/>
          <w:noProof/>
          <w:sz w:val="28"/>
          <w:szCs w:val="28"/>
        </w:rPr>
        <w:pict>
          <v:rect id="_x0000_s1035" style="position:absolute;left:0;text-align:left;margin-left:296.3pt;margin-top:50.2pt;width:70.6pt;height:26.3pt;z-index:251667456;mso-position-horizontal-relative:text;mso-position-vertical-relative:text"/>
        </w:pict>
      </w:r>
      <w:r>
        <w:rPr>
          <w:b/>
          <w:noProof/>
          <w:sz w:val="28"/>
          <w:szCs w:val="28"/>
        </w:rPr>
        <w:pict>
          <v:rect id="_x0000_s1034" style="position:absolute;left:0;text-align:left;margin-left:238.15pt;margin-top:163.7pt;width:94.15pt;height:33.2pt;z-index:251666432;mso-position-horizontal-relative:text;mso-position-vertical-relative:text"/>
        </w:pict>
      </w:r>
      <w:r>
        <w:rPr>
          <w:b/>
          <w:noProof/>
          <w:sz w:val="28"/>
          <w:szCs w:val="28"/>
        </w:rPr>
        <w:pict>
          <v:rect id="_x0000_s1033" style="position:absolute;left:0;text-align:left;margin-left:103.35pt;margin-top:163.7pt;width:94.15pt;height:33.2pt;z-index:251665408;mso-position-horizontal-relative:text;mso-position-vertical-relative:text"/>
        </w:pict>
      </w:r>
      <w:r>
        <w:rPr>
          <w:b/>
          <w:noProof/>
          <w:sz w:val="28"/>
          <w:szCs w:val="28"/>
        </w:rPr>
        <w:pict>
          <v:rect id="_x0000_s1032" style="position:absolute;left:0;text-align:left;margin-left:103.35pt;margin-top:76.5pt;width:94.15pt;height:33.2pt;z-index:251664384;mso-position-horizontal-relative:text;mso-position-vertical-relative:text" strokeweight="1.5pt"/>
        </w:pict>
      </w:r>
      <w:r>
        <w:rPr>
          <w:b/>
          <w:noProof/>
          <w:sz w:val="28"/>
          <w:szCs w:val="28"/>
        </w:rPr>
        <w:pict>
          <v:rect id="_x0000_s1031" style="position:absolute;left:0;text-align:left;margin-left:238.15pt;margin-top:76.5pt;width:94.15pt;height:33.2pt;z-index:251663360;mso-position-horizontal-relative:text;mso-position-vertical-relative:text"/>
        </w:pict>
      </w:r>
      <w:r>
        <w:rPr>
          <w:b/>
          <w:noProof/>
          <w:sz w:val="28"/>
          <w:szCs w:val="28"/>
        </w:rPr>
        <w:pict>
          <v:rect id="_x0000_s1030" style="position:absolute;left:0;text-align:left;margin-left:162pt;margin-top:109.7pt;width:110.75pt;height:54pt;z-index:251662336;mso-position-horizontal-relative:text;mso-position-vertical-relative:text"/>
        </w:pict>
      </w:r>
    </w:p>
    <w:p w:rsidR="001001FD" w:rsidRPr="001001FD" w:rsidRDefault="001001FD" w:rsidP="001001FD">
      <w:pPr>
        <w:rPr>
          <w:sz w:val="28"/>
          <w:szCs w:val="28"/>
          <w:lang w:val="sr-Cyrl-CS"/>
        </w:rPr>
      </w:pPr>
    </w:p>
    <w:p w:rsidR="001001FD" w:rsidRPr="001001FD" w:rsidRDefault="001001FD" w:rsidP="001001FD">
      <w:pPr>
        <w:rPr>
          <w:sz w:val="28"/>
          <w:szCs w:val="28"/>
          <w:lang w:val="sr-Cyrl-CS"/>
        </w:rPr>
      </w:pPr>
    </w:p>
    <w:p w:rsidR="001001FD" w:rsidRPr="001001FD" w:rsidRDefault="001001FD" w:rsidP="001001FD">
      <w:pPr>
        <w:rPr>
          <w:sz w:val="28"/>
          <w:szCs w:val="28"/>
          <w:lang w:val="sr-Cyrl-CS"/>
        </w:rPr>
      </w:pPr>
    </w:p>
    <w:p w:rsidR="001001FD" w:rsidRPr="001001FD" w:rsidRDefault="001001FD" w:rsidP="001001FD">
      <w:pPr>
        <w:rPr>
          <w:sz w:val="28"/>
          <w:szCs w:val="28"/>
          <w:lang w:val="sr-Cyrl-CS"/>
        </w:rPr>
      </w:pPr>
    </w:p>
    <w:p w:rsidR="001001FD" w:rsidRPr="001001FD" w:rsidRDefault="001001FD" w:rsidP="001001FD">
      <w:pPr>
        <w:rPr>
          <w:sz w:val="28"/>
          <w:szCs w:val="28"/>
          <w:lang w:val="sr-Cyrl-CS"/>
        </w:rPr>
      </w:pPr>
    </w:p>
    <w:p w:rsidR="001001FD" w:rsidRPr="001001FD" w:rsidRDefault="001001FD" w:rsidP="001001FD">
      <w:pPr>
        <w:rPr>
          <w:sz w:val="28"/>
          <w:szCs w:val="28"/>
          <w:lang w:val="sr-Cyrl-CS"/>
        </w:rPr>
      </w:pPr>
    </w:p>
    <w:p w:rsidR="001001FD" w:rsidRPr="001001FD" w:rsidRDefault="001001FD" w:rsidP="001001FD">
      <w:pPr>
        <w:rPr>
          <w:sz w:val="28"/>
          <w:szCs w:val="28"/>
          <w:lang w:val="sr-Cyrl-CS"/>
        </w:rPr>
      </w:pPr>
    </w:p>
    <w:p w:rsidR="001001FD" w:rsidRPr="001001FD" w:rsidRDefault="001001FD" w:rsidP="001001FD">
      <w:pPr>
        <w:rPr>
          <w:sz w:val="28"/>
          <w:szCs w:val="28"/>
          <w:lang w:val="sr-Cyrl-CS"/>
        </w:rPr>
      </w:pPr>
    </w:p>
    <w:p w:rsidR="001001FD" w:rsidRPr="001001FD" w:rsidRDefault="001001FD" w:rsidP="001001FD">
      <w:pPr>
        <w:rPr>
          <w:sz w:val="28"/>
          <w:szCs w:val="28"/>
          <w:lang w:val="sr-Cyrl-CS"/>
        </w:rPr>
      </w:pPr>
    </w:p>
    <w:p w:rsidR="001001FD" w:rsidRPr="001001FD" w:rsidRDefault="001001FD" w:rsidP="001001FD">
      <w:pPr>
        <w:rPr>
          <w:sz w:val="28"/>
          <w:szCs w:val="28"/>
          <w:lang w:val="sr-Cyrl-CS"/>
        </w:rPr>
      </w:pPr>
    </w:p>
    <w:p w:rsidR="001001FD" w:rsidRPr="001001FD" w:rsidRDefault="001001FD" w:rsidP="001001FD">
      <w:pPr>
        <w:rPr>
          <w:sz w:val="28"/>
          <w:szCs w:val="28"/>
          <w:lang w:val="sr-Cyrl-CS"/>
        </w:rPr>
      </w:pPr>
    </w:p>
    <w:p w:rsidR="001001FD" w:rsidRPr="001001FD" w:rsidRDefault="001001FD" w:rsidP="001001FD">
      <w:pPr>
        <w:rPr>
          <w:sz w:val="28"/>
          <w:szCs w:val="28"/>
          <w:lang w:val="sr-Cyrl-CS"/>
        </w:rPr>
      </w:pPr>
    </w:p>
    <w:p w:rsidR="001001FD" w:rsidRPr="001001FD" w:rsidRDefault="001001FD" w:rsidP="001001FD">
      <w:pPr>
        <w:rPr>
          <w:sz w:val="28"/>
          <w:szCs w:val="28"/>
          <w:lang w:val="sr-Cyrl-CS"/>
        </w:rPr>
      </w:pPr>
    </w:p>
    <w:p w:rsidR="001001FD" w:rsidRPr="001001FD" w:rsidRDefault="001001FD" w:rsidP="001001FD">
      <w:pPr>
        <w:rPr>
          <w:sz w:val="28"/>
          <w:szCs w:val="28"/>
          <w:lang w:val="sr-Cyrl-CS"/>
        </w:rPr>
      </w:pPr>
    </w:p>
    <w:p w:rsidR="001001FD" w:rsidRPr="001001FD" w:rsidRDefault="001001FD" w:rsidP="001001FD">
      <w:pPr>
        <w:rPr>
          <w:sz w:val="28"/>
          <w:szCs w:val="28"/>
          <w:lang w:val="sr-Cyrl-CS"/>
        </w:rPr>
      </w:pPr>
    </w:p>
    <w:p w:rsidR="001001FD" w:rsidRPr="001001FD" w:rsidRDefault="001001FD" w:rsidP="001001FD">
      <w:pPr>
        <w:rPr>
          <w:sz w:val="28"/>
          <w:szCs w:val="28"/>
          <w:lang w:val="sr-Cyrl-CS"/>
        </w:rPr>
      </w:pPr>
    </w:p>
    <w:p w:rsidR="001001FD" w:rsidRPr="001001FD" w:rsidRDefault="001001FD" w:rsidP="001001FD">
      <w:pPr>
        <w:rPr>
          <w:sz w:val="28"/>
          <w:szCs w:val="28"/>
          <w:lang w:val="sr-Cyrl-CS"/>
        </w:rPr>
      </w:pPr>
    </w:p>
    <w:p w:rsidR="001001FD" w:rsidRDefault="001001FD" w:rsidP="001001FD">
      <w:pPr>
        <w:tabs>
          <w:tab w:val="left" w:pos="2922"/>
        </w:tabs>
        <w:rPr>
          <w:sz w:val="28"/>
          <w:szCs w:val="28"/>
          <w:lang w:val="sr-Cyrl-CS"/>
        </w:rPr>
      </w:pPr>
    </w:p>
    <w:p w:rsidR="00CC20F8" w:rsidRDefault="00832070" w:rsidP="001001FD">
      <w:pPr>
        <w:tabs>
          <w:tab w:val="left" w:pos="2922"/>
        </w:tabs>
        <w:rPr>
          <w:b/>
          <w:sz w:val="28"/>
          <w:szCs w:val="28"/>
          <w:lang w:val="sr-Cyrl-CS"/>
        </w:rPr>
      </w:pPr>
      <w:r>
        <w:rPr>
          <w:b/>
          <w:sz w:val="28"/>
          <w:szCs w:val="28"/>
          <w:lang w:val="sr-Cyrl-CS"/>
        </w:rPr>
        <w:t>Прилог 4</w:t>
      </w:r>
    </w:p>
    <w:p w:rsidR="00510126" w:rsidRDefault="00510126" w:rsidP="001001FD">
      <w:pPr>
        <w:tabs>
          <w:tab w:val="left" w:pos="2922"/>
        </w:tabs>
        <w:rPr>
          <w:b/>
          <w:sz w:val="28"/>
          <w:szCs w:val="28"/>
          <w:lang w:val="sr-Cyrl-CS"/>
        </w:rPr>
      </w:pPr>
    </w:p>
    <w:p w:rsidR="00510126" w:rsidRDefault="00510126" w:rsidP="001001FD">
      <w:pPr>
        <w:tabs>
          <w:tab w:val="left" w:pos="2922"/>
        </w:tabs>
        <w:rPr>
          <w:b/>
          <w:sz w:val="28"/>
          <w:szCs w:val="28"/>
          <w:lang w:val="sr-Cyrl-CS"/>
        </w:rPr>
      </w:pPr>
    </w:p>
    <w:p w:rsidR="00C03443" w:rsidRDefault="00C03443" w:rsidP="001001FD">
      <w:pPr>
        <w:tabs>
          <w:tab w:val="left" w:pos="2922"/>
        </w:tabs>
        <w:rPr>
          <w:b/>
          <w:sz w:val="28"/>
          <w:szCs w:val="28"/>
          <w:lang w:val="sr-Cyrl-CS"/>
        </w:rPr>
      </w:pPr>
    </w:p>
    <w:p w:rsidR="00510126" w:rsidRDefault="00685144" w:rsidP="001001FD">
      <w:pPr>
        <w:tabs>
          <w:tab w:val="left" w:pos="2922"/>
        </w:tabs>
        <w:rPr>
          <w:b/>
          <w:sz w:val="28"/>
          <w:szCs w:val="28"/>
          <w:lang w:val="sr-Cyrl-CS"/>
        </w:rPr>
      </w:pPr>
      <w:r>
        <w:rPr>
          <w:b/>
          <w:sz w:val="28"/>
          <w:szCs w:val="28"/>
          <w:lang w:val="sr-Cyrl-CS"/>
        </w:rPr>
        <w:t>Прилог 3</w:t>
      </w:r>
    </w:p>
    <w:p w:rsidR="00510126" w:rsidRDefault="00510126" w:rsidP="001001FD">
      <w:pPr>
        <w:tabs>
          <w:tab w:val="left" w:pos="2922"/>
        </w:tabs>
        <w:rPr>
          <w:b/>
          <w:sz w:val="28"/>
          <w:szCs w:val="28"/>
          <w:lang w:val="sr-Cyrl-CS"/>
        </w:rPr>
      </w:pPr>
    </w:p>
    <w:p w:rsidR="00510126" w:rsidRDefault="00510126" w:rsidP="00510126">
      <w:pPr>
        <w:tabs>
          <w:tab w:val="left" w:pos="2922"/>
        </w:tabs>
        <w:jc w:val="center"/>
        <w:rPr>
          <w:b/>
          <w:sz w:val="32"/>
          <w:szCs w:val="32"/>
          <w:lang w:val="sr-Cyrl-CS"/>
        </w:rPr>
      </w:pPr>
      <w:r w:rsidRPr="00510126">
        <w:rPr>
          <w:b/>
          <w:sz w:val="32"/>
          <w:szCs w:val="32"/>
          <w:lang w:val="sr-Cyrl-CS"/>
        </w:rPr>
        <w:t>Непознате речи</w:t>
      </w:r>
    </w:p>
    <w:p w:rsidR="00510126" w:rsidRDefault="00510126" w:rsidP="00510126">
      <w:pPr>
        <w:tabs>
          <w:tab w:val="left" w:pos="2922"/>
        </w:tabs>
        <w:rPr>
          <w:lang w:val="sr-Cyrl-CS"/>
        </w:rPr>
      </w:pPr>
    </w:p>
    <w:p w:rsidR="00510126" w:rsidRDefault="00510126" w:rsidP="00510126">
      <w:pPr>
        <w:tabs>
          <w:tab w:val="left" w:pos="2922"/>
        </w:tabs>
        <w:rPr>
          <w:b/>
          <w:i/>
          <w:lang w:val="sr-Cyrl-CS"/>
        </w:rPr>
      </w:pPr>
      <w:r w:rsidRPr="00510126">
        <w:rPr>
          <w:b/>
          <w:i/>
          <w:lang w:val="sr-Cyrl-CS"/>
        </w:rPr>
        <w:t>Аждаја и царев син</w:t>
      </w:r>
    </w:p>
    <w:p w:rsidR="00510126" w:rsidRDefault="00510126" w:rsidP="00510126">
      <w:pPr>
        <w:tabs>
          <w:tab w:val="left" w:pos="2922"/>
        </w:tabs>
        <w:rPr>
          <w:b/>
          <w:i/>
          <w:lang w:val="sr-Cyrl-CS"/>
        </w:rPr>
      </w:pPr>
    </w:p>
    <w:p w:rsidR="00510126" w:rsidRDefault="00510126" w:rsidP="00510126">
      <w:pPr>
        <w:tabs>
          <w:tab w:val="left" w:pos="2922"/>
        </w:tabs>
        <w:rPr>
          <w:lang w:val="sr-Cyrl-CS"/>
        </w:rPr>
      </w:pPr>
      <w:r w:rsidRPr="000200F0">
        <w:rPr>
          <w:b/>
          <w:lang w:val="sr-Cyrl-CS"/>
        </w:rPr>
        <w:t>зец</w:t>
      </w:r>
      <w:r>
        <w:rPr>
          <w:lang w:val="sr-Cyrl-CS"/>
        </w:rPr>
        <w:t xml:space="preserve"> – према народном веровању демонска животиња која може да предскаже несрећу и временске промене</w:t>
      </w:r>
      <w:r w:rsidR="000200F0">
        <w:rPr>
          <w:lang w:val="sr-Cyrl-CS"/>
        </w:rPr>
        <w:t>;</w:t>
      </w:r>
    </w:p>
    <w:p w:rsidR="00510126" w:rsidRDefault="00510126" w:rsidP="00510126">
      <w:pPr>
        <w:tabs>
          <w:tab w:val="left" w:pos="2922"/>
        </w:tabs>
        <w:rPr>
          <w:lang w:val="sr-Cyrl-CS"/>
        </w:rPr>
      </w:pPr>
      <w:r w:rsidRPr="000200F0">
        <w:rPr>
          <w:b/>
          <w:lang w:val="sr-Cyrl-CS"/>
        </w:rPr>
        <w:t xml:space="preserve">рекавица </w:t>
      </w:r>
      <w:r>
        <w:rPr>
          <w:lang w:val="sr-Cyrl-CS"/>
        </w:rPr>
        <w:t>– воденица поточара у којој се меље жито</w:t>
      </w:r>
      <w:r w:rsidR="000200F0">
        <w:rPr>
          <w:lang w:val="sr-Cyrl-CS"/>
        </w:rPr>
        <w:t>;</w:t>
      </w:r>
    </w:p>
    <w:p w:rsidR="00510126" w:rsidRDefault="00510126" w:rsidP="00510126">
      <w:pPr>
        <w:tabs>
          <w:tab w:val="left" w:pos="2922"/>
        </w:tabs>
        <w:rPr>
          <w:lang w:val="sr-Cyrl-CS"/>
        </w:rPr>
      </w:pPr>
      <w:r w:rsidRPr="000200F0">
        <w:rPr>
          <w:b/>
          <w:lang w:val="sr-Cyrl-CS"/>
        </w:rPr>
        <w:t xml:space="preserve">затомити </w:t>
      </w:r>
      <w:r>
        <w:rPr>
          <w:lang w:val="sr-Cyrl-CS"/>
        </w:rPr>
        <w:t>– угушити, уништити, сатрти, истребити</w:t>
      </w:r>
      <w:r w:rsidR="000200F0">
        <w:rPr>
          <w:lang w:val="sr-Cyrl-CS"/>
        </w:rPr>
        <w:t>;</w:t>
      </w:r>
    </w:p>
    <w:p w:rsidR="00510126" w:rsidRDefault="00510126" w:rsidP="00510126">
      <w:pPr>
        <w:tabs>
          <w:tab w:val="left" w:pos="2922"/>
        </w:tabs>
        <w:rPr>
          <w:lang w:val="sr-Cyrl-CS"/>
        </w:rPr>
      </w:pPr>
      <w:r w:rsidRPr="000200F0">
        <w:rPr>
          <w:b/>
          <w:lang w:val="sr-Cyrl-CS"/>
        </w:rPr>
        <w:t xml:space="preserve">огњиште </w:t>
      </w:r>
      <w:r>
        <w:rPr>
          <w:lang w:val="sr-Cyrl-CS"/>
        </w:rPr>
        <w:t>– место у кући (старој сељачкој) где се ложи ватра, огањ</w:t>
      </w:r>
      <w:r w:rsidR="000200F0">
        <w:rPr>
          <w:lang w:val="sr-Cyrl-CS"/>
        </w:rPr>
        <w:t>;</w:t>
      </w:r>
    </w:p>
    <w:p w:rsidR="00510126" w:rsidRDefault="00510126" w:rsidP="00510126">
      <w:pPr>
        <w:tabs>
          <w:tab w:val="left" w:pos="2922"/>
        </w:tabs>
        <w:rPr>
          <w:lang w:val="sr-Cyrl-CS"/>
        </w:rPr>
      </w:pPr>
      <w:r w:rsidRPr="000200F0">
        <w:rPr>
          <w:b/>
          <w:lang w:val="sr-Cyrl-CS"/>
        </w:rPr>
        <w:t>није фајде</w:t>
      </w:r>
      <w:r>
        <w:rPr>
          <w:lang w:val="sr-Cyrl-CS"/>
        </w:rPr>
        <w:t xml:space="preserve"> – нема вајде, нема сврхе, нема користи (радити нешто)</w:t>
      </w:r>
      <w:r w:rsidR="000200F0">
        <w:rPr>
          <w:lang w:val="sr-Cyrl-CS"/>
        </w:rPr>
        <w:t>;</w:t>
      </w:r>
    </w:p>
    <w:p w:rsidR="00510126" w:rsidRDefault="00510126" w:rsidP="00510126">
      <w:pPr>
        <w:tabs>
          <w:tab w:val="left" w:pos="2922"/>
        </w:tabs>
        <w:rPr>
          <w:lang w:val="sr-Cyrl-CS"/>
        </w:rPr>
      </w:pPr>
      <w:r w:rsidRPr="000200F0">
        <w:rPr>
          <w:b/>
          <w:lang w:val="sr-Cyrl-CS"/>
        </w:rPr>
        <w:t xml:space="preserve">пастир </w:t>
      </w:r>
      <w:r>
        <w:rPr>
          <w:lang w:val="sr-Cyrl-CS"/>
        </w:rPr>
        <w:t>– онај који изводи на испашу и чува стада домаћих животиња</w:t>
      </w:r>
      <w:r w:rsidR="000200F0">
        <w:rPr>
          <w:lang w:val="sr-Cyrl-CS"/>
        </w:rPr>
        <w:t>;</w:t>
      </w:r>
    </w:p>
    <w:p w:rsidR="00B36A55" w:rsidRDefault="00B36A55" w:rsidP="00510126">
      <w:pPr>
        <w:tabs>
          <w:tab w:val="left" w:pos="2922"/>
        </w:tabs>
        <w:rPr>
          <w:lang w:val="sr-Cyrl-CS"/>
        </w:rPr>
      </w:pPr>
      <w:r w:rsidRPr="000200F0">
        <w:rPr>
          <w:b/>
          <w:lang w:val="sr-Cyrl-CS"/>
        </w:rPr>
        <w:t xml:space="preserve">изјавити овце </w:t>
      </w:r>
      <w:r>
        <w:rPr>
          <w:lang w:val="sr-Cyrl-CS"/>
        </w:rPr>
        <w:t>– извести овце на пашу</w:t>
      </w:r>
      <w:r w:rsidR="000200F0">
        <w:rPr>
          <w:lang w:val="sr-Cyrl-CS"/>
        </w:rPr>
        <w:t>;</w:t>
      </w:r>
    </w:p>
    <w:p w:rsidR="00B36A55" w:rsidRDefault="00B36A55" w:rsidP="00510126">
      <w:pPr>
        <w:tabs>
          <w:tab w:val="left" w:pos="2922"/>
        </w:tabs>
        <w:rPr>
          <w:lang w:val="sr-Cyrl-CS"/>
        </w:rPr>
      </w:pPr>
      <w:r w:rsidRPr="000200F0">
        <w:rPr>
          <w:b/>
          <w:lang w:val="sr-Cyrl-CS"/>
        </w:rPr>
        <w:t xml:space="preserve">развалити се </w:t>
      </w:r>
      <w:r>
        <w:rPr>
          <w:lang w:val="sr-Cyrl-CS"/>
        </w:rPr>
        <w:t>– раширити се, распрострети се</w:t>
      </w:r>
      <w:r w:rsidR="000200F0">
        <w:rPr>
          <w:lang w:val="sr-Cyrl-CS"/>
        </w:rPr>
        <w:t>;</w:t>
      </w:r>
    </w:p>
    <w:p w:rsidR="00B36A55" w:rsidRDefault="00B36A55" w:rsidP="00510126">
      <w:pPr>
        <w:tabs>
          <w:tab w:val="left" w:pos="2922"/>
        </w:tabs>
        <w:rPr>
          <w:lang w:val="sr-Cyrl-CS"/>
        </w:rPr>
      </w:pPr>
      <w:r w:rsidRPr="000200F0">
        <w:rPr>
          <w:b/>
          <w:lang w:val="sr-Cyrl-CS"/>
        </w:rPr>
        <w:t xml:space="preserve">хрт </w:t>
      </w:r>
      <w:r>
        <w:rPr>
          <w:lang w:val="sr-Cyrl-CS"/>
        </w:rPr>
        <w:t>– врста ловачког пса витког тела и дугих ногу</w:t>
      </w:r>
      <w:r w:rsidR="000200F0">
        <w:rPr>
          <w:lang w:val="sr-Cyrl-CS"/>
        </w:rPr>
        <w:t>;</w:t>
      </w:r>
    </w:p>
    <w:p w:rsidR="00B36A55" w:rsidRDefault="00B36A55" w:rsidP="00510126">
      <w:pPr>
        <w:tabs>
          <w:tab w:val="left" w:pos="2922"/>
        </w:tabs>
        <w:rPr>
          <w:lang w:val="sr-Cyrl-CS"/>
        </w:rPr>
      </w:pPr>
      <w:r w:rsidRPr="000200F0">
        <w:rPr>
          <w:b/>
          <w:lang w:val="sr-Cyrl-CS"/>
        </w:rPr>
        <w:t xml:space="preserve">гајде </w:t>
      </w:r>
      <w:r>
        <w:rPr>
          <w:lang w:val="sr-Cyrl-CS"/>
        </w:rPr>
        <w:t>– народни музички инструмент са мехом и двојном фрулом</w:t>
      </w:r>
      <w:r w:rsidR="000200F0">
        <w:rPr>
          <w:lang w:val="sr-Cyrl-CS"/>
        </w:rPr>
        <w:t>;</w:t>
      </w:r>
    </w:p>
    <w:p w:rsidR="00B36A55" w:rsidRDefault="00B36A55" w:rsidP="00510126">
      <w:pPr>
        <w:tabs>
          <w:tab w:val="left" w:pos="2922"/>
        </w:tabs>
        <w:rPr>
          <w:lang w:val="sr-Cyrl-CS"/>
        </w:rPr>
      </w:pPr>
      <w:r w:rsidRPr="000200F0">
        <w:rPr>
          <w:b/>
          <w:lang w:val="sr-Cyrl-CS"/>
        </w:rPr>
        <w:t xml:space="preserve">дулац </w:t>
      </w:r>
      <w:r>
        <w:rPr>
          <w:lang w:val="sr-Cyrl-CS"/>
        </w:rPr>
        <w:t>– цев на гајдама у коју се дува</w:t>
      </w:r>
      <w:r w:rsidR="000200F0">
        <w:rPr>
          <w:lang w:val="sr-Cyrl-CS"/>
        </w:rPr>
        <w:t>;</w:t>
      </w:r>
    </w:p>
    <w:p w:rsidR="00B36A55" w:rsidRDefault="00B36A55" w:rsidP="00510126">
      <w:pPr>
        <w:tabs>
          <w:tab w:val="left" w:pos="2922"/>
        </w:tabs>
        <w:rPr>
          <w:lang w:val="sr-Cyrl-CS"/>
        </w:rPr>
      </w:pPr>
      <w:r w:rsidRPr="000200F0">
        <w:rPr>
          <w:b/>
          <w:lang w:val="sr-Cyrl-CS"/>
        </w:rPr>
        <w:t xml:space="preserve">кад подне пригреје </w:t>
      </w:r>
      <w:r>
        <w:rPr>
          <w:lang w:val="sr-Cyrl-CS"/>
        </w:rPr>
        <w:t>– кад јаче загреје, припрече сунце</w:t>
      </w:r>
      <w:r w:rsidR="000200F0">
        <w:rPr>
          <w:lang w:val="sr-Cyrl-CS"/>
        </w:rPr>
        <w:t>;</w:t>
      </w:r>
    </w:p>
    <w:p w:rsidR="00B36A55" w:rsidRDefault="00B36A55" w:rsidP="00510126">
      <w:pPr>
        <w:tabs>
          <w:tab w:val="left" w:pos="2922"/>
        </w:tabs>
        <w:rPr>
          <w:lang w:val="sr-Cyrl-CS"/>
        </w:rPr>
      </w:pPr>
      <w:r w:rsidRPr="000200F0">
        <w:rPr>
          <w:b/>
          <w:lang w:val="sr-Cyrl-CS"/>
        </w:rPr>
        <w:t xml:space="preserve">не копати трице </w:t>
      </w:r>
      <w:r>
        <w:rPr>
          <w:lang w:val="sr-Cyrl-CS"/>
        </w:rPr>
        <w:t>– не шалити се, не чинити нешто безвредно, не бити луд</w:t>
      </w:r>
      <w:r w:rsidR="000200F0">
        <w:rPr>
          <w:lang w:val="sr-Cyrl-CS"/>
        </w:rPr>
        <w:t>;</w:t>
      </w:r>
    </w:p>
    <w:p w:rsidR="00B36A55" w:rsidRDefault="00B36A55" w:rsidP="00510126">
      <w:pPr>
        <w:tabs>
          <w:tab w:val="left" w:pos="2922"/>
        </w:tabs>
        <w:rPr>
          <w:lang w:val="sr-Cyrl-CS"/>
        </w:rPr>
      </w:pPr>
      <w:r w:rsidRPr="000200F0">
        <w:rPr>
          <w:b/>
          <w:lang w:val="sr-Cyrl-CS"/>
        </w:rPr>
        <w:t>кашто</w:t>
      </w:r>
      <w:r>
        <w:rPr>
          <w:lang w:val="sr-Cyrl-CS"/>
        </w:rPr>
        <w:t xml:space="preserve"> (кадшто) – понекад</w:t>
      </w:r>
      <w:r w:rsidR="000200F0">
        <w:rPr>
          <w:lang w:val="sr-Cyrl-CS"/>
        </w:rPr>
        <w:t>;</w:t>
      </w:r>
    </w:p>
    <w:p w:rsidR="00B36A55" w:rsidRDefault="00B36A55" w:rsidP="00510126">
      <w:pPr>
        <w:tabs>
          <w:tab w:val="left" w:pos="2922"/>
        </w:tabs>
        <w:rPr>
          <w:lang w:val="sr-Cyrl-CS"/>
        </w:rPr>
      </w:pPr>
      <w:r w:rsidRPr="000200F0">
        <w:rPr>
          <w:b/>
          <w:lang w:val="sr-Cyrl-CS"/>
        </w:rPr>
        <w:t>дивљи вепар</w:t>
      </w:r>
      <w:r>
        <w:rPr>
          <w:lang w:val="sr-Cyrl-CS"/>
        </w:rPr>
        <w:t xml:space="preserve"> – према народном веровању демонско биће, које симболише храброст, наглост, силовитост и непромишљеност</w:t>
      </w:r>
      <w:r w:rsidR="000200F0">
        <w:rPr>
          <w:lang w:val="sr-Cyrl-CS"/>
        </w:rPr>
        <w:t>;</w:t>
      </w:r>
    </w:p>
    <w:p w:rsidR="00B36A55" w:rsidRDefault="00B36A55" w:rsidP="00510126">
      <w:pPr>
        <w:tabs>
          <w:tab w:val="left" w:pos="2922"/>
        </w:tabs>
        <w:rPr>
          <w:lang w:val="sr-Cyrl-CS"/>
        </w:rPr>
      </w:pPr>
      <w:r w:rsidRPr="000200F0">
        <w:rPr>
          <w:b/>
          <w:lang w:val="sr-Cyrl-CS"/>
        </w:rPr>
        <w:t>сутон</w:t>
      </w:r>
      <w:r>
        <w:rPr>
          <w:lang w:val="sr-Cyrl-CS"/>
        </w:rPr>
        <w:t xml:space="preserve"> – полумрак између заласка сунца и почетка ноћи</w:t>
      </w:r>
      <w:r w:rsidR="00832070">
        <w:rPr>
          <w:lang w:val="sr-Cyrl-CS"/>
        </w:rPr>
        <w:t>.</w:t>
      </w:r>
    </w:p>
    <w:p w:rsidR="000200F0" w:rsidRDefault="000200F0" w:rsidP="00510126">
      <w:pPr>
        <w:tabs>
          <w:tab w:val="left" w:pos="2922"/>
        </w:tabs>
        <w:rPr>
          <w:lang w:val="sr-Cyrl-CS"/>
        </w:rPr>
      </w:pPr>
    </w:p>
    <w:p w:rsidR="00685144" w:rsidRDefault="00685144" w:rsidP="00510126">
      <w:pPr>
        <w:tabs>
          <w:tab w:val="left" w:pos="2922"/>
        </w:tabs>
        <w:rPr>
          <w:lang w:val="sr-Cyrl-CS"/>
        </w:rPr>
      </w:pPr>
    </w:p>
    <w:p w:rsidR="000200F0" w:rsidRDefault="000200F0" w:rsidP="00510126">
      <w:pPr>
        <w:tabs>
          <w:tab w:val="left" w:pos="2922"/>
        </w:tabs>
        <w:rPr>
          <w:b/>
          <w:i/>
          <w:lang w:val="sr-Cyrl-CS"/>
        </w:rPr>
      </w:pPr>
      <w:r w:rsidRPr="000200F0">
        <w:rPr>
          <w:b/>
          <w:i/>
          <w:lang w:val="sr-Cyrl-CS"/>
        </w:rPr>
        <w:t>Ћела</w:t>
      </w:r>
    </w:p>
    <w:p w:rsidR="00832070" w:rsidRDefault="00832070" w:rsidP="00510126">
      <w:pPr>
        <w:tabs>
          <w:tab w:val="left" w:pos="2922"/>
        </w:tabs>
        <w:rPr>
          <w:lang w:val="sr-Cyrl-CS"/>
        </w:rPr>
      </w:pPr>
    </w:p>
    <w:p w:rsidR="00832070" w:rsidRDefault="00832070" w:rsidP="00510126">
      <w:pPr>
        <w:tabs>
          <w:tab w:val="left" w:pos="2922"/>
        </w:tabs>
        <w:rPr>
          <w:lang w:val="sr-Cyrl-CS"/>
        </w:rPr>
      </w:pPr>
      <w:r w:rsidRPr="00685144">
        <w:rPr>
          <w:b/>
          <w:lang w:val="sr-Cyrl-CS"/>
        </w:rPr>
        <w:t xml:space="preserve">гледала с пенџера </w:t>
      </w:r>
      <w:r>
        <w:rPr>
          <w:lang w:val="sr-Cyrl-CS"/>
        </w:rPr>
        <w:t>– гледала с балкона, с терасе;</w:t>
      </w:r>
    </w:p>
    <w:p w:rsidR="00832070" w:rsidRDefault="00832070" w:rsidP="00510126">
      <w:pPr>
        <w:tabs>
          <w:tab w:val="left" w:pos="2922"/>
        </w:tabs>
        <w:rPr>
          <w:lang w:val="sr-Cyrl-CS"/>
        </w:rPr>
      </w:pPr>
      <w:r w:rsidRPr="00685144">
        <w:rPr>
          <w:b/>
          <w:lang w:val="sr-Cyrl-CS"/>
        </w:rPr>
        <w:t xml:space="preserve">шушица </w:t>
      </w:r>
      <w:r>
        <w:rPr>
          <w:lang w:val="sr-Cyrl-CS"/>
        </w:rPr>
        <w:t>– безвредна особа, значи и ништарија, а и мајушни човек, патуљак;</w:t>
      </w:r>
    </w:p>
    <w:p w:rsidR="00832070" w:rsidRDefault="00832070" w:rsidP="00510126">
      <w:pPr>
        <w:tabs>
          <w:tab w:val="left" w:pos="2922"/>
        </w:tabs>
        <w:rPr>
          <w:lang w:val="sr-Cyrl-CS"/>
        </w:rPr>
      </w:pPr>
      <w:r w:rsidRPr="00685144">
        <w:rPr>
          <w:b/>
          <w:lang w:val="sr-Cyrl-CS"/>
        </w:rPr>
        <w:t>змајевит коњ</w:t>
      </w:r>
      <w:r>
        <w:rPr>
          <w:lang w:val="sr-Cyrl-CS"/>
        </w:rPr>
        <w:t xml:space="preserve"> – по народном веровању демонско биће. Коњ коме израсту крила постаје змајевит, добија велику моћ и може да лети;</w:t>
      </w:r>
    </w:p>
    <w:p w:rsidR="00832070" w:rsidRDefault="00832070" w:rsidP="00510126">
      <w:pPr>
        <w:tabs>
          <w:tab w:val="left" w:pos="2922"/>
        </w:tabs>
        <w:rPr>
          <w:lang w:val="sr-Cyrl-CS"/>
        </w:rPr>
      </w:pPr>
      <w:r w:rsidRPr="00685144">
        <w:rPr>
          <w:b/>
          <w:lang w:val="sr-Cyrl-CS"/>
        </w:rPr>
        <w:t xml:space="preserve">помамити се </w:t>
      </w:r>
      <w:r>
        <w:rPr>
          <w:lang w:val="sr-Cyrl-CS"/>
        </w:rPr>
        <w:t>– полудети, помахнитати;</w:t>
      </w:r>
    </w:p>
    <w:p w:rsidR="00832070" w:rsidRDefault="00832070" w:rsidP="00510126">
      <w:pPr>
        <w:tabs>
          <w:tab w:val="left" w:pos="2922"/>
        </w:tabs>
        <w:rPr>
          <w:lang w:val="sr-Cyrl-CS"/>
        </w:rPr>
      </w:pPr>
      <w:r w:rsidRPr="00685144">
        <w:rPr>
          <w:b/>
          <w:lang w:val="sr-Cyrl-CS"/>
        </w:rPr>
        <w:t xml:space="preserve">просци </w:t>
      </w:r>
      <w:r>
        <w:rPr>
          <w:lang w:val="sr-Cyrl-CS"/>
        </w:rPr>
        <w:t>– они који долазе да просе девојку, тј. да траже да се уда за некога од њих;</w:t>
      </w:r>
    </w:p>
    <w:p w:rsidR="00832070" w:rsidRDefault="00832070" w:rsidP="00510126">
      <w:pPr>
        <w:tabs>
          <w:tab w:val="left" w:pos="2922"/>
        </w:tabs>
        <w:rPr>
          <w:lang w:val="sr-Cyrl-CS"/>
        </w:rPr>
      </w:pPr>
      <w:r w:rsidRPr="00685144">
        <w:rPr>
          <w:b/>
          <w:lang w:val="sr-Cyrl-CS"/>
        </w:rPr>
        <w:t xml:space="preserve">хулити </w:t>
      </w:r>
      <w:r>
        <w:rPr>
          <w:lang w:val="sr-Cyrl-CS"/>
        </w:rPr>
        <w:t>– вређати, кудити;</w:t>
      </w:r>
    </w:p>
    <w:p w:rsidR="00832070" w:rsidRDefault="00832070" w:rsidP="00510126">
      <w:pPr>
        <w:tabs>
          <w:tab w:val="left" w:pos="2922"/>
        </w:tabs>
        <w:rPr>
          <w:lang w:val="sr-Cyrl-CS"/>
        </w:rPr>
      </w:pPr>
      <w:r w:rsidRPr="00685144">
        <w:rPr>
          <w:b/>
          <w:lang w:val="sr-Cyrl-CS"/>
        </w:rPr>
        <w:t xml:space="preserve">пуки </w:t>
      </w:r>
      <w:r>
        <w:rPr>
          <w:lang w:val="sr-Cyrl-CS"/>
        </w:rPr>
        <w:t>– потпуни, прави;</w:t>
      </w:r>
    </w:p>
    <w:p w:rsidR="00832070" w:rsidRDefault="00832070" w:rsidP="00510126">
      <w:pPr>
        <w:tabs>
          <w:tab w:val="left" w:pos="2922"/>
        </w:tabs>
        <w:rPr>
          <w:lang w:val="sr-Cyrl-CS"/>
        </w:rPr>
      </w:pPr>
      <w:r w:rsidRPr="00685144">
        <w:rPr>
          <w:b/>
          <w:lang w:val="sr-Cyrl-CS"/>
        </w:rPr>
        <w:t xml:space="preserve">таст </w:t>
      </w:r>
      <w:r>
        <w:rPr>
          <w:lang w:val="sr-Cyrl-CS"/>
        </w:rPr>
        <w:t>– женин отац;</w:t>
      </w:r>
    </w:p>
    <w:p w:rsidR="00832070" w:rsidRDefault="00832070" w:rsidP="00510126">
      <w:pPr>
        <w:tabs>
          <w:tab w:val="left" w:pos="2922"/>
        </w:tabs>
        <w:rPr>
          <w:lang w:val="sr-Cyrl-CS"/>
        </w:rPr>
      </w:pPr>
      <w:r w:rsidRPr="00685144">
        <w:rPr>
          <w:b/>
          <w:lang w:val="sr-Cyrl-CS"/>
        </w:rPr>
        <w:t xml:space="preserve">рђа </w:t>
      </w:r>
      <w:r>
        <w:rPr>
          <w:lang w:val="sr-Cyrl-CS"/>
        </w:rPr>
        <w:t>– овде означава неваљалца, лошег човека, ниткова;</w:t>
      </w:r>
    </w:p>
    <w:p w:rsidR="00832070" w:rsidRDefault="00832070" w:rsidP="00510126">
      <w:pPr>
        <w:tabs>
          <w:tab w:val="left" w:pos="2922"/>
        </w:tabs>
        <w:rPr>
          <w:lang w:val="sr-Cyrl-CS"/>
        </w:rPr>
      </w:pPr>
      <w:r w:rsidRPr="00685144">
        <w:rPr>
          <w:b/>
          <w:lang w:val="sr-Cyrl-CS"/>
        </w:rPr>
        <w:t xml:space="preserve">што год може сабљу пасати </w:t>
      </w:r>
      <w:r>
        <w:rPr>
          <w:lang w:val="sr-Cyrl-CS"/>
        </w:rPr>
        <w:t>– ко год је дорастао до сабље, постао способан за бој и војску</w:t>
      </w:r>
      <w:r w:rsidR="00685144">
        <w:rPr>
          <w:lang w:val="sr-Cyrl-CS"/>
        </w:rPr>
        <w:t>, ко год може да носи оружје;</w:t>
      </w:r>
    </w:p>
    <w:p w:rsidR="00685144" w:rsidRDefault="00685144" w:rsidP="00510126">
      <w:pPr>
        <w:tabs>
          <w:tab w:val="left" w:pos="2922"/>
        </w:tabs>
        <w:rPr>
          <w:lang w:val="sr-Cyrl-CS"/>
        </w:rPr>
      </w:pPr>
      <w:r w:rsidRPr="00685144">
        <w:rPr>
          <w:b/>
          <w:lang w:val="sr-Cyrl-CS"/>
        </w:rPr>
        <w:t xml:space="preserve">логор </w:t>
      </w:r>
      <w:r>
        <w:rPr>
          <w:lang w:val="sr-Cyrl-CS"/>
        </w:rPr>
        <w:t>– привремено боравиште војске, обично под шаторима;</w:t>
      </w:r>
    </w:p>
    <w:p w:rsidR="00685144" w:rsidRDefault="00685144" w:rsidP="00510126">
      <w:pPr>
        <w:tabs>
          <w:tab w:val="left" w:pos="2922"/>
        </w:tabs>
        <w:rPr>
          <w:lang w:val="sr-Cyrl-CS"/>
        </w:rPr>
      </w:pPr>
      <w:r w:rsidRPr="00685144">
        <w:rPr>
          <w:b/>
          <w:lang w:val="sr-Cyrl-CS"/>
        </w:rPr>
        <w:t xml:space="preserve">обрести се </w:t>
      </w:r>
      <w:r>
        <w:rPr>
          <w:lang w:val="sr-Cyrl-CS"/>
        </w:rPr>
        <w:t>– наћи се, створити се, изненада се појавити;</w:t>
      </w:r>
    </w:p>
    <w:p w:rsidR="00685144" w:rsidRDefault="00685144" w:rsidP="00510126">
      <w:pPr>
        <w:tabs>
          <w:tab w:val="left" w:pos="2922"/>
        </w:tabs>
        <w:rPr>
          <w:lang w:val="sr-Cyrl-CS"/>
        </w:rPr>
      </w:pPr>
      <w:r w:rsidRPr="00685144">
        <w:rPr>
          <w:b/>
          <w:lang w:val="sr-Cyrl-CS"/>
        </w:rPr>
        <w:t xml:space="preserve">тлачити </w:t>
      </w:r>
      <w:r>
        <w:rPr>
          <w:lang w:val="sr-Cyrl-CS"/>
        </w:rPr>
        <w:t>– газити, газећи сатирати, подчињавати.</w:t>
      </w:r>
    </w:p>
    <w:p w:rsidR="00685144" w:rsidRDefault="00685144" w:rsidP="00510126">
      <w:pPr>
        <w:tabs>
          <w:tab w:val="left" w:pos="2922"/>
        </w:tabs>
        <w:rPr>
          <w:lang w:val="sr-Cyrl-CS"/>
        </w:rPr>
      </w:pPr>
    </w:p>
    <w:p w:rsidR="00685144" w:rsidRDefault="00685144" w:rsidP="00510126">
      <w:pPr>
        <w:tabs>
          <w:tab w:val="left" w:pos="2922"/>
        </w:tabs>
        <w:rPr>
          <w:lang w:val="sr-Cyrl-CS"/>
        </w:rPr>
      </w:pPr>
    </w:p>
    <w:p w:rsidR="00685144" w:rsidRDefault="00685144" w:rsidP="00510126">
      <w:pPr>
        <w:tabs>
          <w:tab w:val="left" w:pos="2922"/>
        </w:tabs>
        <w:rPr>
          <w:lang w:val="sr-Cyrl-CS"/>
        </w:rPr>
      </w:pPr>
    </w:p>
    <w:p w:rsidR="00685144" w:rsidRDefault="00685144" w:rsidP="00510126">
      <w:pPr>
        <w:tabs>
          <w:tab w:val="left" w:pos="2922"/>
        </w:tabs>
        <w:rPr>
          <w:lang w:val="sr-Cyrl-CS"/>
        </w:rPr>
      </w:pPr>
      <w:r>
        <w:rPr>
          <w:noProof/>
        </w:rPr>
        <w:drawing>
          <wp:inline distT="0" distB="0" distL="0" distR="0">
            <wp:extent cx="2031023" cy="1178058"/>
            <wp:effectExtent l="19050" t="0" r="7327" b="0"/>
            <wp:docPr id="1" name="Picture 1" descr="C:\Documents and Settings\User\Desktop\IV godina\Metodika nastave srpskog II\vodenica potoc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IV godina\Metodika nastave srpskog II\vodenica potocara.jpg"/>
                    <pic:cNvPicPr>
                      <a:picLocks noChangeAspect="1" noChangeArrowheads="1"/>
                    </pic:cNvPicPr>
                  </pic:nvPicPr>
                  <pic:blipFill>
                    <a:blip r:embed="rId5"/>
                    <a:srcRect/>
                    <a:stretch>
                      <a:fillRect/>
                    </a:stretch>
                  </pic:blipFill>
                  <pic:spPr bwMode="auto">
                    <a:xfrm>
                      <a:off x="0" y="0"/>
                      <a:ext cx="2036007" cy="1180949"/>
                    </a:xfrm>
                    <a:prstGeom prst="rect">
                      <a:avLst/>
                    </a:prstGeom>
                    <a:noFill/>
                    <a:ln w="9525">
                      <a:noFill/>
                      <a:miter lim="800000"/>
                      <a:headEnd/>
                      <a:tailEnd/>
                    </a:ln>
                  </pic:spPr>
                </pic:pic>
              </a:graphicData>
            </a:graphic>
          </wp:inline>
        </w:drawing>
      </w:r>
      <w:r>
        <w:rPr>
          <w:lang w:val="sr-Cyrl-CS"/>
        </w:rPr>
        <w:t xml:space="preserve">                   </w:t>
      </w:r>
      <w:r w:rsidR="00EE25E5">
        <w:rPr>
          <w:lang w:val="sr-Cyrl-CS"/>
        </w:rPr>
        <w:t xml:space="preserve">         </w:t>
      </w:r>
      <w:r>
        <w:rPr>
          <w:lang w:val="sr-Cyrl-CS"/>
        </w:rPr>
        <w:t xml:space="preserve">     </w:t>
      </w:r>
      <w:r>
        <w:rPr>
          <w:noProof/>
        </w:rPr>
        <w:drawing>
          <wp:inline distT="0" distB="0" distL="0" distR="0">
            <wp:extent cx="1512814" cy="1494529"/>
            <wp:effectExtent l="19050" t="0" r="0" b="0"/>
            <wp:docPr id="2" name="Picture 2" descr="C:\Documents and Settings\User\Desktop\IV godina\Metodika nastave srpskog II\ognj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IV godina\Metodika nastave srpskog II\ognjiste.jpg"/>
                    <pic:cNvPicPr>
                      <a:picLocks noChangeAspect="1" noChangeArrowheads="1"/>
                    </pic:cNvPicPr>
                  </pic:nvPicPr>
                  <pic:blipFill>
                    <a:blip r:embed="rId6"/>
                    <a:srcRect/>
                    <a:stretch>
                      <a:fillRect/>
                    </a:stretch>
                  </pic:blipFill>
                  <pic:spPr bwMode="auto">
                    <a:xfrm>
                      <a:off x="0" y="0"/>
                      <a:ext cx="1514591" cy="1496284"/>
                    </a:xfrm>
                    <a:prstGeom prst="rect">
                      <a:avLst/>
                    </a:prstGeom>
                    <a:noFill/>
                    <a:ln w="9525">
                      <a:noFill/>
                      <a:miter lim="800000"/>
                      <a:headEnd/>
                      <a:tailEnd/>
                    </a:ln>
                  </pic:spPr>
                </pic:pic>
              </a:graphicData>
            </a:graphic>
          </wp:inline>
        </w:drawing>
      </w:r>
    </w:p>
    <w:p w:rsidR="00685144" w:rsidRDefault="00EE25E5" w:rsidP="00685144">
      <w:pPr>
        <w:tabs>
          <w:tab w:val="left" w:pos="2922"/>
        </w:tabs>
        <w:rPr>
          <w:lang w:val="sr-Cyrl-CS"/>
        </w:rPr>
      </w:pPr>
      <w:r>
        <w:rPr>
          <w:lang w:val="sr-Cyrl-CS"/>
        </w:rPr>
        <w:t xml:space="preserve">            </w:t>
      </w:r>
      <w:r w:rsidR="00685144">
        <w:rPr>
          <w:lang w:val="sr-Cyrl-CS"/>
        </w:rPr>
        <w:t xml:space="preserve"> воденица поточара                                                 </w:t>
      </w:r>
      <w:r>
        <w:rPr>
          <w:lang w:val="sr-Cyrl-CS"/>
        </w:rPr>
        <w:t xml:space="preserve">       </w:t>
      </w:r>
      <w:r w:rsidR="00685144">
        <w:rPr>
          <w:lang w:val="sr-Cyrl-CS"/>
        </w:rPr>
        <w:t>огњиште</w:t>
      </w:r>
    </w:p>
    <w:p w:rsidR="00685144" w:rsidRDefault="00685144" w:rsidP="00685144">
      <w:pPr>
        <w:tabs>
          <w:tab w:val="left" w:pos="2922"/>
        </w:tabs>
        <w:rPr>
          <w:lang w:val="sr-Cyrl-CS"/>
        </w:rPr>
      </w:pPr>
    </w:p>
    <w:p w:rsidR="00685144" w:rsidRDefault="00685144" w:rsidP="00685144">
      <w:pPr>
        <w:tabs>
          <w:tab w:val="left" w:pos="2922"/>
        </w:tabs>
        <w:rPr>
          <w:lang w:val="sr-Cyrl-CS"/>
        </w:rPr>
      </w:pPr>
    </w:p>
    <w:p w:rsidR="00685144" w:rsidRDefault="00685144" w:rsidP="00685144">
      <w:pPr>
        <w:tabs>
          <w:tab w:val="left" w:pos="2922"/>
        </w:tabs>
        <w:rPr>
          <w:lang w:val="sr-Cyrl-CS"/>
        </w:rPr>
      </w:pPr>
      <w:r>
        <w:rPr>
          <w:noProof/>
        </w:rPr>
        <w:drawing>
          <wp:inline distT="0" distB="0" distL="0" distR="0">
            <wp:extent cx="1858541" cy="1235122"/>
            <wp:effectExtent l="19050" t="0" r="8359" b="0"/>
            <wp:docPr id="3" name="Picture 3" descr="C:\Documents and Settings\User\Desktop\IV godina\Metodika nastave srpskog II\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Desktop\IV godina\Metodika nastave srpskog II\images.jpg"/>
                    <pic:cNvPicPr>
                      <a:picLocks noChangeAspect="1" noChangeArrowheads="1"/>
                    </pic:cNvPicPr>
                  </pic:nvPicPr>
                  <pic:blipFill>
                    <a:blip r:embed="rId7"/>
                    <a:srcRect/>
                    <a:stretch>
                      <a:fillRect/>
                    </a:stretch>
                  </pic:blipFill>
                  <pic:spPr bwMode="auto">
                    <a:xfrm>
                      <a:off x="0" y="0"/>
                      <a:ext cx="1857723" cy="1234579"/>
                    </a:xfrm>
                    <a:prstGeom prst="rect">
                      <a:avLst/>
                    </a:prstGeom>
                    <a:noFill/>
                    <a:ln w="9525">
                      <a:noFill/>
                      <a:miter lim="800000"/>
                      <a:headEnd/>
                      <a:tailEnd/>
                    </a:ln>
                  </pic:spPr>
                </pic:pic>
              </a:graphicData>
            </a:graphic>
          </wp:inline>
        </w:drawing>
      </w:r>
      <w:r>
        <w:rPr>
          <w:lang w:val="sr-Cyrl-CS"/>
        </w:rPr>
        <w:t xml:space="preserve">                              </w:t>
      </w:r>
      <w:r>
        <w:rPr>
          <w:noProof/>
        </w:rPr>
        <w:drawing>
          <wp:inline distT="0" distB="0" distL="0" distR="0">
            <wp:extent cx="1939050" cy="1159243"/>
            <wp:effectExtent l="0" t="0" r="0" b="0"/>
            <wp:docPr id="4" name="Picture 4" descr="C:\Documents and Settings\User\Desktop\IV godina\Metodika nastave srpskog II\gajd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Desktop\IV godina\Metodika nastave srpskog II\gajde1.png"/>
                    <pic:cNvPicPr>
                      <a:picLocks noChangeAspect="1" noChangeArrowheads="1"/>
                    </pic:cNvPicPr>
                  </pic:nvPicPr>
                  <pic:blipFill>
                    <a:blip r:embed="rId8"/>
                    <a:srcRect/>
                    <a:stretch>
                      <a:fillRect/>
                    </a:stretch>
                  </pic:blipFill>
                  <pic:spPr bwMode="auto">
                    <a:xfrm>
                      <a:off x="0" y="0"/>
                      <a:ext cx="1938953" cy="1159185"/>
                    </a:xfrm>
                    <a:prstGeom prst="rect">
                      <a:avLst/>
                    </a:prstGeom>
                    <a:noFill/>
                    <a:ln w="9525">
                      <a:noFill/>
                      <a:miter lim="800000"/>
                      <a:headEnd/>
                      <a:tailEnd/>
                    </a:ln>
                  </pic:spPr>
                </pic:pic>
              </a:graphicData>
            </a:graphic>
          </wp:inline>
        </w:drawing>
      </w:r>
      <w:r>
        <w:rPr>
          <w:lang w:val="sr-Cyrl-CS"/>
        </w:rPr>
        <w:t xml:space="preserve">          </w:t>
      </w:r>
    </w:p>
    <w:p w:rsidR="00685144" w:rsidRDefault="00685144" w:rsidP="00685144">
      <w:pPr>
        <w:tabs>
          <w:tab w:val="left" w:pos="2922"/>
        </w:tabs>
        <w:rPr>
          <w:lang w:val="sr-Cyrl-CS"/>
        </w:rPr>
      </w:pPr>
      <w:r>
        <w:rPr>
          <w:lang w:val="sr-Cyrl-CS"/>
        </w:rPr>
        <w:t xml:space="preserve">                       хрт                                                                   гајде</w:t>
      </w:r>
    </w:p>
    <w:p w:rsidR="00685144" w:rsidRDefault="00685144" w:rsidP="00685144">
      <w:pPr>
        <w:tabs>
          <w:tab w:val="left" w:pos="2922"/>
        </w:tabs>
        <w:rPr>
          <w:lang w:val="sr-Cyrl-CS"/>
        </w:rPr>
      </w:pPr>
      <w:r>
        <w:rPr>
          <w:lang w:val="sr-Cyrl-CS"/>
        </w:rPr>
        <w:t xml:space="preserve"> </w:t>
      </w:r>
    </w:p>
    <w:p w:rsidR="00685144" w:rsidRDefault="00685144" w:rsidP="00685144">
      <w:pPr>
        <w:tabs>
          <w:tab w:val="left" w:pos="2922"/>
        </w:tabs>
        <w:rPr>
          <w:lang w:val="sr-Cyrl-CS"/>
        </w:rPr>
      </w:pPr>
    </w:p>
    <w:p w:rsidR="00EE25E5" w:rsidRDefault="00685144" w:rsidP="00685144">
      <w:pPr>
        <w:tabs>
          <w:tab w:val="left" w:pos="2922"/>
        </w:tabs>
        <w:rPr>
          <w:lang w:val="sr-Cyrl-CS"/>
        </w:rPr>
      </w:pPr>
      <w:r>
        <w:rPr>
          <w:lang w:val="sr-Cyrl-CS"/>
        </w:rPr>
        <w:t xml:space="preserve">  </w:t>
      </w:r>
      <w:r>
        <w:rPr>
          <w:noProof/>
        </w:rPr>
        <w:drawing>
          <wp:inline distT="0" distB="0" distL="0" distR="0">
            <wp:extent cx="1774898" cy="1090247"/>
            <wp:effectExtent l="19050" t="0" r="0" b="0"/>
            <wp:docPr id="6" name="Picture 6" descr="C:\Documents and Settings\User\Desktop\IV godina\Metodika nastave srpskog II\sivi so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Desktop\IV godina\Metodika nastave srpskog II\sivi soko.jpg"/>
                    <pic:cNvPicPr>
                      <a:picLocks noChangeAspect="1" noChangeArrowheads="1"/>
                    </pic:cNvPicPr>
                  </pic:nvPicPr>
                  <pic:blipFill>
                    <a:blip r:embed="rId9"/>
                    <a:srcRect/>
                    <a:stretch>
                      <a:fillRect/>
                    </a:stretch>
                  </pic:blipFill>
                  <pic:spPr bwMode="auto">
                    <a:xfrm>
                      <a:off x="0" y="0"/>
                      <a:ext cx="1775850" cy="1090832"/>
                    </a:xfrm>
                    <a:prstGeom prst="rect">
                      <a:avLst/>
                    </a:prstGeom>
                    <a:noFill/>
                    <a:ln w="9525">
                      <a:noFill/>
                      <a:miter lim="800000"/>
                      <a:headEnd/>
                      <a:tailEnd/>
                    </a:ln>
                  </pic:spPr>
                </pic:pic>
              </a:graphicData>
            </a:graphic>
          </wp:inline>
        </w:drawing>
      </w:r>
      <w:r>
        <w:rPr>
          <w:lang w:val="sr-Cyrl-CS"/>
        </w:rPr>
        <w:t xml:space="preserve">           </w:t>
      </w:r>
      <w:r w:rsidR="00EE25E5">
        <w:rPr>
          <w:lang w:val="sr-Cyrl-CS"/>
        </w:rPr>
        <w:t xml:space="preserve">                      </w:t>
      </w:r>
      <w:r>
        <w:rPr>
          <w:lang w:val="sr-Cyrl-CS"/>
        </w:rPr>
        <w:t xml:space="preserve"> </w:t>
      </w:r>
      <w:r>
        <w:rPr>
          <w:noProof/>
        </w:rPr>
        <w:drawing>
          <wp:inline distT="0" distB="0" distL="0" distR="0">
            <wp:extent cx="1708850" cy="1301262"/>
            <wp:effectExtent l="19050" t="0" r="5650" b="0"/>
            <wp:docPr id="7" name="Picture 7" descr="C:\Documents and Settings\User\Desktop\IV godina\Metodika nastave srpskog II\divlji vep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User\Desktop\IV godina\Metodika nastave srpskog II\divlji vepar.jpg"/>
                    <pic:cNvPicPr>
                      <a:picLocks noChangeAspect="1" noChangeArrowheads="1"/>
                    </pic:cNvPicPr>
                  </pic:nvPicPr>
                  <pic:blipFill>
                    <a:blip r:embed="rId10"/>
                    <a:srcRect/>
                    <a:stretch>
                      <a:fillRect/>
                    </a:stretch>
                  </pic:blipFill>
                  <pic:spPr bwMode="auto">
                    <a:xfrm>
                      <a:off x="0" y="0"/>
                      <a:ext cx="1710908" cy="1302829"/>
                    </a:xfrm>
                    <a:prstGeom prst="rect">
                      <a:avLst/>
                    </a:prstGeom>
                    <a:noFill/>
                    <a:ln w="9525">
                      <a:noFill/>
                      <a:miter lim="800000"/>
                      <a:headEnd/>
                      <a:tailEnd/>
                    </a:ln>
                  </pic:spPr>
                </pic:pic>
              </a:graphicData>
            </a:graphic>
          </wp:inline>
        </w:drawing>
      </w:r>
    </w:p>
    <w:p w:rsidR="00685144" w:rsidRDefault="00685144" w:rsidP="00685144">
      <w:pPr>
        <w:tabs>
          <w:tab w:val="left" w:pos="2922"/>
        </w:tabs>
        <w:rPr>
          <w:lang w:val="sr-Cyrl-CS"/>
        </w:rPr>
      </w:pPr>
      <w:r>
        <w:rPr>
          <w:lang w:val="sr-Cyrl-CS"/>
        </w:rPr>
        <w:t xml:space="preserve">                сиви соко                                                              дивљи вепар</w:t>
      </w:r>
    </w:p>
    <w:p w:rsidR="00EE25E5" w:rsidRDefault="00685144" w:rsidP="00685144">
      <w:pPr>
        <w:tabs>
          <w:tab w:val="left" w:pos="2922"/>
        </w:tabs>
        <w:rPr>
          <w:lang w:val="sr-Cyrl-CS"/>
        </w:rPr>
      </w:pPr>
      <w:r>
        <w:rPr>
          <w:lang w:val="sr-Cyrl-CS"/>
        </w:rPr>
        <w:t xml:space="preserve">                                            </w:t>
      </w:r>
    </w:p>
    <w:p w:rsidR="00685144" w:rsidRDefault="00685144" w:rsidP="00685144">
      <w:pPr>
        <w:tabs>
          <w:tab w:val="left" w:pos="2922"/>
        </w:tabs>
        <w:rPr>
          <w:lang w:val="sr-Cyrl-CS"/>
        </w:rPr>
      </w:pPr>
      <w:r>
        <w:rPr>
          <w:lang w:val="sr-Cyrl-CS"/>
        </w:rPr>
        <w:t xml:space="preserve">                       </w:t>
      </w:r>
    </w:p>
    <w:p w:rsidR="00EE25E5" w:rsidRDefault="00EE25E5" w:rsidP="00685144">
      <w:pPr>
        <w:tabs>
          <w:tab w:val="left" w:pos="2922"/>
        </w:tabs>
        <w:rPr>
          <w:lang w:val="sr-Cyrl-CS"/>
        </w:rPr>
      </w:pPr>
      <w:r>
        <w:rPr>
          <w:noProof/>
        </w:rPr>
        <w:drawing>
          <wp:inline distT="0" distB="0" distL="0" distR="0">
            <wp:extent cx="1564665" cy="1169377"/>
            <wp:effectExtent l="19050" t="0" r="0" b="0"/>
            <wp:docPr id="8" name="Picture 8" descr="C:\Documents and Settings\User\Desktop\IV godina\Metodika nastave srpskog II\sut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User\Desktop\IV godina\Metodika nastave srpskog II\suton 2.jpg"/>
                    <pic:cNvPicPr>
                      <a:picLocks noChangeAspect="1" noChangeArrowheads="1"/>
                    </pic:cNvPicPr>
                  </pic:nvPicPr>
                  <pic:blipFill>
                    <a:blip r:embed="rId11"/>
                    <a:srcRect/>
                    <a:stretch>
                      <a:fillRect/>
                    </a:stretch>
                  </pic:blipFill>
                  <pic:spPr bwMode="auto">
                    <a:xfrm>
                      <a:off x="0" y="0"/>
                      <a:ext cx="1567148" cy="1171232"/>
                    </a:xfrm>
                    <a:prstGeom prst="rect">
                      <a:avLst/>
                    </a:prstGeom>
                    <a:noFill/>
                    <a:ln w="9525">
                      <a:noFill/>
                      <a:miter lim="800000"/>
                      <a:headEnd/>
                      <a:tailEnd/>
                    </a:ln>
                  </pic:spPr>
                </pic:pic>
              </a:graphicData>
            </a:graphic>
          </wp:inline>
        </w:drawing>
      </w:r>
      <w:r>
        <w:rPr>
          <w:lang w:val="sr-Cyrl-CS"/>
        </w:rPr>
        <w:t xml:space="preserve">            </w:t>
      </w:r>
      <w:r>
        <w:rPr>
          <w:noProof/>
        </w:rPr>
        <w:drawing>
          <wp:inline distT="0" distB="0" distL="0" distR="0">
            <wp:extent cx="1434608" cy="1160585"/>
            <wp:effectExtent l="19050" t="0" r="0" b="0"/>
            <wp:docPr id="9" name="Picture 9" descr="C:\Documents and Settings\User\Desktop\IV godina\Metodika nastave srpskog II\past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User\Desktop\IV godina\Metodika nastave srpskog II\pastir.jpg"/>
                    <pic:cNvPicPr>
                      <a:picLocks noChangeAspect="1" noChangeArrowheads="1"/>
                    </pic:cNvPicPr>
                  </pic:nvPicPr>
                  <pic:blipFill>
                    <a:blip r:embed="rId12"/>
                    <a:srcRect/>
                    <a:stretch>
                      <a:fillRect/>
                    </a:stretch>
                  </pic:blipFill>
                  <pic:spPr bwMode="auto">
                    <a:xfrm>
                      <a:off x="0" y="0"/>
                      <a:ext cx="1435255" cy="1161108"/>
                    </a:xfrm>
                    <a:prstGeom prst="rect">
                      <a:avLst/>
                    </a:prstGeom>
                    <a:noFill/>
                    <a:ln w="9525">
                      <a:noFill/>
                      <a:miter lim="800000"/>
                      <a:headEnd/>
                      <a:tailEnd/>
                    </a:ln>
                  </pic:spPr>
                </pic:pic>
              </a:graphicData>
            </a:graphic>
          </wp:inline>
        </w:drawing>
      </w:r>
      <w:r>
        <w:rPr>
          <w:lang w:val="sr-Cyrl-CS"/>
        </w:rPr>
        <w:t xml:space="preserve">        </w:t>
      </w:r>
      <w:r>
        <w:rPr>
          <w:noProof/>
        </w:rPr>
        <w:drawing>
          <wp:inline distT="0" distB="0" distL="0" distR="0">
            <wp:extent cx="1597465" cy="1246481"/>
            <wp:effectExtent l="19050" t="0" r="2735" b="0"/>
            <wp:docPr id="12" name="Picture 10" descr="C:\Documents and Settings\User\Desktop\IV godina\Metodika nastave srpskog II\log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User\Desktop\IV godina\Metodika nastave srpskog II\logor.jpg"/>
                    <pic:cNvPicPr>
                      <a:picLocks noChangeAspect="1" noChangeArrowheads="1"/>
                    </pic:cNvPicPr>
                  </pic:nvPicPr>
                  <pic:blipFill>
                    <a:blip r:embed="rId13" cstate="print"/>
                    <a:srcRect/>
                    <a:stretch>
                      <a:fillRect/>
                    </a:stretch>
                  </pic:blipFill>
                  <pic:spPr bwMode="auto">
                    <a:xfrm>
                      <a:off x="0" y="0"/>
                      <a:ext cx="1601860" cy="1249910"/>
                    </a:xfrm>
                    <a:prstGeom prst="rect">
                      <a:avLst/>
                    </a:prstGeom>
                    <a:noFill/>
                    <a:ln w="9525">
                      <a:noFill/>
                      <a:miter lim="800000"/>
                      <a:headEnd/>
                      <a:tailEnd/>
                    </a:ln>
                  </pic:spPr>
                </pic:pic>
              </a:graphicData>
            </a:graphic>
          </wp:inline>
        </w:drawing>
      </w:r>
    </w:p>
    <w:p w:rsidR="00EE25E5" w:rsidRDefault="00EE25E5" w:rsidP="00685144">
      <w:pPr>
        <w:tabs>
          <w:tab w:val="left" w:pos="2922"/>
        </w:tabs>
        <w:rPr>
          <w:lang w:val="sr-Cyrl-CS"/>
        </w:rPr>
      </w:pPr>
      <w:r>
        <w:rPr>
          <w:lang w:val="sr-Cyrl-CS"/>
        </w:rPr>
        <w:t xml:space="preserve">                сутон                                          пастир                                      логор</w:t>
      </w:r>
    </w:p>
    <w:p w:rsidR="00EE25E5" w:rsidRDefault="00EE25E5" w:rsidP="00685144">
      <w:pPr>
        <w:tabs>
          <w:tab w:val="left" w:pos="2922"/>
        </w:tabs>
        <w:rPr>
          <w:lang w:val="sr-Cyrl-CS"/>
        </w:rPr>
      </w:pPr>
    </w:p>
    <w:p w:rsidR="00EE25E5" w:rsidRDefault="00EE25E5" w:rsidP="00685144">
      <w:pPr>
        <w:tabs>
          <w:tab w:val="left" w:pos="2922"/>
        </w:tabs>
        <w:rPr>
          <w:lang w:val="sr-Cyrl-CS"/>
        </w:rPr>
      </w:pPr>
    </w:p>
    <w:p w:rsidR="00EE25E5" w:rsidRDefault="00EE25E5" w:rsidP="00685144">
      <w:pPr>
        <w:tabs>
          <w:tab w:val="left" w:pos="2922"/>
        </w:tabs>
        <w:rPr>
          <w:lang w:val="sr-Cyrl-CS"/>
        </w:rPr>
      </w:pPr>
    </w:p>
    <w:p w:rsidR="00EE25E5" w:rsidRDefault="00EE25E5" w:rsidP="00685144">
      <w:pPr>
        <w:tabs>
          <w:tab w:val="left" w:pos="2922"/>
        </w:tabs>
      </w:pPr>
    </w:p>
    <w:p w:rsidR="00982BD1" w:rsidRDefault="00982BD1" w:rsidP="00685144">
      <w:pPr>
        <w:tabs>
          <w:tab w:val="left" w:pos="2922"/>
        </w:tabs>
      </w:pPr>
    </w:p>
    <w:p w:rsidR="00982BD1" w:rsidRDefault="00982BD1" w:rsidP="00982BD1">
      <w:pPr>
        <w:tabs>
          <w:tab w:val="left" w:pos="2922"/>
        </w:tabs>
        <w:jc w:val="center"/>
        <w:rPr>
          <w:b/>
          <w:sz w:val="40"/>
          <w:szCs w:val="40"/>
          <w:lang w:val="sr-Cyrl-CS"/>
        </w:rPr>
      </w:pPr>
      <w:r w:rsidRPr="00982BD1">
        <w:rPr>
          <w:b/>
          <w:noProof/>
          <w:sz w:val="40"/>
          <w:szCs w:val="40"/>
        </w:rPr>
        <w:lastRenderedPageBreak/>
        <w:drawing>
          <wp:anchor distT="0" distB="0" distL="114300" distR="114300" simplePos="0" relativeHeight="251698176" behindDoc="0" locked="0" layoutInCell="1" allowOverlap="1">
            <wp:simplePos x="0" y="0"/>
            <wp:positionH relativeFrom="column">
              <wp:posOffset>1477010</wp:posOffset>
            </wp:positionH>
            <wp:positionV relativeFrom="paragraph">
              <wp:posOffset>-474980</wp:posOffset>
            </wp:positionV>
            <wp:extent cx="3121025" cy="972820"/>
            <wp:effectExtent l="19050" t="0" r="3175" b="0"/>
            <wp:wrapSquare wrapText="left"/>
            <wp:docPr id="5" name="Picture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14"/>
                    <a:srcRect/>
                    <a:stretch>
                      <a:fillRect/>
                    </a:stretch>
                  </pic:blipFill>
                  <pic:spPr bwMode="auto">
                    <a:xfrm>
                      <a:off x="0" y="0"/>
                      <a:ext cx="3121025" cy="972820"/>
                    </a:xfrm>
                    <a:prstGeom prst="rect">
                      <a:avLst/>
                    </a:prstGeom>
                    <a:noFill/>
                    <a:ln w="9525">
                      <a:noFill/>
                      <a:miter lim="800000"/>
                      <a:headEnd/>
                      <a:tailEnd/>
                    </a:ln>
                  </pic:spPr>
                </pic:pic>
              </a:graphicData>
            </a:graphic>
          </wp:anchor>
        </w:drawing>
      </w:r>
    </w:p>
    <w:p w:rsidR="00982BD1" w:rsidRDefault="00982BD1" w:rsidP="00982BD1">
      <w:pPr>
        <w:tabs>
          <w:tab w:val="left" w:pos="2922"/>
        </w:tabs>
        <w:jc w:val="center"/>
        <w:rPr>
          <w:b/>
          <w:sz w:val="40"/>
          <w:szCs w:val="40"/>
          <w:lang w:val="sr-Cyrl-CS"/>
        </w:rPr>
      </w:pPr>
    </w:p>
    <w:p w:rsidR="00982BD1" w:rsidRDefault="00982BD1" w:rsidP="00982BD1">
      <w:pPr>
        <w:tabs>
          <w:tab w:val="left" w:pos="2922"/>
        </w:tabs>
        <w:jc w:val="center"/>
        <w:rPr>
          <w:b/>
          <w:sz w:val="40"/>
          <w:szCs w:val="40"/>
          <w:lang w:val="sr-Cyrl-CS"/>
        </w:rPr>
      </w:pPr>
    </w:p>
    <w:p w:rsidR="00982BD1" w:rsidRDefault="00982BD1" w:rsidP="00982BD1">
      <w:pPr>
        <w:tabs>
          <w:tab w:val="left" w:pos="2922"/>
        </w:tabs>
        <w:jc w:val="center"/>
        <w:rPr>
          <w:b/>
          <w:sz w:val="40"/>
          <w:szCs w:val="40"/>
          <w:lang w:val="sr-Cyrl-CS"/>
        </w:rPr>
      </w:pPr>
    </w:p>
    <w:p w:rsidR="00982BD1" w:rsidRDefault="00982BD1" w:rsidP="00982BD1">
      <w:pPr>
        <w:tabs>
          <w:tab w:val="left" w:pos="2922"/>
        </w:tabs>
        <w:jc w:val="center"/>
        <w:rPr>
          <w:b/>
          <w:sz w:val="40"/>
          <w:szCs w:val="40"/>
          <w:lang w:val="sr-Cyrl-CS"/>
        </w:rPr>
      </w:pPr>
    </w:p>
    <w:p w:rsidR="00982BD1" w:rsidRDefault="00982BD1" w:rsidP="00982BD1">
      <w:pPr>
        <w:tabs>
          <w:tab w:val="left" w:pos="2922"/>
        </w:tabs>
        <w:jc w:val="center"/>
        <w:rPr>
          <w:b/>
          <w:sz w:val="40"/>
          <w:szCs w:val="40"/>
          <w:lang w:val="sr-Cyrl-CS"/>
        </w:rPr>
      </w:pPr>
    </w:p>
    <w:p w:rsidR="00982BD1" w:rsidRDefault="00982BD1" w:rsidP="00982BD1">
      <w:pPr>
        <w:tabs>
          <w:tab w:val="left" w:pos="2922"/>
        </w:tabs>
        <w:jc w:val="center"/>
        <w:rPr>
          <w:b/>
          <w:sz w:val="40"/>
          <w:szCs w:val="40"/>
          <w:lang w:val="sr-Cyrl-CS"/>
        </w:rPr>
      </w:pPr>
    </w:p>
    <w:p w:rsidR="00982BD1" w:rsidRDefault="00982BD1" w:rsidP="00982BD1">
      <w:pPr>
        <w:tabs>
          <w:tab w:val="left" w:pos="2922"/>
        </w:tabs>
        <w:jc w:val="center"/>
        <w:rPr>
          <w:b/>
          <w:sz w:val="40"/>
          <w:szCs w:val="40"/>
          <w:lang w:val="sr-Cyrl-CS"/>
        </w:rPr>
      </w:pPr>
    </w:p>
    <w:p w:rsidR="00982BD1" w:rsidRDefault="00982BD1" w:rsidP="00982BD1">
      <w:pPr>
        <w:tabs>
          <w:tab w:val="left" w:pos="2922"/>
        </w:tabs>
        <w:jc w:val="center"/>
        <w:rPr>
          <w:b/>
          <w:sz w:val="40"/>
          <w:szCs w:val="40"/>
          <w:lang w:val="sr-Cyrl-CS"/>
        </w:rPr>
      </w:pPr>
    </w:p>
    <w:p w:rsidR="00982BD1" w:rsidRPr="00982BD1" w:rsidRDefault="00982BD1" w:rsidP="00982BD1">
      <w:pPr>
        <w:tabs>
          <w:tab w:val="left" w:pos="2922"/>
        </w:tabs>
        <w:jc w:val="center"/>
        <w:rPr>
          <w:b/>
          <w:sz w:val="40"/>
          <w:szCs w:val="40"/>
          <w:lang w:val="sr-Cyrl-CS"/>
        </w:rPr>
      </w:pPr>
      <w:r w:rsidRPr="00982BD1">
        <w:rPr>
          <w:b/>
          <w:sz w:val="40"/>
          <w:szCs w:val="40"/>
          <w:lang w:val="sr-Cyrl-CS"/>
        </w:rPr>
        <w:t xml:space="preserve">МЕТОДИКА НАСТАВЕ СРПСКОГ ЈЕЗИКА И КЊИЖЕВНОСТИ </w:t>
      </w:r>
      <w:r w:rsidRPr="00982BD1">
        <w:rPr>
          <w:b/>
          <w:sz w:val="40"/>
          <w:szCs w:val="40"/>
        </w:rPr>
        <w:t>II</w:t>
      </w:r>
    </w:p>
    <w:p w:rsidR="00982BD1" w:rsidRPr="00982BD1" w:rsidRDefault="00982BD1" w:rsidP="00982BD1">
      <w:pPr>
        <w:tabs>
          <w:tab w:val="left" w:pos="2922"/>
        </w:tabs>
        <w:jc w:val="center"/>
        <w:rPr>
          <w:b/>
          <w:sz w:val="40"/>
          <w:szCs w:val="40"/>
          <w:lang w:val="sr-Cyrl-CS"/>
        </w:rPr>
      </w:pPr>
    </w:p>
    <w:p w:rsidR="00982BD1" w:rsidRPr="00982BD1" w:rsidRDefault="00982BD1" w:rsidP="00982BD1">
      <w:pPr>
        <w:tabs>
          <w:tab w:val="left" w:pos="2922"/>
        </w:tabs>
        <w:jc w:val="center"/>
        <w:rPr>
          <w:b/>
          <w:i/>
          <w:sz w:val="36"/>
          <w:szCs w:val="36"/>
          <w:lang w:val="sr-Cyrl-CS"/>
        </w:rPr>
      </w:pPr>
      <w:r>
        <w:rPr>
          <w:b/>
          <w:i/>
          <w:sz w:val="36"/>
          <w:szCs w:val="36"/>
          <w:lang w:val="sr-Cyrl-CS"/>
        </w:rPr>
        <w:t>~</w:t>
      </w:r>
      <w:r w:rsidRPr="00982BD1">
        <w:rPr>
          <w:b/>
          <w:i/>
          <w:sz w:val="36"/>
          <w:szCs w:val="36"/>
          <w:lang w:val="sr-Cyrl-CS"/>
        </w:rPr>
        <w:t>Писана припрема за испитни час из српског језика</w:t>
      </w:r>
      <w:r>
        <w:rPr>
          <w:b/>
          <w:i/>
          <w:sz w:val="36"/>
          <w:szCs w:val="36"/>
          <w:lang w:val="sr-Cyrl-CS"/>
        </w:rPr>
        <w:t>~</w:t>
      </w:r>
    </w:p>
    <w:p w:rsidR="00982BD1" w:rsidRDefault="00982BD1" w:rsidP="00685144">
      <w:pPr>
        <w:tabs>
          <w:tab w:val="left" w:pos="2922"/>
        </w:tabs>
        <w:rPr>
          <w:i/>
          <w:sz w:val="36"/>
          <w:szCs w:val="36"/>
          <w:lang w:val="sr-Cyrl-CS"/>
        </w:rPr>
      </w:pPr>
    </w:p>
    <w:p w:rsidR="00982BD1" w:rsidRDefault="00982BD1" w:rsidP="00685144">
      <w:pPr>
        <w:tabs>
          <w:tab w:val="left" w:pos="2922"/>
        </w:tabs>
        <w:rPr>
          <w:i/>
          <w:sz w:val="36"/>
          <w:szCs w:val="36"/>
          <w:lang w:val="sr-Cyrl-CS"/>
        </w:rPr>
      </w:pPr>
    </w:p>
    <w:p w:rsidR="00982BD1" w:rsidRDefault="00982BD1" w:rsidP="00685144">
      <w:pPr>
        <w:tabs>
          <w:tab w:val="left" w:pos="2922"/>
        </w:tabs>
        <w:rPr>
          <w:i/>
          <w:sz w:val="36"/>
          <w:szCs w:val="36"/>
          <w:lang w:val="sr-Cyrl-CS"/>
        </w:rPr>
      </w:pPr>
    </w:p>
    <w:p w:rsidR="00982BD1" w:rsidRDefault="00982BD1" w:rsidP="00685144">
      <w:pPr>
        <w:tabs>
          <w:tab w:val="left" w:pos="2922"/>
        </w:tabs>
        <w:rPr>
          <w:i/>
          <w:sz w:val="36"/>
          <w:szCs w:val="36"/>
          <w:lang w:val="sr-Cyrl-CS"/>
        </w:rPr>
      </w:pPr>
    </w:p>
    <w:p w:rsidR="00982BD1" w:rsidRDefault="00982BD1" w:rsidP="00685144">
      <w:pPr>
        <w:tabs>
          <w:tab w:val="left" w:pos="2922"/>
        </w:tabs>
        <w:rPr>
          <w:i/>
          <w:sz w:val="36"/>
          <w:szCs w:val="36"/>
          <w:lang w:val="sr-Cyrl-CS"/>
        </w:rPr>
      </w:pPr>
    </w:p>
    <w:p w:rsidR="00982BD1" w:rsidRDefault="00982BD1" w:rsidP="00685144">
      <w:pPr>
        <w:tabs>
          <w:tab w:val="left" w:pos="2922"/>
        </w:tabs>
        <w:rPr>
          <w:i/>
          <w:sz w:val="36"/>
          <w:szCs w:val="36"/>
          <w:lang w:val="sr-Cyrl-CS"/>
        </w:rPr>
      </w:pPr>
    </w:p>
    <w:p w:rsidR="00982BD1" w:rsidRDefault="00982BD1" w:rsidP="00982BD1">
      <w:pPr>
        <w:rPr>
          <w:b/>
          <w:sz w:val="28"/>
          <w:szCs w:val="28"/>
          <w:lang w:val="sr-Cyrl-CS"/>
        </w:rPr>
      </w:pPr>
    </w:p>
    <w:p w:rsidR="00982BD1" w:rsidRDefault="00982BD1" w:rsidP="00982BD1">
      <w:pPr>
        <w:rPr>
          <w:b/>
          <w:sz w:val="28"/>
          <w:szCs w:val="28"/>
          <w:lang w:val="sr-Cyrl-CS"/>
        </w:rPr>
      </w:pPr>
    </w:p>
    <w:p w:rsidR="00982BD1" w:rsidRDefault="00982BD1" w:rsidP="00982BD1">
      <w:pPr>
        <w:rPr>
          <w:b/>
          <w:sz w:val="28"/>
          <w:szCs w:val="28"/>
          <w:lang w:val="sr-Cyrl-CS"/>
        </w:rPr>
      </w:pPr>
    </w:p>
    <w:p w:rsidR="00982BD1" w:rsidRDefault="00982BD1" w:rsidP="00982BD1">
      <w:pPr>
        <w:rPr>
          <w:b/>
          <w:sz w:val="28"/>
          <w:szCs w:val="28"/>
          <w:lang w:val="sr-Cyrl-CS"/>
        </w:rPr>
      </w:pPr>
    </w:p>
    <w:p w:rsidR="00982BD1" w:rsidRDefault="00982BD1" w:rsidP="00982BD1">
      <w:pPr>
        <w:rPr>
          <w:b/>
          <w:sz w:val="28"/>
          <w:szCs w:val="28"/>
          <w:lang w:val="sr-Cyrl-CS"/>
        </w:rPr>
      </w:pPr>
    </w:p>
    <w:p w:rsidR="00982BD1" w:rsidRDefault="00982BD1" w:rsidP="00982BD1">
      <w:pPr>
        <w:rPr>
          <w:b/>
          <w:sz w:val="28"/>
          <w:szCs w:val="28"/>
          <w:lang w:val="sr-Cyrl-CS"/>
        </w:rPr>
      </w:pPr>
    </w:p>
    <w:p w:rsidR="00982BD1" w:rsidRDefault="00982BD1" w:rsidP="00982BD1">
      <w:pPr>
        <w:rPr>
          <w:b/>
          <w:sz w:val="28"/>
          <w:szCs w:val="28"/>
          <w:lang w:val="sr-Cyrl-CS"/>
        </w:rPr>
      </w:pPr>
    </w:p>
    <w:p w:rsidR="00982BD1" w:rsidRDefault="00982BD1" w:rsidP="00982BD1">
      <w:pPr>
        <w:rPr>
          <w:sz w:val="28"/>
          <w:szCs w:val="28"/>
          <w:lang w:val="sr-Cyrl-CS"/>
        </w:rPr>
      </w:pPr>
      <w:r w:rsidRPr="000F69DD">
        <w:rPr>
          <w:b/>
          <w:sz w:val="28"/>
          <w:szCs w:val="28"/>
          <w:lang w:val="sr-Cyrl-CS"/>
        </w:rPr>
        <w:t>Асистент</w:t>
      </w:r>
      <w:r>
        <w:rPr>
          <w:sz w:val="28"/>
          <w:szCs w:val="28"/>
          <w:lang w:val="sr-Cyrl-CS"/>
        </w:rPr>
        <w:t xml:space="preserve">:                                                            </w:t>
      </w:r>
      <w:r w:rsidRPr="000F69DD">
        <w:rPr>
          <w:b/>
          <w:sz w:val="28"/>
          <w:szCs w:val="28"/>
          <w:lang w:val="sr-Cyrl-CS"/>
        </w:rPr>
        <w:t>Студент</w:t>
      </w:r>
      <w:r>
        <w:rPr>
          <w:sz w:val="28"/>
          <w:szCs w:val="28"/>
          <w:lang w:val="sr-Cyrl-CS"/>
        </w:rPr>
        <w:t>:</w:t>
      </w:r>
    </w:p>
    <w:p w:rsidR="00982BD1" w:rsidRDefault="00982BD1" w:rsidP="00982BD1">
      <w:pPr>
        <w:rPr>
          <w:sz w:val="28"/>
          <w:szCs w:val="28"/>
          <w:lang w:val="sr-Cyrl-CS"/>
        </w:rPr>
      </w:pPr>
      <w:r>
        <w:rPr>
          <w:sz w:val="28"/>
          <w:szCs w:val="28"/>
          <w:lang w:val="sr-Cyrl-CS"/>
        </w:rPr>
        <w:t xml:space="preserve">Милена  Митровић                                             Жељка Мачужић 133/2008         </w:t>
      </w:r>
    </w:p>
    <w:p w:rsidR="00982BD1" w:rsidRDefault="00982BD1" w:rsidP="00982BD1">
      <w:pPr>
        <w:rPr>
          <w:sz w:val="28"/>
          <w:szCs w:val="28"/>
          <w:lang w:val="sr-Cyrl-CS"/>
        </w:rPr>
      </w:pPr>
    </w:p>
    <w:p w:rsidR="00982BD1" w:rsidRDefault="00982BD1" w:rsidP="00982BD1">
      <w:pPr>
        <w:jc w:val="center"/>
        <w:rPr>
          <w:sz w:val="28"/>
          <w:szCs w:val="28"/>
          <w:lang w:val="sr-Cyrl-CS"/>
        </w:rPr>
      </w:pPr>
    </w:p>
    <w:p w:rsidR="00982BD1" w:rsidRDefault="00982BD1" w:rsidP="00982BD1">
      <w:pPr>
        <w:jc w:val="center"/>
        <w:rPr>
          <w:sz w:val="28"/>
          <w:szCs w:val="28"/>
          <w:lang w:val="sr-Cyrl-CS"/>
        </w:rPr>
      </w:pPr>
    </w:p>
    <w:p w:rsidR="00982BD1" w:rsidRPr="000F69DD" w:rsidRDefault="00982BD1" w:rsidP="00982BD1">
      <w:pPr>
        <w:jc w:val="center"/>
        <w:rPr>
          <w:sz w:val="28"/>
          <w:szCs w:val="28"/>
          <w:lang w:val="sr-Cyrl-CS"/>
        </w:rPr>
      </w:pPr>
      <w:r>
        <w:rPr>
          <w:sz w:val="28"/>
          <w:szCs w:val="28"/>
          <w:lang w:val="sr-Cyrl-CS"/>
        </w:rPr>
        <w:t>Београд, март, 2012. године</w:t>
      </w:r>
    </w:p>
    <w:p w:rsidR="00982BD1" w:rsidRPr="00982BD1" w:rsidRDefault="00982BD1" w:rsidP="00685144">
      <w:pPr>
        <w:tabs>
          <w:tab w:val="left" w:pos="2922"/>
        </w:tabs>
        <w:rPr>
          <w:i/>
          <w:sz w:val="36"/>
          <w:szCs w:val="36"/>
          <w:lang w:val="sr-Cyrl-CS"/>
        </w:rPr>
      </w:pPr>
    </w:p>
    <w:sectPr w:rsidR="00982BD1" w:rsidRPr="00982BD1" w:rsidSect="001420B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D6C85"/>
    <w:multiLevelType w:val="hybridMultilevel"/>
    <w:tmpl w:val="3EF0F960"/>
    <w:lvl w:ilvl="0" w:tplc="8354AC0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5F0235"/>
    <w:multiLevelType w:val="hybridMultilevel"/>
    <w:tmpl w:val="0C5095AA"/>
    <w:lvl w:ilvl="0" w:tplc="72582D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stylePaneFormatFilter w:val="3F01"/>
  <w:defaultTabStop w:val="720"/>
  <w:characterSpacingControl w:val="doNotCompress"/>
  <w:compat/>
  <w:rsids>
    <w:rsidRoot w:val="00234F89"/>
    <w:rsid w:val="00016A48"/>
    <w:rsid w:val="000200F0"/>
    <w:rsid w:val="00021C0F"/>
    <w:rsid w:val="00041099"/>
    <w:rsid w:val="00096045"/>
    <w:rsid w:val="000E738C"/>
    <w:rsid w:val="001001FD"/>
    <w:rsid w:val="001420B2"/>
    <w:rsid w:val="001A1F32"/>
    <w:rsid w:val="001B730F"/>
    <w:rsid w:val="001F6491"/>
    <w:rsid w:val="00234F89"/>
    <w:rsid w:val="0028055B"/>
    <w:rsid w:val="002E253F"/>
    <w:rsid w:val="0034602D"/>
    <w:rsid w:val="003912E7"/>
    <w:rsid w:val="004215AF"/>
    <w:rsid w:val="00423822"/>
    <w:rsid w:val="004307DC"/>
    <w:rsid w:val="0043763C"/>
    <w:rsid w:val="00464257"/>
    <w:rsid w:val="00510126"/>
    <w:rsid w:val="00582E07"/>
    <w:rsid w:val="005C79A9"/>
    <w:rsid w:val="00601FC9"/>
    <w:rsid w:val="00670C3A"/>
    <w:rsid w:val="00675DCD"/>
    <w:rsid w:val="00683C47"/>
    <w:rsid w:val="00685144"/>
    <w:rsid w:val="006A0635"/>
    <w:rsid w:val="006E508F"/>
    <w:rsid w:val="006F0B47"/>
    <w:rsid w:val="007332AF"/>
    <w:rsid w:val="00765D7C"/>
    <w:rsid w:val="00776E54"/>
    <w:rsid w:val="00777A70"/>
    <w:rsid w:val="0078011D"/>
    <w:rsid w:val="0078210C"/>
    <w:rsid w:val="00786108"/>
    <w:rsid w:val="00791AE0"/>
    <w:rsid w:val="007A3A31"/>
    <w:rsid w:val="00806DE0"/>
    <w:rsid w:val="00811450"/>
    <w:rsid w:val="00832070"/>
    <w:rsid w:val="0090382A"/>
    <w:rsid w:val="00922906"/>
    <w:rsid w:val="00922932"/>
    <w:rsid w:val="00935322"/>
    <w:rsid w:val="00982BD1"/>
    <w:rsid w:val="00A45A79"/>
    <w:rsid w:val="00A559BA"/>
    <w:rsid w:val="00A80311"/>
    <w:rsid w:val="00A9097A"/>
    <w:rsid w:val="00AA7E0A"/>
    <w:rsid w:val="00B36A55"/>
    <w:rsid w:val="00B57EDD"/>
    <w:rsid w:val="00B97D16"/>
    <w:rsid w:val="00BA1F1C"/>
    <w:rsid w:val="00BC5E75"/>
    <w:rsid w:val="00C00A44"/>
    <w:rsid w:val="00C03443"/>
    <w:rsid w:val="00C143DB"/>
    <w:rsid w:val="00C16E8F"/>
    <w:rsid w:val="00C205E3"/>
    <w:rsid w:val="00C31318"/>
    <w:rsid w:val="00C33960"/>
    <w:rsid w:val="00C429F9"/>
    <w:rsid w:val="00C54466"/>
    <w:rsid w:val="00C637F4"/>
    <w:rsid w:val="00C94C59"/>
    <w:rsid w:val="00CB77D8"/>
    <w:rsid w:val="00CC20F8"/>
    <w:rsid w:val="00D564AC"/>
    <w:rsid w:val="00D67048"/>
    <w:rsid w:val="00D73E6D"/>
    <w:rsid w:val="00E37F55"/>
    <w:rsid w:val="00E637BA"/>
    <w:rsid w:val="00E764D4"/>
    <w:rsid w:val="00EE25E5"/>
    <w:rsid w:val="00F47C94"/>
    <w:rsid w:val="00F62F53"/>
    <w:rsid w:val="00F74965"/>
    <w:rsid w:val="00FC7A79"/>
    <w:rsid w:val="00FE12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4F89"/>
    <w:rPr>
      <w:sz w:val="24"/>
      <w:szCs w:val="24"/>
    </w:rPr>
  </w:style>
  <w:style w:type="paragraph" w:styleId="Heading6">
    <w:name w:val="heading 6"/>
    <w:basedOn w:val="Normal"/>
    <w:link w:val="Heading6Char"/>
    <w:qFormat/>
    <w:rsid w:val="00F47C94"/>
    <w:pPr>
      <w:spacing w:before="100" w:beforeAutospacing="1" w:after="100" w:afterAutospacing="1"/>
      <w:outlineLvl w:val="5"/>
    </w:pPr>
    <w:rPr>
      <w:b/>
      <w:bCs/>
      <w:sz w:val="15"/>
      <w:szCs w:val="15"/>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4F8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47C94"/>
    <w:pPr>
      <w:spacing w:after="200" w:line="252" w:lineRule="auto"/>
      <w:ind w:left="720"/>
      <w:contextualSpacing/>
    </w:pPr>
    <w:rPr>
      <w:rFonts w:asciiTheme="majorHAnsi" w:eastAsiaTheme="minorHAnsi" w:hAnsiTheme="majorHAnsi" w:cstheme="majorBidi"/>
      <w:sz w:val="22"/>
      <w:szCs w:val="22"/>
      <w:lang w:bidi="en-US"/>
    </w:rPr>
  </w:style>
  <w:style w:type="character" w:customStyle="1" w:styleId="Heading6Char">
    <w:name w:val="Heading 6 Char"/>
    <w:basedOn w:val="DefaultParagraphFont"/>
    <w:link w:val="Heading6"/>
    <w:rsid w:val="00F47C94"/>
    <w:rPr>
      <w:b/>
      <w:bCs/>
      <w:sz w:val="15"/>
      <w:szCs w:val="15"/>
      <w:lang w:val="sr-Latn-CS" w:eastAsia="sr-Latn-CS"/>
    </w:rPr>
  </w:style>
  <w:style w:type="paragraph" w:styleId="BalloonText">
    <w:name w:val="Balloon Text"/>
    <w:basedOn w:val="Normal"/>
    <w:link w:val="BalloonTextChar"/>
    <w:rsid w:val="00685144"/>
    <w:rPr>
      <w:rFonts w:ascii="Tahoma" w:hAnsi="Tahoma" w:cs="Tahoma"/>
      <w:sz w:val="16"/>
      <w:szCs w:val="16"/>
    </w:rPr>
  </w:style>
  <w:style w:type="character" w:customStyle="1" w:styleId="BalloonTextChar">
    <w:name w:val="Balloon Text Char"/>
    <w:basedOn w:val="DefaultParagraphFont"/>
    <w:link w:val="BalloonText"/>
    <w:rsid w:val="006851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2206</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Nada</cp:lastModifiedBy>
  <cp:revision>2</cp:revision>
  <dcterms:created xsi:type="dcterms:W3CDTF">2016-09-24T12:28:00Z</dcterms:created>
  <dcterms:modified xsi:type="dcterms:W3CDTF">2016-09-24T12:28:00Z</dcterms:modified>
</cp:coreProperties>
</file>