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91" w:rsidRPr="00FA2891" w:rsidRDefault="00FA2891" w:rsidP="00FA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91">
        <w:rPr>
          <w:rFonts w:ascii="Times New Roman" w:hAnsi="Times New Roman" w:cs="Times New Roman"/>
          <w:b/>
          <w:sz w:val="28"/>
          <w:szCs w:val="28"/>
        </w:rPr>
        <w:t>ПРАВОПИС</w:t>
      </w:r>
    </w:p>
    <w:p w:rsidR="005D291D" w:rsidRDefault="00FA2891" w:rsidP="00FA2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 xml:space="preserve">Уочи грешке и препиши правилно писаним словима ћирилице следеће текст. </w:t>
      </w:r>
    </w:p>
    <w:p w:rsidR="00FA2891" w:rsidRDefault="00FA2891" w:rsidP="00FA289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ДАНИЦЕ ХОЋЕШ СА МНОМ И МОЈОМ ГОШЋОМ ИЗ НЕМАЧКЕ ДА ПРОШЕТАШ ГРАДОМ, РЕЧЕ СИНИША. ОНА ЈЕ НЕМИЦА, УПИТА ОНА. ДА, ОДГОВОРИ СИНИША, И ХОЋУ ДА ЈОЈ ПОКАЖЕМО БЕОГРАД.</w:t>
      </w: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ЦЕО ДАН ДАНИЦА, СИНИША И ЛЕНА ПРОВЕЛИ СУ ЗАЈЕДНО. ИШЛИ СУ ЧАК И У БИЈОСКОП. ДАНИЦА И СИНИША СУ ЛЕНИ ПОКЛОНИЛИ КЊИГУ БЕОГРАД ЗА МАЛЕ И ВЕЛИКЕ. ЛЕНА ОБОЖАВА ДА ИГРА ШАХ, КОЈИ ЈЕ И СИНИШИНА ОМИЉЕНА ИГРА, ПА СУ ОДМЕРИЛИ СНАГЕ. СИНИША ЈЕ, ИПАК, ПОБЕДИЈО. ГОШЋА ЈЕ БИЛА ОДУШЕВЉЕНА ЉУБАЗНОШЋУ БЕОГРАЂАНА И БЕОГРАДСКИМ РЕКАМА, ТРГОВИМА, ПАРКОВИМА. НАЈВИШЕ ЈОЈ СЕ ДОПАО БУЛЕВАР КРАЉА АЛЕКСАНДРА, ЈЕЗЕРО АДА ЦИГАНЛИЈА И ТОРАЊ НА АВАЛИ. ОБЕЋАЛА ЈЕ ДА ЋЕ ПОНОВО ДОЋИ ЗА УСКРС. </w:t>
      </w: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91">
        <w:rPr>
          <w:rFonts w:ascii="Times New Roman" w:hAnsi="Times New Roman" w:cs="Times New Roman"/>
          <w:b/>
          <w:sz w:val="28"/>
          <w:szCs w:val="28"/>
        </w:rPr>
        <w:t>ПРАВОПИС</w:t>
      </w:r>
    </w:p>
    <w:p w:rsidR="00FA2891" w:rsidRPr="00FA2891" w:rsidRDefault="00FA2891" w:rsidP="00FA2891">
      <w:pPr>
        <w:pStyle w:val="ListParagraph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91" w:rsidRPr="00FA2891" w:rsidRDefault="00FA2891" w:rsidP="00FA2891">
      <w:pPr>
        <w:pStyle w:val="ListParagraph"/>
        <w:spacing w:after="12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>1.</w:t>
      </w:r>
      <w:r w:rsidRPr="00FA2891">
        <w:rPr>
          <w:rFonts w:ascii="Times New Roman" w:hAnsi="Times New Roman" w:cs="Times New Roman"/>
          <w:sz w:val="28"/>
          <w:szCs w:val="28"/>
        </w:rPr>
        <w:tab/>
        <w:t xml:space="preserve">Уочи грешке и препиши правилно писаним словима ћирилице следеће текст. </w:t>
      </w:r>
    </w:p>
    <w:p w:rsidR="00FA2891" w:rsidRPr="00FA2891" w:rsidRDefault="00FA2891" w:rsidP="00FA2891">
      <w:pPr>
        <w:pStyle w:val="ListParagraph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891" w:rsidRP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>ДАНИЦЕ ХОЋЕШ СА МНОМ И МОЈОМ ГОШЋОМ ИЗ НЕМАЧКЕ ДА ПРОШЕТАШ ГРАДОМ, РЕЧЕ СИНИША. ОНА ЈЕ НЕМИЦА, УПИТА ОНА. ДА, ОДГОВОРИ СИНИША, И ХОЋУ ДА ЈОЈ ПОКАЖЕМО БЕОГРАД.</w:t>
      </w: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>ЦЕО ДАН ДАНИЦА, СИНИША И ЛЕНА ПРОВЕЛИ СУ ЗАЈЕДНО. ИШЛИ СУ ЧАК И У БИЈОСКОП. ДАНИЦА И СИНИША СУ ЛЕНИ ПОКЛОНИЛИ КЊИГУ БЕОГРАД ЗА МАЛЕ И ВЕЛИКЕ. ЛЕНА ОБОЖАВА ДА ИГРА ШАХ, КОЈИ ЈЕ И СИНИШИНА ОМИЉЕНА ИГРА, ПА СУ ОДМЕРИЛИ СНАГЕ. СИНИША ЈЕ, ИПАК, ПОБЕДИЈО. ГОШЋА ЈЕ БИЛА ОДУШЕВЉЕНА ЉУБАЗНОШЋУ БЕОГРАЂАНА И БЕОГРАДСКИМ РЕКАМА, ТРГОВИМА, ПАРКОВИМА. НАЈВИШЕ ЈОЈ СЕ ДОПАО БУЛЕВАР КРАЉА АЛЕКСАНДРА, ЈЕЗЕРО АДА ЦИГАНЛИЈА И ТОРАЊ НА АВАЛИ. ОБЕЋАЛА ЈЕ ДА ЋЕ ПОНОВО ДОЋИ ЗА УСКРС.</w:t>
      </w: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Препиши правилно следећи текст писаним словима латинице. Бројеве написане словима напиши цифрама. </w:t>
      </w: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„ОД ПРЕКО ХИЉАДУ ПРИМЕРАКА ВЕЛИКЕ ДРОПЉЕ, КОЛИКО ИХ ЈЕ У ВОЈВОДИНИ ЖИВЕЛО ПОЧЕТКОМ ДВАДЕСЕТОГ ВЕКА, ОВИХ НАЈВЕЋИХ ПТИЦА ЛЕТАЧИЦА СА ОВИХ ПРОСТОРА САДА ИМА САМО ДВАДЕСЕТ И ПЕТ! ПОСЛЕДЊЕ СТАНИШТЕ ОВИХ ПТИЦА У НАШОЈ ЗЕМЉИ НАЛАЗИ СЕ НА СЕВЕРУ БАНАТА, НА ПОДРУЧЈУ ОПШТИНЕ КИКИНДА И ЧОКА, НА ПАШЉАЦИМА И ЊИВАМА ИЗМЕЂУ СЕЛА МОКРИН, САЈАН, ЈАЗОВО И БАНАТСКО АРАНЂЕЛОВО. МНОГИ МЕШТАНИ, ИПАК, НИСУ ЧУЛУ ЗА ОВОГ ВОЈВОЂАНСКОГ НОЈА.“</w:t>
      </w: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Pr="00FA2891" w:rsidRDefault="00FA2891" w:rsidP="00FA2891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ab/>
        <w:t xml:space="preserve">Препиши правилно следећи текст писаним словима латинице. Бројеве написане словима напиши цифрама. </w:t>
      </w:r>
    </w:p>
    <w:p w:rsidR="00FA2891" w:rsidRDefault="00FA2891" w:rsidP="00FA2891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891">
        <w:rPr>
          <w:rFonts w:ascii="Times New Roman" w:hAnsi="Times New Roman" w:cs="Times New Roman"/>
          <w:sz w:val="28"/>
          <w:szCs w:val="28"/>
        </w:rPr>
        <w:t>„ОД ПРЕКО ХИЉАДУ ПРИМЕРАКА ВЕЛИКЕ ДРОПЉЕ, КОЛИКО ИХ ЈЕ У ВОЈВОДИНИ ЖИВЕЛО ПОЧЕТКОМ ДВАДЕСЕТОГ ВЕКА, ОВИХ НАЈВЕЋИХ ПТИЦА ЛЕТАЧИЦА СА ОВИХ ПРОСТОРА САДА ИМА САМО ДВАДЕСЕТ И ПЕТ! ПОСЛЕДЊЕ СТАНИШТЕ ОВИХ ПТИЦА У НАШОЈ ЗЕМЉИ НАЛАЗИ СЕ НА СЕВЕРУ БАНАТА, НА ПОДРУЧЈУ ОПШТИНЕ КИКИНДА И ЧОКА, НА ПАШЉАЦИМА И ЊИВАМА ИЗМЕЂУ СЕЛА МОКРИН, САЈАН, ЈАЗОВО И БАНАТСКО АРАНЂЕЛОВО. МНОГИ МЕШТАНИ, ИПАК, НИСУ ЧУЛУ ЗА ОВОГ ВОЈВОЂАНСКОГ НОЈА.“</w:t>
      </w: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Default="00FA2891" w:rsidP="00FA2891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891" w:rsidRPr="00FA2891" w:rsidRDefault="00FA2891" w:rsidP="00FA28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FA2891" w:rsidRPr="00FA2891" w:rsidSect="00FA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761"/>
    <w:multiLevelType w:val="hybridMultilevel"/>
    <w:tmpl w:val="F182A418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DDF"/>
    <w:multiLevelType w:val="hybridMultilevel"/>
    <w:tmpl w:val="542463E6"/>
    <w:lvl w:ilvl="0" w:tplc="2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891"/>
    <w:rsid w:val="00756FB9"/>
    <w:rsid w:val="00873CBA"/>
    <w:rsid w:val="00A93D3D"/>
    <w:rsid w:val="00B54B16"/>
    <w:rsid w:val="00FA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2016-10-17T06:53:00Z</dcterms:created>
  <dcterms:modified xsi:type="dcterms:W3CDTF">2016-10-17T06:53:00Z</dcterms:modified>
</cp:coreProperties>
</file>