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7D" w:rsidRPr="00F0187E" w:rsidRDefault="005C317D" w:rsidP="005C317D">
      <w:pPr>
        <w:spacing w:line="360" w:lineRule="auto"/>
        <w:rPr>
          <w:sz w:val="96"/>
          <w:szCs w:val="96"/>
          <w:lang w:val="sr-Cyrl-CS"/>
        </w:rPr>
      </w:pPr>
      <w:r w:rsidRPr="00F0187E">
        <w:rPr>
          <w:lang w:val="sr-Cyrl-CS"/>
        </w:rPr>
        <w:t xml:space="preserve">                      </w:t>
      </w:r>
      <w:r>
        <w:rPr>
          <w:noProof/>
        </w:rPr>
        <w:drawing>
          <wp:inline distT="0" distB="0" distL="0" distR="0">
            <wp:extent cx="657225" cy="923925"/>
            <wp:effectExtent l="19050" t="0" r="9525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7E">
        <w:rPr>
          <w:lang w:val="sr-Cyrl-CS"/>
        </w:rPr>
        <w:t xml:space="preserve">              </w:t>
      </w:r>
      <w:r w:rsidRPr="00F0187E">
        <w:rPr>
          <w:sz w:val="36"/>
          <w:szCs w:val="36"/>
          <w:lang w:val="sr-Cyrl-CS"/>
        </w:rPr>
        <w:t>КРУГ  И  КРУЖНИЦА</w:t>
      </w:r>
      <w:r w:rsidRPr="00F0187E">
        <w:rPr>
          <w:lang w:val="sr-Cyrl-CS"/>
        </w:rPr>
        <w:t xml:space="preserve">      </w:t>
      </w:r>
      <w:r w:rsidRPr="00F0187E">
        <w:rPr>
          <w:sz w:val="96"/>
          <w:szCs w:val="96"/>
          <w:lang w:val="sr-Cyrl-CS"/>
        </w:rPr>
        <w:t xml:space="preserve"> </w:t>
      </w:r>
      <w:r w:rsidRPr="00F0187E">
        <w:rPr>
          <w:sz w:val="96"/>
          <w:szCs w:val="96"/>
          <w:lang w:val="sr-Cyrl-CS"/>
        </w:rPr>
        <w:sym w:font="Wingdings" w:char="F04A"/>
      </w:r>
    </w:p>
    <w:p w:rsidR="005C317D" w:rsidRPr="00F0187E" w:rsidRDefault="005C317D" w:rsidP="005C317D">
      <w:pPr>
        <w:spacing w:line="360" w:lineRule="auto"/>
        <w:rPr>
          <w:lang w:val="sr-Cyrl-CS"/>
        </w:rPr>
      </w:pPr>
      <w:r w:rsidRPr="00F0187E">
        <w:rPr>
          <w:lang w:val="sr-Cyrl-CS"/>
        </w:rPr>
        <w:t xml:space="preserve">1. Полупречник је дуж која спаја ________________________________________________ </w:t>
      </w:r>
    </w:p>
    <w:p w:rsidR="005C317D" w:rsidRPr="00F0187E" w:rsidRDefault="005C317D" w:rsidP="005C317D">
      <w:pPr>
        <w:spacing w:line="360" w:lineRule="auto"/>
        <w:rPr>
          <w:lang w:val="sr-Cyrl-CS"/>
        </w:rPr>
      </w:pPr>
      <w:r w:rsidRPr="00F0187E">
        <w:rPr>
          <w:lang w:val="sr-Cyrl-CS"/>
        </w:rPr>
        <w:t xml:space="preserve">      __________________________________________________________________________ </w:t>
      </w:r>
    </w:p>
    <w:p w:rsidR="005C317D" w:rsidRPr="00F0187E" w:rsidRDefault="005C317D" w:rsidP="005C317D">
      <w:pPr>
        <w:spacing w:line="360" w:lineRule="auto"/>
        <w:rPr>
          <w:lang w:val="sr-Cyrl-CS"/>
        </w:rPr>
      </w:pPr>
    </w:p>
    <w:p w:rsidR="005C317D" w:rsidRPr="00F0187E" w:rsidRDefault="005C317D" w:rsidP="005C317D">
      <w:pPr>
        <w:spacing w:line="360" w:lineRule="auto"/>
        <w:rPr>
          <w:lang w:val="sr-Cyrl-CS"/>
        </w:rPr>
      </w:pPr>
      <w:r w:rsidRPr="00F0187E">
        <w:rPr>
          <w:lang w:val="sr-Cyrl-CS"/>
        </w:rPr>
        <w:t>2. На датом кругу споји тачке О и А.</w:t>
      </w:r>
    </w:p>
    <w:p w:rsidR="005C317D" w:rsidRPr="00F0187E" w:rsidRDefault="005C317D" w:rsidP="005C317D">
      <w:pPr>
        <w:spacing w:line="360" w:lineRule="auto"/>
        <w:rPr>
          <w:lang w:val="sr-Cyrl-CS"/>
        </w:rPr>
      </w:pPr>
      <w:r w:rsidRPr="00F0187E">
        <w:rPr>
          <w:lang w:val="sr-Cyrl-CS"/>
        </w:rPr>
        <w:t xml:space="preserve">    Дуж ОА је _________________ круга.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            </w:t>
      </w:r>
      <w:r>
        <w:rPr>
          <w:noProof/>
        </w:rPr>
        <w:drawing>
          <wp:inline distT="0" distB="0" distL="0" distR="0">
            <wp:extent cx="1057275" cy="923925"/>
            <wp:effectExtent l="19050" t="0" r="9525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>3. Пречник је дуж која спаја___________________________________________________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_________________________________________________________________________ 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>4. Повежи лењиром тачке А и В.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Дуж АВ је _____________ круга. 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>
        <w:rPr>
          <w:noProof/>
        </w:rPr>
        <w:drawing>
          <wp:inline distT="0" distB="0" distL="0" distR="0">
            <wp:extent cx="981075" cy="885825"/>
            <wp:effectExtent l="19050" t="0" r="9525" b="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5. Нацртај круг са центром у тачки М полупречника  4 </w:t>
      </w:r>
      <w:r>
        <w:t>cm</w:t>
      </w:r>
      <w:r w:rsidRPr="00F0187E">
        <w:rPr>
          <w:lang w:val="ru-RU"/>
        </w:rPr>
        <w:t>.</w:t>
      </w:r>
    </w:p>
    <w:p w:rsidR="005C317D" w:rsidRDefault="005C317D" w:rsidP="005C317D">
      <w:pPr>
        <w:tabs>
          <w:tab w:val="left" w:pos="2730"/>
        </w:tabs>
      </w:pPr>
    </w:p>
    <w:p w:rsidR="005C317D" w:rsidRDefault="005C317D" w:rsidP="005C317D">
      <w:pPr>
        <w:tabs>
          <w:tab w:val="left" w:pos="2730"/>
        </w:tabs>
      </w:pPr>
    </w:p>
    <w:p w:rsidR="005C317D" w:rsidRDefault="005C317D" w:rsidP="005C317D">
      <w:pPr>
        <w:tabs>
          <w:tab w:val="left" w:pos="2730"/>
        </w:tabs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                    .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                   </w:t>
      </w:r>
      <w:r>
        <w:t>M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sr-Cyrl-CS"/>
        </w:rPr>
      </w:pPr>
      <w:r w:rsidRPr="00F0187E">
        <w:rPr>
          <w:lang w:val="ru-RU"/>
        </w:rPr>
        <w:t xml:space="preserve">6. </w:t>
      </w:r>
      <w:r w:rsidRPr="00F0187E">
        <w:rPr>
          <w:lang w:val="sr-Cyrl-CS"/>
        </w:rPr>
        <w:t xml:space="preserve">Нацртај круг са центром у тачки К пречника 3 </w:t>
      </w:r>
      <w:r>
        <w:t>cm</w:t>
      </w:r>
      <w:r w:rsidRPr="00F0187E">
        <w:rPr>
          <w:lang w:val="ru-RU"/>
        </w:rPr>
        <w:t>.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                               .</w:t>
      </w:r>
    </w:p>
    <w:p w:rsidR="005C317D" w:rsidRPr="00F0187E" w:rsidRDefault="005C317D" w:rsidP="005C317D">
      <w:pPr>
        <w:tabs>
          <w:tab w:val="left" w:pos="2730"/>
        </w:tabs>
        <w:rPr>
          <w:lang w:val="ru-RU"/>
        </w:rPr>
      </w:pPr>
      <w:r w:rsidRPr="00F0187E">
        <w:rPr>
          <w:lang w:val="ru-RU"/>
        </w:rPr>
        <w:t xml:space="preserve">                             К</w:t>
      </w:r>
    </w:p>
    <w:p w:rsidR="00FB5180" w:rsidRPr="005C317D" w:rsidRDefault="00FB5180" w:rsidP="005C317D"/>
    <w:sectPr w:rsidR="00FB5180" w:rsidRPr="005C317D" w:rsidSect="005C317D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17D"/>
    <w:rsid w:val="000C3784"/>
    <w:rsid w:val="00157F40"/>
    <w:rsid w:val="001B2557"/>
    <w:rsid w:val="003E1CE2"/>
    <w:rsid w:val="005C317D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7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2016-10-10T21:24:00Z</dcterms:created>
  <dcterms:modified xsi:type="dcterms:W3CDTF">2016-10-10T21:26:00Z</dcterms:modified>
</cp:coreProperties>
</file>