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99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569"/>
        <w:gridCol w:w="1250"/>
        <w:gridCol w:w="731"/>
        <w:gridCol w:w="5371"/>
      </w:tblGrid>
      <w:tr w:rsidR="00581B54" w:rsidRPr="00F377DF" w:rsidTr="00581B54">
        <w:trPr>
          <w:trHeight w:val="60"/>
        </w:trPr>
        <w:tc>
          <w:tcPr>
            <w:tcW w:w="4550" w:type="dxa"/>
            <w:gridSpan w:val="3"/>
            <w:shd w:val="clear" w:color="auto" w:fill="auto"/>
          </w:tcPr>
          <w:p w:rsidR="00581B54" w:rsidRPr="00581B54" w:rsidRDefault="00581B54" w:rsidP="00F377DF">
            <w:pPr>
              <w:widowControl w:val="0"/>
              <w:autoSpaceDE w:val="0"/>
              <w:autoSpaceDN w:val="0"/>
              <w:adjustRightInd w:val="0"/>
              <w:spacing w:after="0" w:line="36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81B54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Школа: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ОШ“Мирко Јовановић“</w:t>
            </w:r>
          </w:p>
        </w:tc>
        <w:tc>
          <w:tcPr>
            <w:tcW w:w="5371" w:type="dxa"/>
            <w:shd w:val="clear" w:color="auto" w:fill="auto"/>
          </w:tcPr>
          <w:p w:rsidR="00581B54" w:rsidRPr="00581B54" w:rsidRDefault="00581B54" w:rsidP="00F377DF">
            <w:pPr>
              <w:widowControl w:val="0"/>
              <w:autoSpaceDE w:val="0"/>
              <w:autoSpaceDN w:val="0"/>
              <w:adjustRightInd w:val="0"/>
              <w:spacing w:after="0" w:line="36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581B54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Учитељица: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Љиљана Павловић</w:t>
            </w:r>
          </w:p>
        </w:tc>
      </w:tr>
      <w:tr w:rsidR="00581B54" w:rsidRPr="00F377DF" w:rsidTr="00581B54">
        <w:trPr>
          <w:trHeight w:val="60"/>
        </w:trPr>
        <w:tc>
          <w:tcPr>
            <w:tcW w:w="4550" w:type="dxa"/>
            <w:gridSpan w:val="3"/>
            <w:shd w:val="clear" w:color="auto" w:fill="auto"/>
          </w:tcPr>
          <w:p w:rsidR="00581B54" w:rsidRPr="00F377DF" w:rsidRDefault="00581B54" w:rsidP="00F377DF">
            <w:pPr>
              <w:widowControl w:val="0"/>
              <w:autoSpaceDE w:val="0"/>
              <w:autoSpaceDN w:val="0"/>
              <w:adjustRightInd w:val="0"/>
              <w:spacing w:after="0" w:line="360" w:lineRule="auto"/>
              <w:contextualSpacing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F377DF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Наставна тема</w:t>
            </w:r>
            <w:r w:rsidRPr="00F377D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: </w:t>
            </w:r>
            <w:r w:rsidRPr="00F377DF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Природни бројеви до 100</w:t>
            </w:r>
          </w:p>
        </w:tc>
        <w:tc>
          <w:tcPr>
            <w:tcW w:w="5371" w:type="dxa"/>
            <w:shd w:val="clear" w:color="auto" w:fill="auto"/>
          </w:tcPr>
          <w:p w:rsidR="00581B54" w:rsidRPr="00581B54" w:rsidRDefault="00581B54" w:rsidP="00581B54">
            <w:pPr>
              <w:widowControl w:val="0"/>
              <w:autoSpaceDE w:val="0"/>
              <w:autoSpaceDN w:val="0"/>
              <w:adjustRightInd w:val="0"/>
              <w:spacing w:after="0" w:line="360" w:lineRule="auto"/>
              <w:contextualSpacing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 xml:space="preserve">Разред: </w:t>
            </w:r>
            <w:r w:rsidRPr="00581B5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други</w:t>
            </w:r>
          </w:p>
        </w:tc>
      </w:tr>
      <w:tr w:rsidR="00581B54" w:rsidRPr="00F377DF" w:rsidTr="000D753E">
        <w:trPr>
          <w:trHeight w:val="60"/>
        </w:trPr>
        <w:tc>
          <w:tcPr>
            <w:tcW w:w="9921" w:type="dxa"/>
            <w:gridSpan w:val="4"/>
            <w:shd w:val="clear" w:color="auto" w:fill="auto"/>
          </w:tcPr>
          <w:p w:rsidR="00581B54" w:rsidRPr="00F377DF" w:rsidRDefault="00581B54" w:rsidP="00F377DF">
            <w:pPr>
              <w:widowControl w:val="0"/>
              <w:autoSpaceDE w:val="0"/>
              <w:autoSpaceDN w:val="0"/>
              <w:adjustRightInd w:val="0"/>
              <w:spacing w:after="0" w:line="360" w:lineRule="auto"/>
              <w:contextualSpacing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F377DF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Наставна јединица</w:t>
            </w:r>
            <w:r w:rsidRPr="00F377D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: </w:t>
            </w:r>
            <w:r w:rsidRPr="00F377DF">
              <w:rPr>
                <w:rFonts w:ascii="Times New Roman" w:hAnsi="Times New Roman" w:cs="Times New Roman"/>
                <w:sz w:val="24"/>
                <w:szCs w:val="24"/>
                <w:lang/>
              </w:rPr>
              <w:t>Задаци са две операције (множење и сабирање; множење и одузимање)</w:t>
            </w:r>
          </w:p>
        </w:tc>
      </w:tr>
      <w:tr w:rsidR="00F377DF" w:rsidRPr="00F377DF" w:rsidTr="000D753E">
        <w:trPr>
          <w:trHeight w:hRule="exact" w:val="453"/>
        </w:trPr>
        <w:tc>
          <w:tcPr>
            <w:tcW w:w="3819" w:type="dxa"/>
            <w:gridSpan w:val="2"/>
            <w:shd w:val="clear" w:color="auto" w:fill="auto"/>
          </w:tcPr>
          <w:p w:rsidR="00F377DF" w:rsidRPr="00F377DF" w:rsidRDefault="00F377DF" w:rsidP="00F377DF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377DF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  <w:t>Тип часа</w:t>
            </w:r>
            <w:r w:rsidRPr="00F377D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: </w:t>
            </w:r>
            <w:r w:rsidRPr="00F377D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утврђивање</w:t>
            </w:r>
          </w:p>
          <w:p w:rsidR="00F377DF" w:rsidRPr="00F377DF" w:rsidRDefault="00F377DF" w:rsidP="00F377DF">
            <w:pPr>
              <w:autoSpaceDE w:val="0"/>
              <w:autoSpaceDN w:val="0"/>
              <w:adjustRightInd w:val="0"/>
              <w:spacing w:after="0" w:line="360" w:lineRule="auto"/>
              <w:jc w:val="both"/>
              <w:textAlignment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6102" w:type="dxa"/>
            <w:gridSpan w:val="2"/>
            <w:shd w:val="clear" w:color="auto" w:fill="auto"/>
          </w:tcPr>
          <w:p w:rsidR="00F377DF" w:rsidRPr="00F377DF" w:rsidRDefault="00F377DF" w:rsidP="00F377DF">
            <w:pPr>
              <w:autoSpaceDE w:val="0"/>
              <w:autoSpaceDN w:val="0"/>
              <w:adjustRightInd w:val="0"/>
              <w:spacing w:after="0" w:line="360" w:lineRule="auto"/>
              <w:jc w:val="both"/>
              <w:textAlignment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F377DF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  <w:t>Облик рада</w:t>
            </w:r>
            <w:r w:rsidRPr="00F377DF"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  <w:t>:фронтални, индивидуални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  <w:t>, групни</w:t>
            </w:r>
          </w:p>
        </w:tc>
      </w:tr>
      <w:tr w:rsidR="00F377DF" w:rsidRPr="00F377DF" w:rsidTr="00BD54A6">
        <w:trPr>
          <w:trHeight w:val="962"/>
        </w:trPr>
        <w:tc>
          <w:tcPr>
            <w:tcW w:w="2569" w:type="dxa"/>
            <w:shd w:val="clear" w:color="auto" w:fill="auto"/>
          </w:tcPr>
          <w:p w:rsidR="00F377DF" w:rsidRPr="00F377DF" w:rsidRDefault="00F377DF" w:rsidP="00BD54A6">
            <w:pPr>
              <w:autoSpaceDE w:val="0"/>
              <w:autoSpaceDN w:val="0"/>
              <w:adjustRightInd w:val="0"/>
              <w:spacing w:after="0" w:line="360" w:lineRule="auto"/>
              <w:jc w:val="both"/>
              <w:textAlignment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F377D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sr-Cyrl-CS" w:eastAsia="en-US"/>
              </w:rPr>
              <w:t>Циљ часа</w:t>
            </w:r>
            <w:r w:rsidRPr="00F377D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:</w:t>
            </w:r>
          </w:p>
        </w:tc>
        <w:tc>
          <w:tcPr>
            <w:tcW w:w="7352" w:type="dxa"/>
            <w:gridSpan w:val="3"/>
            <w:shd w:val="clear" w:color="auto" w:fill="auto"/>
          </w:tcPr>
          <w:p w:rsidR="00F377DF" w:rsidRPr="00F377DF" w:rsidRDefault="00F377DF" w:rsidP="00BD54A6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 xml:space="preserve">Утврђивање израчунавања </w:t>
            </w:r>
            <w:r w:rsidRPr="00967BEB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 xml:space="preserve"> бројевне вредности израза </w:t>
            </w:r>
            <w:r w:rsidRPr="00F377DF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 xml:space="preserve">са две операције (множење и сабирање или множење и одузимање); записивање израза и </w:t>
            </w:r>
            <w:r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поштовање</w:t>
            </w:r>
            <w:r w:rsidRPr="00F377DF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 xml:space="preserve"> редослед</w:t>
            </w:r>
            <w:r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 xml:space="preserve">а рачунских </w:t>
            </w:r>
            <w:r w:rsidRPr="00F377DF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 xml:space="preserve"> операција</w:t>
            </w:r>
          </w:p>
        </w:tc>
      </w:tr>
      <w:tr w:rsidR="00F377DF" w:rsidRPr="00F377DF" w:rsidTr="000D753E">
        <w:trPr>
          <w:trHeight w:val="60"/>
        </w:trPr>
        <w:tc>
          <w:tcPr>
            <w:tcW w:w="2569" w:type="dxa"/>
            <w:shd w:val="clear" w:color="auto" w:fill="auto"/>
          </w:tcPr>
          <w:p w:rsidR="00F377DF" w:rsidRPr="00F377DF" w:rsidRDefault="00F377DF" w:rsidP="00F377DF">
            <w:pPr>
              <w:autoSpaceDE w:val="0"/>
              <w:autoSpaceDN w:val="0"/>
              <w:adjustRightInd w:val="0"/>
              <w:spacing w:after="0" w:line="360" w:lineRule="auto"/>
              <w:jc w:val="both"/>
              <w:textAlignment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377D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Образовни задаци</w:t>
            </w:r>
            <w:r w:rsidRPr="00F377DF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7352" w:type="dxa"/>
            <w:gridSpan w:val="3"/>
            <w:shd w:val="clear" w:color="auto" w:fill="auto"/>
          </w:tcPr>
          <w:p w:rsidR="00F377DF" w:rsidRPr="00F377DF" w:rsidRDefault="00BD54A6" w:rsidP="00F377DF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Утврђивање рачунских операција</w:t>
            </w:r>
            <w:r w:rsidR="00F377DF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 xml:space="preserve"> сабирање и </w:t>
            </w:r>
            <w:r w:rsidR="00F377DF" w:rsidRPr="00F377DF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 xml:space="preserve"> множење</w:t>
            </w:r>
            <w:r w:rsidR="00F377DF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,одузимање</w:t>
            </w:r>
            <w:r w:rsidR="00F377DF" w:rsidRPr="00F377DF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 xml:space="preserve"> имножење.</w:t>
            </w:r>
          </w:p>
        </w:tc>
      </w:tr>
      <w:tr w:rsidR="00F377DF" w:rsidRPr="00F377DF" w:rsidTr="000D753E">
        <w:trPr>
          <w:trHeight w:val="60"/>
        </w:trPr>
        <w:tc>
          <w:tcPr>
            <w:tcW w:w="2569" w:type="dxa"/>
            <w:shd w:val="clear" w:color="auto" w:fill="auto"/>
          </w:tcPr>
          <w:p w:rsidR="00F377DF" w:rsidRPr="00F377DF" w:rsidRDefault="00F377DF" w:rsidP="00F377DF">
            <w:pPr>
              <w:autoSpaceDE w:val="0"/>
              <w:autoSpaceDN w:val="0"/>
              <w:adjustRightInd w:val="0"/>
              <w:spacing w:after="0" w:line="360" w:lineRule="auto"/>
              <w:jc w:val="both"/>
              <w:textAlignment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F377DF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  <w:t>Функционални задаци</w:t>
            </w:r>
            <w:r w:rsidRPr="00F377D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:</w:t>
            </w:r>
          </w:p>
        </w:tc>
        <w:tc>
          <w:tcPr>
            <w:tcW w:w="7352" w:type="dxa"/>
            <w:gridSpan w:val="3"/>
            <w:shd w:val="clear" w:color="auto" w:fill="auto"/>
          </w:tcPr>
          <w:p w:rsidR="00F377DF" w:rsidRPr="00F377DF" w:rsidRDefault="00F377DF" w:rsidP="00F377DF">
            <w:pPr>
              <w:autoSpaceDE w:val="0"/>
              <w:autoSpaceDN w:val="0"/>
              <w:adjustRightInd w:val="0"/>
              <w:spacing w:after="0" w:line="360" w:lineRule="auto"/>
              <w:jc w:val="both"/>
              <w:textAlignment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967BEB">
              <w:rPr>
                <w:rFonts w:ascii="Times New Roman" w:hAnsi="Times New Roman" w:cs="Times New Roman"/>
                <w:sz w:val="24"/>
                <w:szCs w:val="24"/>
              </w:rPr>
              <w:t xml:space="preserve">Развијање мишљења, пажње, памћења, посматрања. Оспособљавање </w:t>
            </w:r>
            <w:r w:rsidRPr="00967BEB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 xml:space="preserve">ученика </w:t>
            </w:r>
            <w:r w:rsidRPr="00967BEB">
              <w:rPr>
                <w:rFonts w:ascii="Times New Roman" w:hAnsi="Times New Roman" w:cs="Times New Roman"/>
                <w:sz w:val="24"/>
                <w:szCs w:val="24"/>
              </w:rPr>
              <w:t>за примену усвојених знања.</w:t>
            </w:r>
          </w:p>
        </w:tc>
      </w:tr>
      <w:tr w:rsidR="00F377DF" w:rsidRPr="00F377DF" w:rsidTr="000D753E">
        <w:trPr>
          <w:trHeight w:val="60"/>
        </w:trPr>
        <w:tc>
          <w:tcPr>
            <w:tcW w:w="2569" w:type="dxa"/>
            <w:shd w:val="clear" w:color="auto" w:fill="auto"/>
          </w:tcPr>
          <w:p w:rsidR="00F377DF" w:rsidRPr="00F377DF" w:rsidRDefault="00F377DF" w:rsidP="00F377DF">
            <w:pPr>
              <w:autoSpaceDE w:val="0"/>
              <w:autoSpaceDN w:val="0"/>
              <w:adjustRightInd w:val="0"/>
              <w:spacing w:after="0" w:line="360" w:lineRule="auto"/>
              <w:jc w:val="both"/>
              <w:textAlignment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F377DF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  <w:t>Васпитни задаци</w:t>
            </w:r>
            <w:r w:rsidRPr="00F377D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:</w:t>
            </w:r>
          </w:p>
        </w:tc>
        <w:tc>
          <w:tcPr>
            <w:tcW w:w="7352" w:type="dxa"/>
            <w:gridSpan w:val="3"/>
            <w:shd w:val="clear" w:color="auto" w:fill="auto"/>
          </w:tcPr>
          <w:p w:rsidR="00F377DF" w:rsidRPr="00F377DF" w:rsidRDefault="00F377DF" w:rsidP="00F377DF">
            <w:pPr>
              <w:autoSpaceDE w:val="0"/>
              <w:autoSpaceDN w:val="0"/>
              <w:adjustRightInd w:val="0"/>
              <w:spacing w:after="0" w:line="360" w:lineRule="auto"/>
              <w:jc w:val="both"/>
              <w:textAlignment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F377D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Развијање упорности, систематичности, уредности, тачности.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Оспособљавање ученика за сарадњу у оквиру тима.</w:t>
            </w:r>
          </w:p>
        </w:tc>
      </w:tr>
      <w:tr w:rsidR="0092314A" w:rsidRPr="00F377DF" w:rsidTr="0092314A">
        <w:trPr>
          <w:trHeight w:val="233"/>
        </w:trPr>
        <w:tc>
          <w:tcPr>
            <w:tcW w:w="2569" w:type="dxa"/>
            <w:shd w:val="clear" w:color="auto" w:fill="auto"/>
          </w:tcPr>
          <w:p w:rsidR="0092314A" w:rsidRPr="0092314A" w:rsidRDefault="0092314A" w:rsidP="0092314A">
            <w:p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F377DF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  <w:t>Наставне методе</w:t>
            </w:r>
            <w:r w:rsidRPr="00F377D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:</w:t>
            </w:r>
          </w:p>
        </w:tc>
        <w:tc>
          <w:tcPr>
            <w:tcW w:w="7352" w:type="dxa"/>
            <w:gridSpan w:val="3"/>
            <w:shd w:val="clear" w:color="auto" w:fill="auto"/>
          </w:tcPr>
          <w:p w:rsidR="0092314A" w:rsidRPr="00F377DF" w:rsidRDefault="0092314A" w:rsidP="00F377DF">
            <w:pPr>
              <w:autoSpaceDE w:val="0"/>
              <w:autoSpaceDN w:val="0"/>
              <w:adjustRightInd w:val="0"/>
              <w:spacing w:after="0" w:line="360" w:lineRule="auto"/>
              <w:jc w:val="both"/>
              <w:textAlignment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F377DF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вербална, текстуална, писаних радова, метода игре</w:t>
            </w:r>
            <w:r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, хеуристичка</w:t>
            </w:r>
          </w:p>
        </w:tc>
      </w:tr>
      <w:tr w:rsidR="0092314A" w:rsidRPr="00F377DF" w:rsidTr="000D753E">
        <w:trPr>
          <w:trHeight w:val="60"/>
        </w:trPr>
        <w:tc>
          <w:tcPr>
            <w:tcW w:w="2569" w:type="dxa"/>
            <w:shd w:val="clear" w:color="auto" w:fill="auto"/>
          </w:tcPr>
          <w:p w:rsidR="0092314A" w:rsidRPr="00F377DF" w:rsidRDefault="0092314A" w:rsidP="0092314A">
            <w:p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F377DF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  <w:t>Наставна средства и помагала</w:t>
            </w:r>
            <w:r w:rsidRPr="00F377DF"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  <w:t>:</w:t>
            </w:r>
          </w:p>
        </w:tc>
        <w:tc>
          <w:tcPr>
            <w:tcW w:w="7352" w:type="dxa"/>
            <w:gridSpan w:val="3"/>
            <w:shd w:val="clear" w:color="auto" w:fill="auto"/>
          </w:tcPr>
          <w:p w:rsidR="0092314A" w:rsidRPr="00F377DF" w:rsidRDefault="0092314A" w:rsidP="00F377DF">
            <w:pPr>
              <w:autoSpaceDE w:val="0"/>
              <w:autoSpaceDN w:val="0"/>
              <w:adjustRightInd w:val="0"/>
              <w:spacing w:after="0" w:line="360" w:lineRule="auto"/>
              <w:jc w:val="both"/>
              <w:textAlignment w:val="center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припремљени наставни листови, слагалица, 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Power Point 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презентације: Математичка игра и Математички точак, два рачунара, математичке значке, материјал за евалуацију</w:t>
            </w:r>
          </w:p>
        </w:tc>
      </w:tr>
      <w:tr w:rsidR="00F377DF" w:rsidRPr="00F377DF" w:rsidTr="000D753E">
        <w:trPr>
          <w:trHeight w:val="60"/>
        </w:trPr>
        <w:tc>
          <w:tcPr>
            <w:tcW w:w="9921" w:type="dxa"/>
            <w:gridSpan w:val="4"/>
            <w:shd w:val="clear" w:color="auto" w:fill="auto"/>
          </w:tcPr>
          <w:p w:rsidR="00F377DF" w:rsidRPr="00F377DF" w:rsidRDefault="00F377DF" w:rsidP="00F377DF">
            <w:p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967BEB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en-US"/>
              </w:rPr>
              <w:t>Образовни стандарди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en-US"/>
              </w:rPr>
              <w:t xml:space="preserve">: </w:t>
            </w:r>
            <w:r w:rsidRPr="00F377DF">
              <w:rPr>
                <w:rFonts w:ascii="Times New Roman" w:hAnsi="Times New Roman" w:cs="Times New Roman"/>
                <w:sz w:val="24"/>
                <w:szCs w:val="24"/>
              </w:rPr>
              <w:t>МА.1.1.</w:t>
            </w:r>
            <w:r w:rsidRPr="00F377DF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3</w:t>
            </w:r>
            <w:r w:rsidRPr="00F377DF">
              <w:rPr>
                <w:rFonts w:ascii="Times New Roman" w:hAnsi="Times New Roman" w:cs="Times New Roman"/>
                <w:sz w:val="24"/>
                <w:szCs w:val="24"/>
              </w:rPr>
              <w:t>, МА.1.1.4</w:t>
            </w:r>
            <w:r w:rsidRPr="00F377DF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.</w:t>
            </w:r>
          </w:p>
        </w:tc>
      </w:tr>
      <w:tr w:rsidR="00F377DF" w:rsidRPr="00F377DF" w:rsidTr="000D753E">
        <w:trPr>
          <w:trHeight w:val="60"/>
        </w:trPr>
        <w:tc>
          <w:tcPr>
            <w:tcW w:w="9921" w:type="dxa"/>
            <w:gridSpan w:val="4"/>
            <w:shd w:val="clear" w:color="auto" w:fill="auto"/>
          </w:tcPr>
          <w:p w:rsidR="00F377DF" w:rsidRPr="00F377DF" w:rsidRDefault="00F377DF" w:rsidP="00F377DF">
            <w:p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F377DF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  <w:t>Корелација</w:t>
            </w:r>
            <w:r w:rsidRPr="00F377DF"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  <w:t>: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  <w:t xml:space="preserve"> Ликовна култура</w:t>
            </w:r>
          </w:p>
        </w:tc>
      </w:tr>
      <w:tr w:rsidR="00F377DF" w:rsidRPr="00F377DF" w:rsidTr="000D753E">
        <w:trPr>
          <w:trHeight w:val="60"/>
        </w:trPr>
        <w:tc>
          <w:tcPr>
            <w:tcW w:w="9921" w:type="dxa"/>
            <w:gridSpan w:val="4"/>
            <w:shd w:val="clear" w:color="auto" w:fill="auto"/>
          </w:tcPr>
          <w:p w:rsidR="00F377DF" w:rsidRPr="00F377DF" w:rsidRDefault="00F377DF" w:rsidP="00F377DF">
            <w:pPr>
              <w:autoSpaceDE w:val="0"/>
              <w:autoSpaceDN w:val="0"/>
              <w:adjustRightInd w:val="0"/>
              <w:spacing w:after="0" w:line="360" w:lineRule="auto"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F377DF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  <w:t>Ток часа</w:t>
            </w:r>
          </w:p>
        </w:tc>
      </w:tr>
      <w:tr w:rsidR="00D721A9" w:rsidRPr="00F377DF" w:rsidTr="000D753E">
        <w:trPr>
          <w:trHeight w:val="60"/>
        </w:trPr>
        <w:tc>
          <w:tcPr>
            <w:tcW w:w="9921" w:type="dxa"/>
            <w:gridSpan w:val="4"/>
            <w:shd w:val="clear" w:color="auto" w:fill="auto"/>
          </w:tcPr>
          <w:p w:rsidR="00493260" w:rsidRPr="005344DD" w:rsidRDefault="00493260" w:rsidP="00493260">
            <w:p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  <w:u w:val="single"/>
                <w:lang w:eastAsia="en-US"/>
              </w:rPr>
            </w:pPr>
            <w:r w:rsidRPr="005344DD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  <w:u w:val="single"/>
                <w:lang w:eastAsia="en-US"/>
              </w:rPr>
              <w:t>УВОДНИ ДЕО ЧАСА</w:t>
            </w:r>
          </w:p>
          <w:p w:rsidR="00BA1A56" w:rsidRPr="00BA1A56" w:rsidRDefault="0070176B" w:rsidP="00BA1A56">
            <w:pPr>
              <w:pStyle w:val="ListParagraph"/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  <w:lang w:val="en-US" w:eastAsia="en-US"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26" type="#_x0000_t202" style="position:absolute;left:0;text-align:left;margin-left:214.8pt;margin-top:57.35pt;width:259.75pt;height:121.5pt;z-index:2516736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" filled="f" stroked="f">
                  <v:textbox>
                    <w:txbxContent>
                      <w:p w:rsidR="00BD54A6" w:rsidRDefault="00250C3D"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  <w:szCs w:val="24"/>
                            <w:lang/>
                          </w:rPr>
                          <w:t xml:space="preserve">На почетку часа </w:t>
                        </w:r>
                        <w:r w:rsidR="00DB7EDB"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  <w:szCs w:val="24"/>
                            <w:lang/>
                          </w:rPr>
                          <w:t xml:space="preserve">учитељица </w:t>
                        </w: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  <w:szCs w:val="24"/>
                            <w:lang/>
                          </w:rPr>
                          <w:t>подели ученицима картице са задацима. Ученици треба да израчунају збир, разлику или производ на својој картици и да пронађе друге у</w:t>
                        </w:r>
                        <w:r w:rsidR="00DB7EDB"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  <w:szCs w:val="24"/>
                            <w:lang/>
                          </w:rPr>
                          <w:t>ченике који имају исти резултат и на тај начин формирају своју групу.</w:t>
                        </w:r>
                      </w:p>
                    </w:txbxContent>
                  </v:textbox>
                </v:shape>
              </w:pict>
            </w:r>
            <w:r w:rsidR="00BA1A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Формирање група – учитељица </w:t>
            </w:r>
            <w:r w:rsidR="00BA1A5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/>
              </w:rPr>
              <w:t>је унапред</w:t>
            </w:r>
            <w:r w:rsidR="001E3374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/>
              </w:rPr>
              <w:t xml:space="preserve"> припремила материјал за </w:t>
            </w:r>
            <w:r w:rsidR="00BA1A5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/>
              </w:rPr>
              <w:t xml:space="preserve"> формир</w:t>
            </w:r>
            <w:r w:rsidR="001E3374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/>
              </w:rPr>
              <w:t>ање хетерогених група</w:t>
            </w:r>
            <w:r w:rsidR="00DB7EDB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/>
              </w:rPr>
              <w:t xml:space="preserve">. На припремљеним картицама је поред задатка написано и име сваког ученика. </w:t>
            </w:r>
          </w:p>
          <w:p w:rsidR="00BA1A56" w:rsidRPr="00BA1A56" w:rsidRDefault="00BA1A56" w:rsidP="00BD54A6">
            <w:pPr>
              <w:pStyle w:val="ListParagraph"/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  <w:lang w:val="en-US" w:eastAsia="en-US"/>
              </w:rPr>
              <w:drawing>
                <wp:inline distT="0" distB="0" distL="0" distR="0">
                  <wp:extent cx="1821484" cy="1327495"/>
                  <wp:effectExtent l="0" t="0" r="7620" b="635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rtice - uvod.jpg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4790" cy="1337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A1A56" w:rsidRPr="00BA1A56" w:rsidRDefault="00BA1A56" w:rsidP="00BA1A56">
            <w:pPr>
              <w:pStyle w:val="ListParagraph"/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  <w:t xml:space="preserve">Учитељица пре почетка часа  припреми учионицу за рад. </w:t>
            </w:r>
          </w:p>
          <w:p w:rsidR="00BA1A56" w:rsidRPr="00777374" w:rsidRDefault="00BA1A56" w:rsidP="00777374">
            <w:pPr>
              <w:pStyle w:val="ListParagraph"/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  <w:lastRenderedPageBreak/>
              <w:t>Изглед учионице:</w:t>
            </w:r>
          </w:p>
          <w:p w:rsidR="00BA1A56" w:rsidRPr="00BA1A56" w:rsidRDefault="00BA1A56" w:rsidP="00777374">
            <w:pPr>
              <w:autoSpaceDE w:val="0"/>
              <w:autoSpaceDN w:val="0"/>
              <w:adjustRightInd w:val="0"/>
              <w:spacing w:after="0" w:line="360" w:lineRule="auto"/>
              <w:jc w:val="center"/>
              <w:textAlignment w:val="center"/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  <w:lang w:val="en-US" w:eastAsia="en-US"/>
              </w:rPr>
              <w:drawing>
                <wp:inline distT="0" distB="0" distL="0" distR="0">
                  <wp:extent cx="3004387" cy="2867558"/>
                  <wp:effectExtent l="0" t="0" r="5715" b="952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УЧИОНИЦА.jpg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1583" cy="28839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3260" w:rsidRPr="005344DD" w:rsidRDefault="007A7A6D" w:rsidP="00BA1A56">
            <w:pPr>
              <w:pStyle w:val="ListParagraph"/>
              <w:numPr>
                <w:ilvl w:val="0"/>
                <w:numId w:val="4"/>
              </w:num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  <w:t>Након што су формиране групе уч</w:t>
            </w:r>
            <w:r w:rsidR="00592828"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  <w:t xml:space="preserve">итељица истиче циљ часа: </w:t>
            </w:r>
            <w:r w:rsidR="00592828" w:rsidRPr="00592828">
              <w:rPr>
                <w:rFonts w:ascii="Times New Roman" w:hAnsi="Times New Roman" w:cs="Times New Roman"/>
                <w:b/>
                <w:sz w:val="24"/>
                <w:szCs w:val="24"/>
                <w:lang/>
              </w:rPr>
              <w:t>Задаци са две операције (множење и сабирање; множење и одузимање)</w:t>
            </w:r>
            <w:r w:rsidR="001E3374">
              <w:rPr>
                <w:rFonts w:ascii="Times New Roman" w:hAnsi="Times New Roman" w:cs="Times New Roman"/>
                <w:b/>
                <w:sz w:val="24"/>
                <w:szCs w:val="24"/>
                <w:lang/>
              </w:rPr>
              <w:t xml:space="preserve"> - </w:t>
            </w:r>
            <w:r w:rsidR="001E3374" w:rsidRPr="001E3374">
              <w:rPr>
                <w:rFonts w:ascii="Times New Roman" w:hAnsi="Times New Roman" w:cs="Times New Roman"/>
                <w:sz w:val="24"/>
                <w:szCs w:val="24"/>
                <w:lang/>
              </w:rPr>
              <w:t>записивање наслова на табли.</w:t>
            </w:r>
          </w:p>
          <w:p w:rsidR="005344DD" w:rsidRPr="005344DD" w:rsidRDefault="005344DD" w:rsidP="005344DD">
            <w:p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  <w:u w:val="single"/>
                <w:lang w:eastAsia="en-US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  <w:u w:val="single"/>
                <w:lang w:eastAsia="en-US"/>
              </w:rPr>
              <w:t>ГЛАВНИ ДЕО ЧАСА</w:t>
            </w:r>
          </w:p>
          <w:p w:rsidR="00F17073" w:rsidRPr="00F17073" w:rsidRDefault="00592828" w:rsidP="00777374">
            <w:pPr>
              <w:pStyle w:val="ListParagraph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/>
              </w:rPr>
              <w:t>Давање ученицима упутстава за рад:</w:t>
            </w:r>
            <w:r w:rsidR="00B550D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/>
              </w:rPr>
              <w:t xml:space="preserve"> Ученике уп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/>
              </w:rPr>
              <w:t>утити да се осврну око себе</w:t>
            </w:r>
            <w:r w:rsidR="004E054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/>
              </w:rPr>
              <w:t xml:space="preserve">и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/>
              </w:rPr>
              <w:t xml:space="preserve">погледају распоред намештаја у учионици. </w:t>
            </w:r>
            <w:r w:rsidR="002D10D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/>
              </w:rPr>
              <w:t>Ф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/>
              </w:rPr>
              <w:t xml:space="preserve">ормирано је 7 </w:t>
            </w:r>
            <w:r w:rsidR="00B550D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/>
              </w:rPr>
              <w:t>математичких станица. На св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/>
              </w:rPr>
              <w:t>а</w:t>
            </w:r>
            <w:r w:rsidR="00B550D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/>
              </w:rPr>
              <w:t xml:space="preserve">кој станици се налазе задаци. Свака група бира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/>
              </w:rPr>
              <w:t xml:space="preserve">једну </w:t>
            </w:r>
            <w:r w:rsidR="00B550D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/>
              </w:rPr>
              <w:t>станицу од које ће почети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/>
              </w:rPr>
              <w:t xml:space="preserve"> да ради</w:t>
            </w:r>
            <w:r w:rsidR="00B550D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/>
              </w:rPr>
              <w:t>, пошто је формирано 7 станица једна станица је увек слободна за групе к</w:t>
            </w:r>
            <w:r w:rsidR="004E054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/>
              </w:rPr>
              <w:t xml:space="preserve">оје буду брже решавале задатке. Сваки ученик са собом носи свеску и оловку.  </w:t>
            </w:r>
            <w:r w:rsidR="0021262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/>
              </w:rPr>
              <w:t>Групе које пређу најмање две станице</w:t>
            </w:r>
            <w:r w:rsidR="005344D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/>
              </w:rPr>
              <w:t xml:space="preserve">добијају математичку значку (правило у нашој учионици да на сваком часу најактивнији ученици добију </w:t>
            </w:r>
            <w:r w:rsidR="007A7A6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/>
              </w:rPr>
              <w:t xml:space="preserve"> математичку </w:t>
            </w:r>
            <w:r w:rsidR="005344D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/>
              </w:rPr>
              <w:t>значку</w:t>
            </w:r>
            <w:r w:rsidR="004E054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/>
              </w:rPr>
              <w:t>, за три скупљене значке ученик добија петицу</w:t>
            </w:r>
            <w:r w:rsidR="005344D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/>
              </w:rPr>
              <w:t>. Ко добија значку понекад предлажу деца, а понекад учитељ).</w:t>
            </w:r>
          </w:p>
          <w:p w:rsidR="00592828" w:rsidRPr="00777374" w:rsidRDefault="00592828" w:rsidP="00777374">
            <w:pPr>
              <w:pStyle w:val="ListParagraph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/>
              </w:rPr>
              <w:t>Давање кратких упутстава за сваку станицу:</w:t>
            </w:r>
          </w:p>
          <w:p w:rsidR="00B550DC" w:rsidRPr="00777374" w:rsidRDefault="0070176B" w:rsidP="00B550DC">
            <w:pPr>
              <w:pStyle w:val="ListParagraph"/>
              <w:numPr>
                <w:ilvl w:val="0"/>
                <w:numId w:val="2"/>
              </w:num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  <w:lang w:eastAsia="en-US"/>
              </w:rPr>
            </w:pPr>
            <w:r w:rsidRPr="0070176B">
              <w:rPr>
                <w:noProof/>
                <w:lang w:val="en-US" w:eastAsia="en-US"/>
              </w:rPr>
              <w:pict>
                <v:shape id="_x0000_s1027" type="#_x0000_t202" style="position:absolute;left:0;text-align:left;margin-left:163pt;margin-top:18.7pt;width:315.05pt;height:103.1pt;z-index:2516592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" filled="f" stroked="f">
                  <v:textbox>
                    <w:txbxContent>
                      <w:p w:rsidR="006D0899" w:rsidRPr="00777374" w:rsidRDefault="00777374" w:rsidP="00777374">
                        <w:pPr>
                          <w:numPr>
                            <w:ilvl w:val="0"/>
                            <w:numId w:val="5"/>
                          </w:numPr>
                          <w:rPr>
                            <w:rFonts w:ascii="Times New Roman" w:hAnsi="Times New Roman" w:cs="Times New Roman"/>
                            <w:lang w:val="en-US"/>
                          </w:rPr>
                        </w:pPr>
                        <w:r w:rsidRPr="00777374">
                          <w:rPr>
                            <w:rFonts w:ascii="Times New Roman" w:hAnsi="Times New Roman" w:cs="Times New Roman"/>
                            <w:lang/>
                          </w:rPr>
                          <w:t xml:space="preserve">Кликом на тастер </w:t>
                        </w:r>
                        <w:r w:rsidRPr="00777374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lang w:val="en-US"/>
                          </w:rPr>
                          <w:t>”</w:t>
                        </w:r>
                        <w:r w:rsidRPr="00777374">
                          <w:rPr>
                            <w:rFonts w:ascii="Times New Roman" w:hAnsi="Times New Roman" w:cs="Times New Roman"/>
                            <w:lang/>
                          </w:rPr>
                          <w:t>Покрени точак</w:t>
                        </w:r>
                        <w:r w:rsidRPr="00777374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lang w:val="en-US"/>
                          </w:rPr>
                          <w:t>”</w:t>
                        </w:r>
                        <w:r w:rsidRPr="00777374">
                          <w:rPr>
                            <w:rFonts w:ascii="Times New Roman" w:hAnsi="Times New Roman" w:cs="Times New Roman"/>
                            <w:lang/>
                          </w:rPr>
                          <w:t xml:space="preserve"> завртите точак.</w:t>
                        </w:r>
                      </w:p>
                      <w:p w:rsidR="006D0899" w:rsidRPr="00777374" w:rsidRDefault="00777374" w:rsidP="00777374">
                        <w:pPr>
                          <w:numPr>
                            <w:ilvl w:val="0"/>
                            <w:numId w:val="5"/>
                          </w:numPr>
                          <w:rPr>
                            <w:rFonts w:ascii="Times New Roman" w:hAnsi="Times New Roman" w:cs="Times New Roman"/>
                            <w:lang w:val="en-US"/>
                          </w:rPr>
                        </w:pPr>
                        <w:r w:rsidRPr="00777374">
                          <w:rPr>
                            <w:rFonts w:ascii="Times New Roman" w:hAnsi="Times New Roman" w:cs="Times New Roman"/>
                            <w:lang/>
                          </w:rPr>
                          <w:t>Прво израчунате математички израз у пољу испод точка. Број који вам показује стрелица помножите са бројем који сте добили решавањем израза у пољу испод точка.</w:t>
                        </w:r>
                      </w:p>
                      <w:p w:rsidR="006D0899" w:rsidRPr="00777374" w:rsidRDefault="00777374" w:rsidP="00777374">
                        <w:pPr>
                          <w:numPr>
                            <w:ilvl w:val="0"/>
                            <w:numId w:val="5"/>
                          </w:numPr>
                          <w:rPr>
                            <w:rFonts w:ascii="Times New Roman" w:hAnsi="Times New Roman" w:cs="Times New Roman"/>
                            <w:lang w:val="en-US"/>
                          </w:rPr>
                        </w:pPr>
                        <w:r w:rsidRPr="00777374">
                          <w:rPr>
                            <w:rFonts w:ascii="Times New Roman" w:hAnsi="Times New Roman" w:cs="Times New Roman"/>
                            <w:lang/>
                          </w:rPr>
                          <w:t>Кликните на поље са леве или десне стране у коме се налази резултат који сте добили.</w:t>
                        </w:r>
                      </w:p>
                      <w:p w:rsidR="006D0899" w:rsidRPr="00777374" w:rsidRDefault="006D0899" w:rsidP="004E054F">
                        <w:pPr>
                          <w:rPr>
                            <w:rFonts w:ascii="Times New Roman" w:hAnsi="Times New Roman" w:cs="Times New Roman"/>
                            <w:lang w:val="en-US"/>
                          </w:rPr>
                        </w:pPr>
                      </w:p>
                      <w:p w:rsidR="00777374" w:rsidRPr="00777374" w:rsidRDefault="00777374">
                        <w:pPr>
                          <w:rPr>
                            <w:rFonts w:ascii="Times New Roman" w:hAnsi="Times New Roman" w:cs="Times New Roman"/>
                          </w:rPr>
                        </w:pPr>
                      </w:p>
                    </w:txbxContent>
                  </v:textbox>
                </v:shape>
              </w:pict>
            </w:r>
            <w:r w:rsidR="00592828" w:rsidRPr="00777374"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  <w:lang w:eastAsia="en-US"/>
              </w:rPr>
              <w:t>Математичка станица</w:t>
            </w:r>
            <w:r w:rsidR="00592828" w:rsidRPr="000C181B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en-US"/>
              </w:rPr>
              <w:t>:</w:t>
            </w:r>
            <w:r w:rsidR="000C181B" w:rsidRPr="000C181B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  <w:lang w:eastAsia="en-US"/>
              </w:rPr>
              <w:t>Математички точак</w:t>
            </w:r>
          </w:p>
          <w:p w:rsidR="00777374" w:rsidRDefault="004E054F" w:rsidP="00777374">
            <w:p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</w:pPr>
            <w:r>
              <w:object w:dxaOrig="4195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40.55pt;height:98.95pt" o:ole="">
                  <v:imagedata r:id="rId7" o:title=""/>
                </v:shape>
                <o:OLEObject Type="Embed" ProgID="PBrush" ShapeID="_x0000_i1025" DrawAspect="Content" ObjectID="_1571720655" r:id="rId8"/>
              </w:object>
            </w:r>
          </w:p>
          <w:p w:rsidR="004E054F" w:rsidRPr="004E054F" w:rsidRDefault="004E054F" w:rsidP="004E054F">
            <w:p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  <w:lang w:eastAsia="en-US"/>
              </w:rPr>
            </w:pPr>
          </w:p>
          <w:p w:rsidR="004E054F" w:rsidRPr="00777374" w:rsidRDefault="004E054F" w:rsidP="004E054F">
            <w:pPr>
              <w:numPr>
                <w:ilvl w:val="0"/>
                <w:numId w:val="5"/>
              </w:numPr>
              <w:rPr>
                <w:rFonts w:ascii="Times New Roman" w:hAnsi="Times New Roman" w:cs="Times New Roman"/>
                <w:lang w:val="en-US"/>
              </w:rPr>
            </w:pPr>
            <w:r w:rsidRPr="00777374">
              <w:rPr>
                <w:rFonts w:ascii="Times New Roman" w:hAnsi="Times New Roman" w:cs="Times New Roman"/>
                <w:lang/>
              </w:rPr>
              <w:lastRenderedPageBreak/>
              <w:t xml:space="preserve">Кликом на тачан резултат добијате нови задатак. Поново завртите точак и рачунајте </w:t>
            </w:r>
          </w:p>
          <w:p w:rsidR="004E054F" w:rsidRPr="004E054F" w:rsidRDefault="004E054F" w:rsidP="004E054F">
            <w:pPr>
              <w:numPr>
                <w:ilvl w:val="0"/>
                <w:numId w:val="5"/>
              </w:numPr>
              <w:rPr>
                <w:rFonts w:ascii="Times New Roman" w:hAnsi="Times New Roman" w:cs="Times New Roman"/>
                <w:lang w:val="en-US"/>
              </w:rPr>
            </w:pPr>
            <w:r w:rsidRPr="00777374">
              <w:rPr>
                <w:rFonts w:ascii="Times New Roman" w:hAnsi="Times New Roman" w:cs="Times New Roman"/>
                <w:lang/>
              </w:rPr>
              <w:t>K</w:t>
            </w:r>
            <w:r w:rsidRPr="00777374">
              <w:rPr>
                <w:rFonts w:ascii="Times New Roman" w:hAnsi="Times New Roman" w:cs="Times New Roman"/>
                <w:lang/>
              </w:rPr>
              <w:t xml:space="preserve">ликом на тастер  </w:t>
            </w:r>
            <w:r w:rsidRPr="00777374">
              <w:rPr>
                <w:rFonts w:ascii="Times New Roman" w:hAnsi="Times New Roman" w:cs="Times New Roman"/>
                <w:b/>
                <w:bCs/>
                <w:i/>
                <w:iCs/>
                <w:lang w:val="en-US"/>
              </w:rPr>
              <w:t>”</w:t>
            </w:r>
            <w:r w:rsidRPr="00777374">
              <w:rPr>
                <w:rFonts w:ascii="Times New Roman" w:hAnsi="Times New Roman" w:cs="Times New Roman"/>
                <w:lang/>
              </w:rPr>
              <w:t>Играј</w:t>
            </w:r>
            <w:r w:rsidRPr="00777374">
              <w:rPr>
                <w:rFonts w:ascii="Times New Roman" w:hAnsi="Times New Roman" w:cs="Times New Roman"/>
                <w:b/>
                <w:bCs/>
                <w:i/>
                <w:iCs/>
                <w:lang w:val="en-US"/>
              </w:rPr>
              <w:t>”</w:t>
            </w:r>
            <w:r w:rsidRPr="00777374">
              <w:rPr>
                <w:rFonts w:ascii="Times New Roman" w:hAnsi="Times New Roman" w:cs="Times New Roman"/>
                <w:lang/>
              </w:rPr>
              <w:t xml:space="preserve">  започните игру.</w:t>
            </w:r>
          </w:p>
          <w:p w:rsidR="002D10DE" w:rsidRPr="00C432D6" w:rsidRDefault="00C432D6" w:rsidP="004E054F">
            <w:pPr>
              <w:pStyle w:val="ListParagraph"/>
              <w:numPr>
                <w:ilvl w:val="0"/>
                <w:numId w:val="12"/>
              </w:num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  <w:lang w:eastAsia="en-US"/>
              </w:rPr>
            </w:pPr>
            <w:r w:rsidRPr="00C432D6"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  <w:lang w:eastAsia="en-US"/>
              </w:rPr>
              <w:t>Математичка станица</w:t>
            </w:r>
            <w:r w:rsidR="000C181B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  <w:lang w:eastAsia="en-US"/>
              </w:rPr>
              <w:t>Математичка игра</w:t>
            </w:r>
          </w:p>
          <w:p w:rsidR="00777374" w:rsidRDefault="0070176B" w:rsidP="00777374">
            <w:p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</w:pPr>
            <w:r w:rsidRPr="0070176B">
              <w:rPr>
                <w:noProof/>
                <w:lang w:val="en-US" w:eastAsia="en-US"/>
              </w:rPr>
              <w:pict>
                <v:shape id="_x0000_s1035" type="#_x0000_t202" style="position:absolute;margin-left:8.25pt;margin-top:220.45pt;width:480.75pt;height:40.5pt;z-index:2516633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" filled="f" stroked="f">
                  <v:textbox>
                    <w:txbxContent>
                      <w:p w:rsidR="002D10DE" w:rsidRDefault="002D10DE" w:rsidP="002D10DE">
                        <w:pPr>
                          <w:spacing w:line="360" w:lineRule="auto"/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  <w:lang w:val="ru-RU"/>
                          </w:rPr>
                        </w:pPr>
                        <w:r w:rsidRPr="002D10DE"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  <w:lang w:val="ru-RU"/>
                          </w:rPr>
                          <w:t>*Тотем је у примитивним религијама предмет који се поштује као племенски дух-заштитник</w:t>
                        </w:r>
                      </w:p>
                      <w:p w:rsidR="0027677E" w:rsidRPr="002D10DE" w:rsidRDefault="0027677E" w:rsidP="002D10DE">
                        <w:pPr>
                          <w:spacing w:line="36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en-US"/>
                          </w:rPr>
                        </w:pPr>
                      </w:p>
                      <w:p w:rsidR="002D10DE" w:rsidRPr="002D10DE" w:rsidRDefault="002D10DE" w:rsidP="002D10DE">
                        <w:pPr>
                          <w:spacing w:line="36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/>
                          </w:rPr>
                        </w:pPr>
                      </w:p>
                    </w:txbxContent>
                  </v:textbox>
                </v:shape>
              </w:pict>
            </w:r>
            <w:r w:rsidRPr="0070176B">
              <w:rPr>
                <w:noProof/>
                <w:lang w:val="en-US" w:eastAsia="en-US"/>
              </w:rPr>
              <w:pict>
                <v:shape id="_x0000_s1028" type="#_x0000_t202" style="position:absolute;margin-left:256.5pt;margin-top:.25pt;width:232.5pt;height:213pt;z-index:2516613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" filled="f" stroked="f">
                  <v:textbox>
                    <w:txbxContent>
                      <w:p w:rsidR="002D10DE" w:rsidRPr="002D10DE" w:rsidRDefault="002D10DE" w:rsidP="002D10DE">
                        <w:pPr>
                          <w:spacing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/>
                          </w:rPr>
                        </w:pPr>
                        <w:r w:rsidRPr="002D10DE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/>
                          </w:rPr>
                          <w:t>Упутство за игру:</w:t>
                        </w:r>
                      </w:p>
                      <w:p w:rsidR="00465F53" w:rsidRPr="002D10DE" w:rsidRDefault="002D10DE" w:rsidP="002D10DE">
                        <w:pPr>
                          <w:numPr>
                            <w:ilvl w:val="0"/>
                            <w:numId w:val="6"/>
                          </w:numPr>
                          <w:spacing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en-US"/>
                          </w:rPr>
                        </w:pPr>
                        <w:r w:rsidRPr="002D10DE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/>
                          </w:rPr>
                          <w:t>Кликни на задатак</w:t>
                        </w:r>
                      </w:p>
                      <w:p w:rsidR="00465F53" w:rsidRPr="002D10DE" w:rsidRDefault="002D10DE" w:rsidP="002D10DE">
                        <w:pPr>
                          <w:numPr>
                            <w:ilvl w:val="0"/>
                            <w:numId w:val="6"/>
                          </w:numPr>
                          <w:spacing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en-US"/>
                          </w:rPr>
                        </w:pPr>
                        <w:r w:rsidRPr="002D10DE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/>
                          </w:rPr>
                          <w:t>Пажљиво прочитај текст задатка.</w:t>
                        </w:r>
                      </w:p>
                      <w:p w:rsidR="00465F53" w:rsidRPr="002D10DE" w:rsidRDefault="002D10DE" w:rsidP="002D10DE">
                        <w:pPr>
                          <w:numPr>
                            <w:ilvl w:val="0"/>
                            <w:numId w:val="6"/>
                          </w:numPr>
                          <w:spacing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en-US"/>
                          </w:rPr>
                        </w:pPr>
                        <w:r w:rsidRPr="002D10DE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/>
                          </w:rPr>
                          <w:t>Задатак решавај у свесци.</w:t>
                        </w:r>
                      </w:p>
                      <w:p w:rsidR="00465F53" w:rsidRPr="002D10DE" w:rsidRDefault="002D10DE" w:rsidP="002D10DE">
                        <w:pPr>
                          <w:numPr>
                            <w:ilvl w:val="0"/>
                            <w:numId w:val="6"/>
                          </w:numPr>
                          <w:spacing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en-US"/>
                          </w:rPr>
                        </w:pPr>
                        <w:r w:rsidRPr="002D10DE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/>
                          </w:rPr>
                          <w:t xml:space="preserve">Кликни на тачно решење у </w:t>
                        </w:r>
                        <w:r w:rsidRPr="002D10DE">
                          <w:rPr>
                            <w:rFonts w:ascii="Times New Roman" w:hAnsi="Times New Roman" w:cs="Times New Roman"/>
                            <w:sz w:val="24"/>
                            <w:szCs w:val="24"/>
                            <w:u w:val="single"/>
                            <w:lang/>
                          </w:rPr>
                          <w:t>тотему*</w:t>
                        </w:r>
                        <w:r w:rsidRPr="002D10DE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/>
                          </w:rPr>
                          <w:t>.</w:t>
                        </w:r>
                      </w:p>
                      <w:p w:rsidR="00465F53" w:rsidRPr="002D10DE" w:rsidRDefault="002D10DE" w:rsidP="002D10DE">
                        <w:pPr>
                          <w:numPr>
                            <w:ilvl w:val="0"/>
                            <w:numId w:val="6"/>
                          </w:numPr>
                          <w:spacing w:line="36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en-US"/>
                          </w:rPr>
                        </w:pPr>
                        <w:r w:rsidRPr="002D10DE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/>
                          </w:rPr>
                          <w:t>Ако си тачно решио задатак у облачићима ће се јављати делови поруке.</w:t>
                        </w:r>
                      </w:p>
                      <w:p w:rsidR="002D10DE" w:rsidRPr="002D10DE" w:rsidRDefault="002D10DE" w:rsidP="002D10DE">
                        <w:pPr>
                          <w:spacing w:line="36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/>
                          </w:rPr>
                        </w:pPr>
                      </w:p>
                    </w:txbxContent>
                  </v:textbox>
                </v:shape>
              </w:pict>
            </w:r>
            <w:r w:rsidR="002D10DE">
              <w:object w:dxaOrig="4132" w:dyaOrig="4320">
                <v:shape id="_x0000_i1026" type="#_x0000_t75" style="width:256.45pt;height:3in" o:ole="">
                  <v:imagedata r:id="rId9" o:title=""/>
                </v:shape>
                <o:OLEObject Type="Embed" ProgID="PBrush" ShapeID="_x0000_i1026" DrawAspect="Content" ObjectID="_1571720656" r:id="rId10"/>
              </w:object>
            </w:r>
          </w:p>
          <w:p w:rsidR="00777374" w:rsidRPr="00777374" w:rsidRDefault="00777374" w:rsidP="00777374">
            <w:p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</w:pPr>
          </w:p>
          <w:p w:rsidR="002D10DE" w:rsidRDefault="007D4FED" w:rsidP="002D10DE">
            <w:p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u w:val="single"/>
                <w:lang w:eastAsia="en-US"/>
              </w:rPr>
            </w:pPr>
            <w:r w:rsidRPr="002D10D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</w:r>
            <w:r w:rsidR="00C432D6" w:rsidRPr="00C432D6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u w:val="single"/>
                <w:lang w:eastAsia="en-US"/>
              </w:rPr>
              <w:t>3. Математичка станица</w:t>
            </w:r>
            <w:r w:rsidR="000C181B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u w:val="single"/>
                <w:lang w:eastAsia="en-US"/>
              </w:rPr>
              <w:t>:</w:t>
            </w:r>
            <w:r w:rsidR="000C181B" w:rsidRPr="000C181B">
              <w:rPr>
                <w:rFonts w:ascii="Times New Roman" w:hAnsi="Times New Roman" w:cs="Times New Roman"/>
                <w:b/>
                <w:bCs/>
                <w:i/>
                <w:color w:val="000000" w:themeColor="text1"/>
                <w:sz w:val="24"/>
                <w:szCs w:val="24"/>
                <w:lang w:eastAsia="en-US"/>
              </w:rPr>
              <w:t xml:space="preserve"> Триомино</w:t>
            </w:r>
          </w:p>
          <w:p w:rsidR="000C181B" w:rsidRPr="00C432D6" w:rsidRDefault="000C181B" w:rsidP="002D10DE">
            <w:p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u w:val="single"/>
                <w:lang w:eastAsia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>
                  <wp:extent cx="2381534" cy="2743284"/>
                  <wp:effectExtent l="0" t="0" r="0" b="0"/>
                  <wp:docPr id="7" name="Picture 7" descr="D:\Majka\2.razred\ПРИПРЕМЕ 2015 - 16\Математика\ПРИПРЕМЕ\Triomin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Majka\2.razred\ПРИПРЕМЕ 2015 - 16\Математика\ПРИПРЕМЕ\Triomin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6283" cy="2748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 w:eastAsia="en-US"/>
              </w:rPr>
              <w:drawing>
                <wp:inline distT="0" distB="0" distL="0" distR="0">
                  <wp:extent cx="3613283" cy="2033517"/>
                  <wp:effectExtent l="0" t="0" r="6350" b="5080"/>
                  <wp:docPr id="8" name="Picture 8" descr="https://lh3.googleusercontent.com/-8lEoKIHloPc/Vt2Q0JXSAmI/AAAAAAAAI_I/CVE7f0H-Jqo/s1152-Ic42/IMG_20160307_1115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lh3.googleusercontent.com/-8lEoKIHloPc/Vt2Q0JXSAmI/AAAAAAAAI_I/CVE7f0H-Jqo/s1152-Ic42/IMG_20160307_1115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5772" cy="2046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677E" w:rsidRDefault="0027677E" w:rsidP="0027677E">
            <w:p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en-US"/>
              </w:rPr>
              <w:t>(Слика је одштампана и залепљена на картон, а затим је исечена по линијама) Ученици имају задатак да споје резултат са одговарајућим задатком.</w:t>
            </w:r>
            <w:r w:rsidR="004E054F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en-US"/>
              </w:rPr>
              <w:t xml:space="preserve"> Након што група сложи триомино, учитељица за следећу групу поново растури делове слагалице.</w:t>
            </w:r>
          </w:p>
          <w:p w:rsidR="0027677E" w:rsidRPr="001613C0" w:rsidRDefault="0027677E" w:rsidP="001613C0">
            <w:pPr>
              <w:pStyle w:val="ListParagraph"/>
              <w:numPr>
                <w:ilvl w:val="0"/>
                <w:numId w:val="9"/>
              </w:num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en-US"/>
              </w:rPr>
            </w:pPr>
            <w:r w:rsidRPr="001613C0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u w:val="single"/>
                <w:lang w:eastAsia="en-US"/>
              </w:rPr>
              <w:lastRenderedPageBreak/>
              <w:t>Математичка станица:</w:t>
            </w:r>
            <w:r w:rsidRPr="001613C0">
              <w:rPr>
                <w:rFonts w:ascii="Times New Roman" w:hAnsi="Times New Roman" w:cs="Times New Roman"/>
                <w:b/>
                <w:bCs/>
                <w:i/>
                <w:color w:val="000000" w:themeColor="text1"/>
                <w:sz w:val="24"/>
                <w:szCs w:val="24"/>
                <w:lang w:eastAsia="en-US"/>
              </w:rPr>
              <w:t>Изгубљени знаци</w:t>
            </w:r>
          </w:p>
          <w:p w:rsidR="00923C5F" w:rsidRPr="00923C5F" w:rsidRDefault="00923C5F" w:rsidP="00923C5F">
            <w:p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en-US"/>
              </w:rPr>
              <w:t>Ученици треба у празне квадратиће да упишу знак +,- или х како би добили тачну једнакост.</w:t>
            </w:r>
          </w:p>
          <w:p w:rsidR="002D10DE" w:rsidRDefault="0027677E" w:rsidP="00923C5F">
            <w:pPr>
              <w:autoSpaceDE w:val="0"/>
              <w:autoSpaceDN w:val="0"/>
              <w:adjustRightInd w:val="0"/>
              <w:spacing w:after="0" w:line="360" w:lineRule="auto"/>
              <w:jc w:val="center"/>
              <w:textAlignment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noProof/>
                <w:color w:val="000000" w:themeColor="text1"/>
                <w:sz w:val="24"/>
                <w:szCs w:val="24"/>
                <w:lang w:val="en-US" w:eastAsia="en-US"/>
              </w:rPr>
              <w:drawing>
                <wp:inline distT="0" distB="0" distL="0" distR="0">
                  <wp:extent cx="1529538" cy="1814169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Одреди знак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2526" cy="18177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23C5F">
              <w:rPr>
                <w:noProof/>
                <w:lang w:val="en-US" w:eastAsia="en-US"/>
              </w:rPr>
              <w:drawing>
                <wp:inline distT="0" distB="0" distL="0" distR="0">
                  <wp:extent cx="1309420" cy="1912389"/>
                  <wp:effectExtent l="0" t="0" r="508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960" cy="1913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3C5F" w:rsidRPr="00923C5F" w:rsidRDefault="00923C5F" w:rsidP="001613C0">
            <w:pPr>
              <w:pStyle w:val="ListParagraph"/>
              <w:numPr>
                <w:ilvl w:val="0"/>
                <w:numId w:val="9"/>
              </w:num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en-US"/>
              </w:rPr>
            </w:pPr>
            <w:r w:rsidRPr="00923C5F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u w:val="single"/>
                <w:lang w:eastAsia="en-US"/>
              </w:rPr>
              <w:t>Математичка станица</w:t>
            </w:r>
            <w:r w:rsidRPr="00923C5F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en-US"/>
              </w:rPr>
              <w:t xml:space="preserve">: </w:t>
            </w:r>
            <w:r w:rsidRPr="00923C5F">
              <w:rPr>
                <w:rFonts w:ascii="Times New Roman" w:hAnsi="Times New Roman" w:cs="Times New Roman"/>
                <w:b/>
                <w:bCs/>
                <w:i/>
                <w:color w:val="000000" w:themeColor="text1"/>
                <w:sz w:val="24"/>
                <w:szCs w:val="24"/>
                <w:lang w:eastAsia="en-US"/>
              </w:rPr>
              <w:t>Математичка слагалица</w:t>
            </w:r>
          </w:p>
          <w:p w:rsidR="002D10DE" w:rsidRPr="00923C5F" w:rsidRDefault="0070176B" w:rsidP="00923C5F">
            <w:p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noProof/>
                <w:color w:val="000000" w:themeColor="text1"/>
                <w:sz w:val="24"/>
                <w:szCs w:val="24"/>
                <w:lang w:val="en-US" w:eastAsia="en-US"/>
              </w:rPr>
              <w:pict>
                <v:shape id="_x0000_s1029" type="#_x0000_t202" style="position:absolute;margin-left:202.2pt;margin-top:.5pt;width:285.65pt;height:126.15pt;z-index:2516654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" filled="f" stroked="f">
                  <v:textbox>
                    <w:txbxContent>
                      <w:p w:rsidR="00923C5F" w:rsidRPr="00923C5F" w:rsidRDefault="00923C5F" w:rsidP="00923C5F">
                        <w:pPr>
                          <w:spacing w:line="36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/>
                          </w:rPr>
                        </w:pPr>
                        <w:r w:rsidRPr="00923C5F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/>
                          </w:rPr>
                          <w:t>Помешани су делови две слагалице, ученици решавањем задатака издвајају делове на којима се налазе решења задатака . Затим слажу слику редоследом којим су добили решења.</w:t>
                        </w:r>
                      </w:p>
                    </w:txbxContent>
                  </v:textbox>
                </v:shape>
              </w:pict>
            </w:r>
            <w:r w:rsidR="00923C5F">
              <w:rPr>
                <w:noProof/>
                <w:lang w:val="en-US" w:eastAsia="en-US"/>
              </w:rPr>
              <w:drawing>
                <wp:inline distT="0" distB="0" distL="0" distR="0">
                  <wp:extent cx="2457907" cy="1383000"/>
                  <wp:effectExtent l="0" t="0" r="0" b="8255"/>
                  <wp:docPr id="13" name="Picture 13" descr="https://lh3.googleusercontent.com/--V60By6xyHw/Vt2RDVffUrI/AAAAAAAAI_A/b6Q-81EQAgA/s1152-Ic42/IMG_20160307_1120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s://lh3.googleusercontent.com/--V60By6xyHw/Vt2RDVffUrI/AAAAAAAAI_A/b6Q-81EQAgA/s1152-Ic42/IMG_20160307_1120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954" cy="1383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3C5F" w:rsidRPr="004A662B" w:rsidRDefault="0070176B" w:rsidP="001613C0">
            <w:pPr>
              <w:pStyle w:val="ListParagraph"/>
              <w:numPr>
                <w:ilvl w:val="0"/>
                <w:numId w:val="9"/>
              </w:num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sz w:val="24"/>
                <w:szCs w:val="24"/>
                <w:lang/>
              </w:rPr>
            </w:pPr>
            <w:r w:rsidRPr="0070176B">
              <w:rPr>
                <w:noProof/>
                <w:lang w:val="en-US" w:eastAsia="en-US"/>
              </w:rPr>
              <w:pict>
                <v:shape id="_x0000_s1030" type="#_x0000_t202" style="position:absolute;left:0;text-align:left;margin-left:43.75pt;margin-top:16.65pt;width:436.55pt;height:139.35pt;z-index:2516674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" filled="f" stroked="f">
                  <v:textbox>
                    <w:txbxContent>
                      <w:p w:rsidR="004A662B" w:rsidRDefault="004A662B" w:rsidP="004A662B">
                        <w:pPr>
                          <w:jc w:val="center"/>
                        </w:pPr>
                        <w:r>
                          <w:rPr>
                            <w:noProof/>
                            <w:lang w:val="en-US" w:eastAsia="en-US"/>
                          </w:rPr>
                          <w:drawing>
                            <wp:inline distT="0" distB="0" distL="0" distR="0">
                              <wp:extent cx="3054313" cy="1718539"/>
                              <wp:effectExtent l="0" t="0" r="0" b="0"/>
                              <wp:docPr id="18" name="Picture 18" descr="https://lh3.googleusercontent.com/-fnYe_s98cME/Vt2SONExgeI/AAAAAAAAI_I/Ic1hBPpofkA/s1152-Ic42/IMG_20160307_113903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7" descr="https://lh3.googleusercontent.com/-fnYe_s98cME/Vt2SONExgeI/AAAAAAAAI_I/Ic1hBPpofkA/s1152-Ic42/IMG_20160307_113903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6">
                                        <a:extLst>
                                          <a:ext uri="{28A0092B-C50C-407E-A947-70E740481C1C}">
      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061427" cy="1722542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  <w:r w:rsidR="00923C5F" w:rsidRPr="004A662B">
              <w:rPr>
                <w:rFonts w:ascii="Times New Roman" w:hAnsi="Times New Roman" w:cs="Times New Roman"/>
                <w:b/>
                <w:sz w:val="24"/>
                <w:szCs w:val="24"/>
                <w:u w:val="single"/>
                <w:lang/>
              </w:rPr>
              <w:t>Математичка станица</w:t>
            </w:r>
            <w:r w:rsidR="004A662B" w:rsidRPr="004A662B">
              <w:rPr>
                <w:rFonts w:ascii="Times New Roman" w:hAnsi="Times New Roman" w:cs="Times New Roman"/>
                <w:sz w:val="24"/>
                <w:szCs w:val="24"/>
                <w:lang/>
              </w:rPr>
              <w:t xml:space="preserve">: </w:t>
            </w:r>
            <w:r w:rsidR="004A662B" w:rsidRPr="004A662B">
              <w:rPr>
                <w:rFonts w:ascii="Times New Roman" w:hAnsi="Times New Roman" w:cs="Times New Roman"/>
                <w:b/>
                <w:i/>
                <w:sz w:val="24"/>
                <w:szCs w:val="24"/>
                <w:lang/>
              </w:rPr>
              <w:t>Сабери, одузми, помножи</w:t>
            </w:r>
          </w:p>
          <w:p w:rsidR="00923C5F" w:rsidRPr="004A662B" w:rsidRDefault="0070176B" w:rsidP="004A662B">
            <w:p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lang/>
              </w:rPr>
            </w:pPr>
            <w:r>
              <w:rPr>
                <w:noProof/>
                <w:lang w:val="en-US" w:eastAsia="en-US"/>
              </w:rPr>
              <w:pict>
                <v:shape id="_x0000_s1031" type="#_x0000_t202" style="position:absolute;margin-left:134.2pt;margin-top:129.6pt;width:353.6pt;height:65pt;z-index:25166950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" filled="f" stroked="f">
                  <v:textbox>
                    <w:txbxContent>
                      <w:p w:rsidR="004A662B" w:rsidRPr="004A662B" w:rsidRDefault="004A662B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/>
                          </w:rPr>
                        </w:pPr>
                        <w:r w:rsidRPr="004A662B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/>
                          </w:rPr>
                          <w:t>Ученици имају задатак да реше задатке испод слике  и да на слици обоје поља са добијеним решењима.</w:t>
                        </w:r>
                      </w:p>
                    </w:txbxContent>
                  </v:textbox>
                </v:shape>
              </w:pict>
            </w:r>
            <w:r w:rsidR="004A662B">
              <w:rPr>
                <w:noProof/>
                <w:lang w:val="en-US" w:eastAsia="en-US"/>
              </w:rPr>
              <w:drawing>
                <wp:inline distT="0" distB="0" distL="0" distR="0">
                  <wp:extent cx="1623974" cy="2165299"/>
                  <wp:effectExtent l="0" t="0" r="0" b="6985"/>
                  <wp:docPr id="15" name="Picture 15" descr="D:\Majka\2.razred\EDUKA  - čas za ugled\Обој слик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Majka\2.razred\EDUKA  - čas za ugled\Обој слик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3920" cy="2165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A662B" w:rsidRPr="004A662B" w:rsidRDefault="004A662B" w:rsidP="001613C0">
            <w:pPr>
              <w:pStyle w:val="ListParagraph"/>
              <w:numPr>
                <w:ilvl w:val="0"/>
                <w:numId w:val="9"/>
              </w:num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b/>
                <w:sz w:val="24"/>
                <w:szCs w:val="24"/>
                <w:lang/>
              </w:rPr>
            </w:pPr>
            <w:r w:rsidRPr="004A662B">
              <w:rPr>
                <w:rFonts w:ascii="Times New Roman" w:hAnsi="Times New Roman" w:cs="Times New Roman"/>
                <w:b/>
                <w:sz w:val="24"/>
                <w:szCs w:val="24"/>
                <w:u w:val="single"/>
                <w:lang/>
              </w:rPr>
              <w:t>Математичка станица</w:t>
            </w:r>
            <w:r w:rsidRPr="004A662B">
              <w:rPr>
                <w:rFonts w:ascii="Times New Roman" w:hAnsi="Times New Roman" w:cs="Times New Roman"/>
                <w:b/>
                <w:sz w:val="24"/>
                <w:szCs w:val="24"/>
                <w:lang/>
              </w:rPr>
              <w:t xml:space="preserve">: </w:t>
            </w:r>
            <w:r w:rsidRPr="004A662B">
              <w:rPr>
                <w:rFonts w:ascii="Times New Roman" w:hAnsi="Times New Roman" w:cs="Times New Roman"/>
                <w:b/>
                <w:i/>
                <w:sz w:val="24"/>
                <w:szCs w:val="24"/>
                <w:lang/>
              </w:rPr>
              <w:t>Скривена реч</w:t>
            </w:r>
          </w:p>
          <w:p w:rsidR="001E3374" w:rsidRDefault="0070176B" w:rsidP="001E3374">
            <w:p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lang/>
              </w:rPr>
            </w:pPr>
            <w:r>
              <w:rPr>
                <w:noProof/>
                <w:lang w:val="en-US" w:eastAsia="en-US"/>
              </w:rPr>
              <w:pict>
                <v:shape id="_x0000_s1032" type="#_x0000_t202" style="position:absolute;margin-left:150.9pt;margin-top:5.45pt;width:336.85pt;height:110.55pt;z-index:251671552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" filled="f" stroked="f">
                  <v:textbox style="mso-fit-shape-to-text:t">
                    <w:txbxContent>
                      <w:p w:rsidR="001613C0" w:rsidRPr="001613C0" w:rsidRDefault="001613C0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/>
                          </w:rPr>
                        </w:pPr>
                        <w:r w:rsidRPr="001613C0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/>
                          </w:rPr>
                          <w:t>Решавањем понуђених задатак ученици откривају скривену реч.</w:t>
                        </w:r>
                      </w:p>
                    </w:txbxContent>
                  </v:textbox>
                </v:shape>
              </w:pict>
            </w:r>
            <w:r w:rsidR="001613C0">
              <w:rPr>
                <w:noProof/>
                <w:lang w:val="en-US" w:eastAsia="en-US"/>
              </w:rPr>
              <w:drawing>
                <wp:inline distT="0" distB="0" distL="0" distR="0">
                  <wp:extent cx="1821485" cy="1024901"/>
                  <wp:effectExtent l="0" t="0" r="7620" b="3810"/>
                  <wp:docPr id="20" name="Picture 20" descr="https://lh3.googleusercontent.com/-6iSJ7NGp44k/Vt2Rzrliq3I/AAAAAAAAI_A/8G2nfJI-BYo/s1152-Ic42/IMG_20160307_1134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lh3.googleusercontent.com/-6iSJ7NGp44k/Vt2Rzrliq3I/AAAAAAAAI_A/8G2nfJI-BYo/s1152-Ic42/IMG_20160307_1134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1485" cy="1024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3374" w:rsidRPr="00AE1489" w:rsidRDefault="001E3374" w:rsidP="001E3374">
            <w:pPr>
              <w:pStyle w:val="ListParagraph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sz w:val="24"/>
                <w:lang/>
              </w:rPr>
            </w:pPr>
            <w:r w:rsidRPr="00AE1489">
              <w:rPr>
                <w:rFonts w:ascii="Times New Roman" w:hAnsi="Times New Roman" w:cs="Times New Roman"/>
                <w:sz w:val="24"/>
                <w:lang/>
              </w:rPr>
              <w:lastRenderedPageBreak/>
              <w:t>Правила рада у групи – са ученицима укратко поновити правила групног рада:</w:t>
            </w:r>
          </w:p>
          <w:p w:rsidR="00AE1489" w:rsidRDefault="001E3374" w:rsidP="001E3374">
            <w:pPr>
              <w:pStyle w:val="ListParagraph"/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sz w:val="24"/>
                <w:lang/>
              </w:rPr>
            </w:pPr>
            <w:r w:rsidRPr="00AE1489">
              <w:rPr>
                <w:rFonts w:ascii="Times New Roman" w:hAnsi="Times New Roman" w:cs="Times New Roman"/>
                <w:sz w:val="24"/>
                <w:lang/>
              </w:rPr>
              <w:t xml:space="preserve">*Сви имају иста права;                                                 </w:t>
            </w:r>
          </w:p>
          <w:p w:rsidR="001E3374" w:rsidRPr="00AE1489" w:rsidRDefault="001E3374" w:rsidP="001E3374">
            <w:pPr>
              <w:pStyle w:val="ListParagraph"/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sz w:val="24"/>
                <w:lang/>
              </w:rPr>
            </w:pPr>
            <w:r w:rsidRPr="00AE1489">
              <w:rPr>
                <w:rFonts w:ascii="Times New Roman" w:hAnsi="Times New Roman" w:cs="Times New Roman"/>
                <w:sz w:val="24"/>
                <w:lang/>
              </w:rPr>
              <w:t>*Док један прича други слушају;</w:t>
            </w:r>
          </w:p>
          <w:p w:rsidR="001E3374" w:rsidRDefault="00AE1489" w:rsidP="001E3374">
            <w:pPr>
              <w:pStyle w:val="ListParagraph"/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sz w:val="24"/>
                <w:lang/>
              </w:rPr>
            </w:pPr>
            <w:r>
              <w:rPr>
                <w:rFonts w:ascii="Times New Roman" w:hAnsi="Times New Roman" w:cs="Times New Roman"/>
                <w:sz w:val="24"/>
                <w:lang/>
              </w:rPr>
              <w:t>*</w:t>
            </w:r>
            <w:r w:rsidR="001E3374" w:rsidRPr="00AE1489">
              <w:rPr>
                <w:rFonts w:ascii="Times New Roman" w:hAnsi="Times New Roman" w:cs="Times New Roman"/>
                <w:sz w:val="24"/>
                <w:lang/>
              </w:rPr>
              <w:t xml:space="preserve">Свакоме дати довољно времена да изнесе своје мишљење; </w:t>
            </w:r>
          </w:p>
          <w:p w:rsidR="00F17073" w:rsidRDefault="00F17073" w:rsidP="001E3374">
            <w:pPr>
              <w:pStyle w:val="ListParagraph"/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sz w:val="24"/>
                <w:lang/>
              </w:rPr>
            </w:pPr>
            <w:r>
              <w:rPr>
                <w:rFonts w:ascii="Times New Roman" w:hAnsi="Times New Roman" w:cs="Times New Roman"/>
                <w:sz w:val="24"/>
                <w:lang/>
              </w:rPr>
              <w:t>*Сваки предлог размотрити;</w:t>
            </w:r>
          </w:p>
          <w:p w:rsidR="005344DD" w:rsidRDefault="00F17073" w:rsidP="005344DD">
            <w:pPr>
              <w:pStyle w:val="ListParagraph"/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sz w:val="24"/>
                <w:lang/>
              </w:rPr>
            </w:pPr>
            <w:r>
              <w:rPr>
                <w:rFonts w:ascii="Times New Roman" w:hAnsi="Times New Roman" w:cs="Times New Roman"/>
                <w:sz w:val="24"/>
                <w:lang/>
              </w:rPr>
              <w:t>*Члановима групе се обраћати с поштовањем</w:t>
            </w:r>
          </w:p>
          <w:p w:rsidR="00A54870" w:rsidRPr="00A54870" w:rsidRDefault="00A54870" w:rsidP="00A54870">
            <w:pPr>
              <w:pStyle w:val="ListParagraph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sz w:val="24"/>
                <w:lang/>
              </w:rPr>
            </w:pPr>
            <w:r>
              <w:rPr>
                <w:rFonts w:ascii="Times New Roman" w:hAnsi="Times New Roman" w:cs="Times New Roman"/>
                <w:sz w:val="24"/>
                <w:lang/>
              </w:rPr>
              <w:t>Ученике обавестити да свака група када заврши рад на једној математичкој станици обавести учитељицу која ће извршити контролу и забележити коју станицу је одређена група прешла.</w:t>
            </w:r>
          </w:p>
          <w:p w:rsidR="00A54870" w:rsidRPr="00A54870" w:rsidRDefault="00A54870" w:rsidP="00A54870">
            <w:pPr>
              <w:pStyle w:val="ListParagraph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sz w:val="24"/>
                <w:lang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/>
              </w:rPr>
              <w:t>Самостасталан рад ученика у групама.</w:t>
            </w:r>
          </w:p>
          <w:p w:rsidR="00A54870" w:rsidRDefault="00A54870" w:rsidP="00A54870">
            <w:p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/>
              </w:rPr>
            </w:pPr>
            <w:r w:rsidRPr="00A54870"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  <w:u w:val="single"/>
                <w:lang/>
              </w:rPr>
              <w:t>ЗАВРШНИ ДЕО ЧАСА</w:t>
            </w:r>
          </w:p>
          <w:p w:rsidR="00435630" w:rsidRPr="00435630" w:rsidRDefault="00A54870" w:rsidP="00435630">
            <w:pPr>
              <w:pStyle w:val="ListParagraph"/>
              <w:numPr>
                <w:ilvl w:val="0"/>
                <w:numId w:val="10"/>
              </w:num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sz w:val="24"/>
                <w:lang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/>
              </w:rPr>
              <w:t xml:space="preserve">Извештавање група, свака група извештава остале групе колико су </w:t>
            </w:r>
            <w:r w:rsidR="00792E5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/>
              </w:rPr>
              <w:t xml:space="preserve">математичких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/>
              </w:rPr>
              <w:t>станица прошли</w:t>
            </w:r>
            <w:r w:rsidR="0043563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/>
              </w:rPr>
              <w:t xml:space="preserve">, </w:t>
            </w:r>
            <w:r w:rsidR="0043563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/>
              </w:rPr>
              <w:t>учитељица групама</w:t>
            </w:r>
            <w:r w:rsidR="004E054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/>
              </w:rPr>
              <w:t xml:space="preserve">које су прешле две станице </w:t>
            </w:r>
            <w:bookmarkStart w:id="0" w:name="_GoBack"/>
            <w:bookmarkEnd w:id="0"/>
            <w:r w:rsidR="0043563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/>
              </w:rPr>
              <w:t xml:space="preserve"> даје математичке значке ( сваком ученику по једну). Ученици значке лепе у свеске.</w:t>
            </w:r>
          </w:p>
          <w:p w:rsidR="00435630" w:rsidRPr="00435630" w:rsidRDefault="00A54870" w:rsidP="00A54870">
            <w:pPr>
              <w:pStyle w:val="ListParagraph"/>
              <w:numPr>
                <w:ilvl w:val="0"/>
                <w:numId w:val="10"/>
              </w:num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sz w:val="24"/>
                <w:lang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/>
              </w:rPr>
              <w:t xml:space="preserve">Евалуација </w:t>
            </w:r>
            <w:r w:rsidR="0043563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/>
              </w:rPr>
              <w:t xml:space="preserve"> - Учитељица ученицима дели листиће за евалуацију  и даје упутства за попуњавање листића.</w:t>
            </w:r>
          </w:p>
          <w:p w:rsidR="00792E5E" w:rsidRDefault="00792E5E" w:rsidP="00792E5E">
            <w:pPr>
              <w:pStyle w:val="ListParagraph"/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/>
              </w:rPr>
            </w:pPr>
            <w:r>
              <w:object w:dxaOrig="13320" w:dyaOrig="8445">
                <v:shape id="_x0000_i1027" type="#_x0000_t75" style="width:199.85pt;height:126.65pt" o:ole="">
                  <v:imagedata r:id="rId19" o:title=""/>
                </v:shape>
                <o:OLEObject Type="Embed" ProgID="PBrush" ShapeID="_x0000_i1027" DrawAspect="Content" ObjectID="_1571720657" r:id="rId20"/>
              </w:object>
            </w:r>
            <w:r>
              <w:rPr>
                <w:noProof/>
                <w:lang w:val="en-US" w:eastAsia="en-US"/>
              </w:rPr>
              <w:drawing>
                <wp:inline distT="0" distB="0" distL="0" distR="0">
                  <wp:extent cx="2447927" cy="1572768"/>
                  <wp:effectExtent l="0" t="0" r="0" b="889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8104" cy="1572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92E5E" w:rsidRPr="00792E5E" w:rsidRDefault="00792E5E" w:rsidP="00792E5E">
            <w:pPr>
              <w:rPr>
                <w:rFonts w:ascii="Times New Roman" w:hAnsi="Times New Roman" w:cs="Times New Roman"/>
                <w:sz w:val="24"/>
                <w:szCs w:val="24"/>
                <w:lang/>
              </w:rPr>
            </w:pPr>
            <w:r w:rsidRPr="00792E5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/>
              </w:rPr>
              <w:t xml:space="preserve">Ученици треба да обоје смајли који </w:t>
            </w:r>
            <w:r w:rsidRPr="00792E5E">
              <w:rPr>
                <w:rFonts w:ascii="Times New Roman" w:hAnsi="Times New Roman" w:cs="Times New Roman"/>
                <w:sz w:val="24"/>
                <w:szCs w:val="24"/>
                <w:lang/>
              </w:rPr>
              <w:t>представља њихов доживљај овог часа.Затим треба да  процене  и оцене свој рад и рад осталих чланова групе оценом од 1 до 3. Потом размењују  податке са осталим члановима групе и  рачунају  број бодова за себе и број бодова за целу групу.</w:t>
            </w:r>
          </w:p>
          <w:p w:rsidR="007D4FED" w:rsidRPr="00792E5E" w:rsidRDefault="007D4FED" w:rsidP="00792E5E">
            <w:pPr>
              <w:pStyle w:val="ListParagraph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sz w:val="24"/>
                <w:lang/>
              </w:rPr>
            </w:pPr>
            <w:r w:rsidRPr="00792E5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Синтеза укупних резултата</w:t>
            </w:r>
            <w:r w:rsidR="00792E5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/>
              </w:rPr>
              <w:t xml:space="preserve"> – групе усмено извештавају разред до каквих су резултата дошли.</w:t>
            </w:r>
          </w:p>
          <w:p w:rsidR="00D721A9" w:rsidRPr="007D4FED" w:rsidRDefault="00D721A9" w:rsidP="007D4FED">
            <w:pPr>
              <w:autoSpaceDE w:val="0"/>
              <w:autoSpaceDN w:val="0"/>
              <w:adjustRightInd w:val="0"/>
              <w:spacing w:after="0" w:line="360" w:lineRule="auto"/>
              <w:textAlignment w:val="center"/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</w:pPr>
          </w:p>
        </w:tc>
      </w:tr>
    </w:tbl>
    <w:p w:rsidR="009566C1" w:rsidRDefault="009566C1"/>
    <w:sectPr w:rsidR="009566C1" w:rsidSect="0070176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450AB0"/>
    <w:multiLevelType w:val="hybridMultilevel"/>
    <w:tmpl w:val="71122F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C710A66"/>
    <w:multiLevelType w:val="hybridMultilevel"/>
    <w:tmpl w:val="516AE65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33E5EDF"/>
    <w:multiLevelType w:val="hybridMultilevel"/>
    <w:tmpl w:val="CC74FB3A"/>
    <w:lvl w:ilvl="0" w:tplc="A118B066">
      <w:start w:val="2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">
    <w:nsid w:val="17BE0901"/>
    <w:multiLevelType w:val="hybridMultilevel"/>
    <w:tmpl w:val="52062B4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8970637"/>
    <w:multiLevelType w:val="hybridMultilevel"/>
    <w:tmpl w:val="318E9D1A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>
    <w:nsid w:val="3B6B3E4B"/>
    <w:multiLevelType w:val="hybridMultilevel"/>
    <w:tmpl w:val="22A8EA74"/>
    <w:lvl w:ilvl="0" w:tplc="2584A72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8BE779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59C4BB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252BFA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860C5B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E46089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D6EE41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FD0E49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268124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>
    <w:nsid w:val="40204D39"/>
    <w:multiLevelType w:val="hybridMultilevel"/>
    <w:tmpl w:val="B1AA5368"/>
    <w:lvl w:ilvl="0" w:tplc="4C86350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62AE145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E28665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04E62CD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C8F2A5E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47A1FF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C504E69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284D2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74A306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7">
    <w:nsid w:val="4E850A5A"/>
    <w:multiLevelType w:val="hybridMultilevel"/>
    <w:tmpl w:val="A79ED8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438238D"/>
    <w:multiLevelType w:val="hybridMultilevel"/>
    <w:tmpl w:val="1C0C6936"/>
    <w:lvl w:ilvl="0" w:tplc="C34A628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278E1E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B28E73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9F07D8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D00CCC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5A4537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929CE69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DDDCE3E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8FE10F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9">
    <w:nsid w:val="5CC00B7E"/>
    <w:multiLevelType w:val="hybridMultilevel"/>
    <w:tmpl w:val="2528DC80"/>
    <w:lvl w:ilvl="0" w:tplc="AD1A53D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E39A499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9500B61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9B6879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F825D8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2BE6C0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37CA7D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2B2C1E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F78FED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6D356645"/>
    <w:multiLevelType w:val="hybridMultilevel"/>
    <w:tmpl w:val="9342CA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E957B7B"/>
    <w:multiLevelType w:val="hybridMultilevel"/>
    <w:tmpl w:val="9B80F0FA"/>
    <w:lvl w:ilvl="0" w:tplc="7C809848">
      <w:start w:val="4"/>
      <w:numFmt w:val="decimal"/>
      <w:lvlText w:val="%1."/>
      <w:lvlJc w:val="left"/>
      <w:pPr>
        <w:ind w:left="1440" w:hanging="360"/>
      </w:pPr>
      <w:rPr>
        <w:rFonts w:hint="default"/>
        <w:b/>
        <w:u w:val="single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1"/>
  </w:num>
  <w:num w:numId="2">
    <w:abstractNumId w:val="4"/>
  </w:num>
  <w:num w:numId="3">
    <w:abstractNumId w:val="10"/>
  </w:num>
  <w:num w:numId="4">
    <w:abstractNumId w:val="7"/>
  </w:num>
  <w:num w:numId="5">
    <w:abstractNumId w:val="9"/>
  </w:num>
  <w:num w:numId="6">
    <w:abstractNumId w:val="5"/>
  </w:num>
  <w:num w:numId="7">
    <w:abstractNumId w:val="8"/>
  </w:num>
  <w:num w:numId="8">
    <w:abstractNumId w:val="6"/>
  </w:num>
  <w:num w:numId="9">
    <w:abstractNumId w:val="11"/>
  </w:num>
  <w:num w:numId="10">
    <w:abstractNumId w:val="0"/>
  </w:num>
  <w:num w:numId="11">
    <w:abstractNumId w:val="3"/>
  </w:num>
  <w:num w:numId="12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/>
  <w:defaultTabStop w:val="720"/>
  <w:characterSpacingControl w:val="doNotCompress"/>
  <w:compat/>
  <w:rsids>
    <w:rsidRoot w:val="00F377DF"/>
    <w:rsid w:val="000C181B"/>
    <w:rsid w:val="001613C0"/>
    <w:rsid w:val="001E3374"/>
    <w:rsid w:val="00212620"/>
    <w:rsid w:val="00250C3D"/>
    <w:rsid w:val="0027677E"/>
    <w:rsid w:val="002D10DE"/>
    <w:rsid w:val="003B1065"/>
    <w:rsid w:val="00435630"/>
    <w:rsid w:val="00465F53"/>
    <w:rsid w:val="00493260"/>
    <w:rsid w:val="004A662B"/>
    <w:rsid w:val="004C3B57"/>
    <w:rsid w:val="004E054F"/>
    <w:rsid w:val="005344DD"/>
    <w:rsid w:val="00581B54"/>
    <w:rsid w:val="00592828"/>
    <w:rsid w:val="005C6973"/>
    <w:rsid w:val="00675883"/>
    <w:rsid w:val="006910F3"/>
    <w:rsid w:val="006D0899"/>
    <w:rsid w:val="0070176B"/>
    <w:rsid w:val="007239D2"/>
    <w:rsid w:val="00777374"/>
    <w:rsid w:val="00792E5E"/>
    <w:rsid w:val="007A7A6D"/>
    <w:rsid w:val="007D4FED"/>
    <w:rsid w:val="00853E61"/>
    <w:rsid w:val="0092314A"/>
    <w:rsid w:val="00923C5F"/>
    <w:rsid w:val="00924E21"/>
    <w:rsid w:val="009566C1"/>
    <w:rsid w:val="00A54870"/>
    <w:rsid w:val="00A62978"/>
    <w:rsid w:val="00AE1489"/>
    <w:rsid w:val="00B550DC"/>
    <w:rsid w:val="00B958DC"/>
    <w:rsid w:val="00BA1A56"/>
    <w:rsid w:val="00BD54A6"/>
    <w:rsid w:val="00C432D6"/>
    <w:rsid w:val="00D721A9"/>
    <w:rsid w:val="00DB7EDB"/>
    <w:rsid w:val="00F17073"/>
    <w:rsid w:val="00F377D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377DF"/>
    <w:pPr>
      <w:suppressAutoHyphens/>
    </w:pPr>
    <w:rPr>
      <w:rFonts w:ascii="Calibri" w:eastAsia="Calibri" w:hAnsi="Calibri" w:cs="Calibri"/>
      <w:lang w:val="hr-HR" w:eastAsia="ar-S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7D4FED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BA1A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A1A56"/>
    <w:rPr>
      <w:rFonts w:ascii="Tahoma" w:eastAsia="Calibri" w:hAnsi="Tahoma" w:cs="Tahoma"/>
      <w:sz w:val="16"/>
      <w:szCs w:val="16"/>
      <w:lang w:val="hr-HR"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377DF"/>
    <w:pPr>
      <w:suppressAutoHyphens/>
    </w:pPr>
    <w:rPr>
      <w:rFonts w:ascii="Calibri" w:eastAsia="Calibri" w:hAnsi="Calibri" w:cs="Calibri"/>
      <w:lang w:val="hr-HR" w:eastAsia="ar-S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7D4FED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BA1A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A1A56"/>
    <w:rPr>
      <w:rFonts w:ascii="Tahoma" w:eastAsia="Calibri" w:hAnsi="Tahoma" w:cs="Tahoma"/>
      <w:sz w:val="16"/>
      <w:szCs w:val="16"/>
      <w:lang w:val="hr-HR" w:eastAsia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041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29393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82695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06839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57425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54772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282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02060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63087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191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513604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38693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955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26620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1653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7" Type="http://schemas.openxmlformats.org/officeDocument/2006/relationships/image" Target="media/image3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oleObject" Target="embeddings/oleObject3.bin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5.jpeg"/><Relationship Id="rId24" Type="http://schemas.microsoft.com/office/2007/relationships/stylesWithEffects" Target="stylesWithEffects.xml"/><Relationship Id="rId5" Type="http://schemas.openxmlformats.org/officeDocument/2006/relationships/image" Target="media/image1.jpeg"/><Relationship Id="rId15" Type="http://schemas.openxmlformats.org/officeDocument/2006/relationships/image" Target="media/image9.jpeg"/><Relationship Id="rId23" Type="http://schemas.openxmlformats.org/officeDocument/2006/relationships/theme" Target="theme/theme1.xml"/><Relationship Id="rId10" Type="http://schemas.openxmlformats.org/officeDocument/2006/relationships/oleObject" Target="embeddings/oleObject2.bin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639</Words>
  <Characters>3644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Korisnik</dc:creator>
  <cp:lastModifiedBy>Nada</cp:lastModifiedBy>
  <cp:revision>2</cp:revision>
  <dcterms:created xsi:type="dcterms:W3CDTF">2017-11-09T07:18:00Z</dcterms:created>
  <dcterms:modified xsi:type="dcterms:W3CDTF">2017-11-09T07:18:00Z</dcterms:modified>
</cp:coreProperties>
</file>