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3" w:rsidRDefault="00EF756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Ученик: _________________________________________    датум: ___________________ </w:t>
      </w:r>
    </w:p>
    <w:p w:rsidR="00042FC9" w:rsidRDefault="00EF756D" w:rsidP="00EF756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F756D">
        <w:rPr>
          <w:rFonts w:ascii="Times New Roman" w:hAnsi="Times New Roman" w:cs="Times New Roman"/>
          <w:b/>
          <w:sz w:val="24"/>
          <w:szCs w:val="24"/>
          <w:lang/>
        </w:rPr>
        <w:t>Контролни задатак</w:t>
      </w:r>
    </w:p>
    <w:p w:rsidR="00EF756D" w:rsidRPr="00EF756D" w:rsidRDefault="00EF756D" w:rsidP="00EF756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F756D">
        <w:rPr>
          <w:rFonts w:ascii="Times New Roman" w:hAnsi="Times New Roman" w:cs="Times New Roman"/>
          <w:b/>
          <w:sz w:val="24"/>
          <w:szCs w:val="24"/>
          <w:lang/>
        </w:rPr>
        <w:t>Врсте речи</w:t>
      </w:r>
    </w:p>
    <w:p w:rsidR="00EF756D" w:rsidRDefault="00EF756D" w:rsidP="00EF756D">
      <w:pPr>
        <w:pStyle w:val="BodyText"/>
        <w:tabs>
          <w:tab w:val="left" w:pos="1512"/>
        </w:tabs>
        <w:kinsoku w:val="0"/>
        <w:overflowPunct w:val="0"/>
        <w:ind w:left="0"/>
        <w:rPr>
          <w:color w:val="231F20"/>
          <w:spacing w:val="-2"/>
          <w:sz w:val="28"/>
          <w:szCs w:val="28"/>
          <w:lang/>
        </w:rPr>
      </w:pPr>
      <w:proofErr w:type="spellStart"/>
      <w:r w:rsidRPr="00910939">
        <w:rPr>
          <w:color w:val="231F20"/>
          <w:spacing w:val="1"/>
          <w:sz w:val="28"/>
          <w:szCs w:val="28"/>
        </w:rPr>
        <w:t>Пажљиво</w:t>
      </w:r>
      <w:proofErr w:type="spellEnd"/>
      <w:r w:rsidRPr="00910939">
        <w:rPr>
          <w:color w:val="231F20"/>
          <w:sz w:val="28"/>
          <w:szCs w:val="28"/>
        </w:rPr>
        <w:t xml:space="preserve"> </w:t>
      </w:r>
      <w:proofErr w:type="spellStart"/>
      <w:r w:rsidRPr="00910939">
        <w:rPr>
          <w:color w:val="231F20"/>
          <w:spacing w:val="1"/>
          <w:sz w:val="28"/>
          <w:szCs w:val="28"/>
        </w:rPr>
        <w:t>прочитај</w:t>
      </w:r>
      <w:proofErr w:type="spellEnd"/>
      <w:r w:rsidRPr="00910939">
        <w:rPr>
          <w:color w:val="231F20"/>
          <w:sz w:val="28"/>
          <w:szCs w:val="28"/>
        </w:rPr>
        <w:t xml:space="preserve"> </w:t>
      </w:r>
      <w:proofErr w:type="spellStart"/>
      <w:r w:rsidRPr="00910939">
        <w:rPr>
          <w:color w:val="231F20"/>
          <w:spacing w:val="-1"/>
          <w:sz w:val="28"/>
          <w:szCs w:val="28"/>
        </w:rPr>
        <w:t>следећи</w:t>
      </w:r>
      <w:proofErr w:type="spellEnd"/>
      <w:r w:rsidRPr="00910939">
        <w:rPr>
          <w:color w:val="231F20"/>
          <w:sz w:val="28"/>
          <w:szCs w:val="28"/>
        </w:rPr>
        <w:t xml:space="preserve"> </w:t>
      </w:r>
      <w:proofErr w:type="spellStart"/>
      <w:r w:rsidRPr="00910939">
        <w:rPr>
          <w:color w:val="231F20"/>
          <w:spacing w:val="-2"/>
          <w:sz w:val="28"/>
          <w:szCs w:val="28"/>
        </w:rPr>
        <w:t>текст</w:t>
      </w:r>
      <w:proofErr w:type="spellEnd"/>
      <w:r>
        <w:rPr>
          <w:color w:val="231F20"/>
          <w:spacing w:val="-2"/>
          <w:sz w:val="28"/>
          <w:szCs w:val="28"/>
          <w:lang/>
        </w:rPr>
        <w:t xml:space="preserve">: </w:t>
      </w:r>
    </w:p>
    <w:p w:rsidR="00EF756D" w:rsidRPr="00EF756D" w:rsidRDefault="00EF756D" w:rsidP="00EF756D">
      <w:pPr>
        <w:pStyle w:val="BodyText"/>
        <w:tabs>
          <w:tab w:val="left" w:pos="1512"/>
        </w:tabs>
        <w:kinsoku w:val="0"/>
        <w:overflowPunct w:val="0"/>
        <w:ind w:left="0"/>
        <w:rPr>
          <w:color w:val="000000"/>
          <w:sz w:val="28"/>
          <w:szCs w:val="28"/>
        </w:rPr>
      </w:pPr>
    </w:p>
    <w:p w:rsidR="00EF756D" w:rsidRDefault="00EF756D" w:rsidP="00EF756D">
      <w:pPr>
        <w:pStyle w:val="ListParagraph"/>
        <w:jc w:val="both"/>
        <w:rPr>
          <w:color w:val="231F20"/>
          <w:spacing w:val="-2"/>
          <w:sz w:val="28"/>
          <w:szCs w:val="28"/>
          <w:lang/>
        </w:rPr>
      </w:pPr>
      <w:proofErr w:type="spellStart"/>
      <w:proofErr w:type="gramStart"/>
      <w:r w:rsidRPr="00EF756D">
        <w:rPr>
          <w:color w:val="231F20"/>
          <w:sz w:val="28"/>
          <w:szCs w:val="28"/>
        </w:rPr>
        <w:t>Нас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r w:rsidR="008E4826">
        <w:rPr>
          <w:color w:val="231F20"/>
          <w:spacing w:val="-1"/>
          <w:sz w:val="28"/>
          <w:szCs w:val="28"/>
          <w:lang/>
        </w:rPr>
        <w:t>четворо</w:t>
      </w:r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2"/>
          <w:sz w:val="28"/>
          <w:szCs w:val="28"/>
        </w:rPr>
        <w:t>смо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3"/>
          <w:sz w:val="28"/>
          <w:szCs w:val="28"/>
        </w:rPr>
        <w:t>ишли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поред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r>
        <w:rPr>
          <w:color w:val="231F20"/>
          <w:sz w:val="28"/>
          <w:szCs w:val="28"/>
          <w:lang/>
        </w:rPr>
        <w:t>мутног</w:t>
      </w:r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1"/>
          <w:sz w:val="28"/>
          <w:szCs w:val="28"/>
        </w:rPr>
        <w:t>Дунава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r w:rsidRPr="00EF756D">
        <w:rPr>
          <w:color w:val="231F20"/>
          <w:sz w:val="28"/>
          <w:szCs w:val="28"/>
        </w:rPr>
        <w:t>и</w:t>
      </w:r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1"/>
          <w:sz w:val="28"/>
          <w:szCs w:val="28"/>
        </w:rPr>
        <w:t>посматрали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немирне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2"/>
          <w:sz w:val="28"/>
          <w:szCs w:val="28"/>
        </w:rPr>
        <w:t>таласе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3"/>
          <w:sz w:val="28"/>
          <w:szCs w:val="28"/>
        </w:rPr>
        <w:t>који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су</w:t>
      </w:r>
      <w:proofErr w:type="spellEnd"/>
      <w:r w:rsidRPr="00EF756D">
        <w:rPr>
          <w:color w:val="231F20"/>
          <w:spacing w:val="9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лагано</w:t>
      </w:r>
      <w:proofErr w:type="spellEnd"/>
      <w:r w:rsidRPr="00EF756D">
        <w:rPr>
          <w:color w:val="231F20"/>
          <w:spacing w:val="52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љуљали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дрвене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чамце</w:t>
      </w:r>
      <w:proofErr w:type="spellEnd"/>
      <w:r w:rsidRPr="00EF756D">
        <w:rPr>
          <w:color w:val="231F20"/>
          <w:spacing w:val="-1"/>
          <w:sz w:val="28"/>
          <w:szCs w:val="28"/>
        </w:rPr>
        <w:t>.</w:t>
      </w:r>
      <w:proofErr w:type="gram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proofErr w:type="gramStart"/>
      <w:r w:rsidRPr="00EF756D">
        <w:rPr>
          <w:color w:val="231F20"/>
          <w:spacing w:val="1"/>
          <w:sz w:val="28"/>
          <w:szCs w:val="28"/>
        </w:rPr>
        <w:t>Они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1"/>
          <w:sz w:val="28"/>
          <w:szCs w:val="28"/>
        </w:rPr>
        <w:t>плутају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на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дунавској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води</w:t>
      </w:r>
      <w:proofErr w:type="spellEnd"/>
      <w:r w:rsidRPr="00EF756D">
        <w:rPr>
          <w:color w:val="231F20"/>
          <w:spacing w:val="-1"/>
          <w:sz w:val="28"/>
          <w:szCs w:val="28"/>
        </w:rPr>
        <w:t>,</w:t>
      </w:r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поред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дрвећа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r w:rsidRPr="00EF756D">
        <w:rPr>
          <w:color w:val="231F20"/>
          <w:sz w:val="28"/>
          <w:szCs w:val="28"/>
        </w:rPr>
        <w:t>и</w:t>
      </w:r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жбуња</w:t>
      </w:r>
      <w:proofErr w:type="spellEnd"/>
      <w:r w:rsidRPr="00EF756D">
        <w:rPr>
          <w:color w:val="231F20"/>
          <w:sz w:val="28"/>
          <w:szCs w:val="28"/>
        </w:rPr>
        <w:t>.</w:t>
      </w:r>
      <w:proofErr w:type="gram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proofErr w:type="gramStart"/>
      <w:r w:rsidRPr="00EF756D">
        <w:rPr>
          <w:color w:val="231F20"/>
          <w:spacing w:val="2"/>
          <w:sz w:val="28"/>
          <w:szCs w:val="28"/>
        </w:rPr>
        <w:t>Ми</w:t>
      </w:r>
      <w:proofErr w:type="spellEnd"/>
      <w:r w:rsidRPr="00EF756D">
        <w:rPr>
          <w:color w:val="231F20"/>
          <w:spacing w:val="11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2"/>
          <w:sz w:val="28"/>
          <w:szCs w:val="28"/>
        </w:rPr>
        <w:t>ћемо</w:t>
      </w:r>
      <w:proofErr w:type="spellEnd"/>
      <w:r w:rsidRPr="00EF756D">
        <w:rPr>
          <w:color w:val="231F20"/>
          <w:spacing w:val="59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после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обући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вунене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јакне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r w:rsidRPr="00EF756D">
        <w:rPr>
          <w:color w:val="231F20"/>
          <w:sz w:val="28"/>
          <w:szCs w:val="28"/>
        </w:rPr>
        <w:t>и</w:t>
      </w:r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кожне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1"/>
          <w:sz w:val="28"/>
          <w:szCs w:val="28"/>
        </w:rPr>
        <w:t>капуте</w:t>
      </w:r>
      <w:proofErr w:type="spellEnd"/>
      <w:r w:rsidRPr="00EF756D">
        <w:rPr>
          <w:color w:val="231F20"/>
          <w:spacing w:val="1"/>
          <w:sz w:val="28"/>
          <w:szCs w:val="28"/>
        </w:rPr>
        <w:t>,</w:t>
      </w:r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први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3"/>
          <w:sz w:val="28"/>
          <w:szCs w:val="28"/>
        </w:rPr>
        <w:t>пут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ове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зиме</w:t>
      </w:r>
      <w:proofErr w:type="spellEnd"/>
      <w:r w:rsidRPr="00EF756D">
        <w:rPr>
          <w:color w:val="231F20"/>
          <w:spacing w:val="-1"/>
          <w:sz w:val="28"/>
          <w:szCs w:val="28"/>
        </w:rPr>
        <w:t>.</w:t>
      </w:r>
      <w:proofErr w:type="gram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proofErr w:type="gramStart"/>
      <w:r w:rsidRPr="00EF756D">
        <w:rPr>
          <w:color w:val="231F20"/>
          <w:sz w:val="28"/>
          <w:szCs w:val="28"/>
        </w:rPr>
        <w:t>Идемо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z w:val="28"/>
          <w:szCs w:val="28"/>
        </w:rPr>
        <w:t>да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2"/>
          <w:sz w:val="28"/>
          <w:szCs w:val="28"/>
        </w:rPr>
        <w:t>купимо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-1"/>
          <w:sz w:val="28"/>
          <w:szCs w:val="28"/>
        </w:rPr>
        <w:t>један</w:t>
      </w:r>
      <w:proofErr w:type="spellEnd"/>
      <w:r w:rsidRPr="00EF756D">
        <w:rPr>
          <w:color w:val="231F20"/>
          <w:spacing w:val="-8"/>
          <w:sz w:val="28"/>
          <w:szCs w:val="28"/>
        </w:rPr>
        <w:t xml:space="preserve"> </w:t>
      </w:r>
      <w:proofErr w:type="spellStart"/>
      <w:r w:rsidRPr="00EF756D">
        <w:rPr>
          <w:color w:val="231F20"/>
          <w:spacing w:val="1"/>
          <w:sz w:val="28"/>
          <w:szCs w:val="28"/>
        </w:rPr>
        <w:t>хлеб</w:t>
      </w:r>
      <w:proofErr w:type="spellEnd"/>
      <w:r w:rsidRPr="00EF756D">
        <w:rPr>
          <w:color w:val="231F20"/>
          <w:spacing w:val="53"/>
          <w:sz w:val="28"/>
          <w:szCs w:val="28"/>
        </w:rPr>
        <w:t xml:space="preserve"> </w:t>
      </w:r>
      <w:r w:rsidRPr="00EF756D">
        <w:rPr>
          <w:color w:val="231F20"/>
          <w:sz w:val="28"/>
          <w:szCs w:val="28"/>
        </w:rPr>
        <w:t xml:space="preserve">и </w:t>
      </w:r>
      <w:proofErr w:type="spellStart"/>
      <w:r w:rsidRPr="00EF756D">
        <w:rPr>
          <w:color w:val="231F20"/>
          <w:spacing w:val="-2"/>
          <w:sz w:val="28"/>
          <w:szCs w:val="28"/>
        </w:rPr>
        <w:t>млеко</w:t>
      </w:r>
      <w:proofErr w:type="spellEnd"/>
      <w:r w:rsidRPr="00EF756D">
        <w:rPr>
          <w:color w:val="231F20"/>
          <w:spacing w:val="-2"/>
          <w:sz w:val="28"/>
          <w:szCs w:val="28"/>
        </w:rPr>
        <w:t>.</w:t>
      </w:r>
      <w:proofErr w:type="gramEnd"/>
      <w:r>
        <w:rPr>
          <w:color w:val="231F20"/>
          <w:spacing w:val="-2"/>
          <w:sz w:val="28"/>
          <w:szCs w:val="28"/>
          <w:lang/>
        </w:rPr>
        <w:t xml:space="preserve"> </w:t>
      </w:r>
    </w:p>
    <w:p w:rsidR="000A5CCC" w:rsidRDefault="000A5CCC" w:rsidP="00EF756D">
      <w:pPr>
        <w:pStyle w:val="BodyText"/>
        <w:kinsoku w:val="0"/>
        <w:overflowPunct w:val="0"/>
        <w:spacing w:before="113" w:line="250" w:lineRule="auto"/>
        <w:ind w:left="0" w:right="1991"/>
        <w:jc w:val="both"/>
        <w:rPr>
          <w:color w:val="231F20"/>
          <w:spacing w:val="-6"/>
          <w:sz w:val="24"/>
          <w:szCs w:val="24"/>
          <w:lang/>
        </w:rPr>
      </w:pPr>
      <w:r>
        <w:rPr>
          <w:color w:val="231F20"/>
          <w:spacing w:val="-6"/>
          <w:sz w:val="24"/>
          <w:szCs w:val="24"/>
          <w:lang/>
        </w:rPr>
        <w:t>Реши задатке</w:t>
      </w:r>
      <w:r w:rsidR="00A44B25">
        <w:rPr>
          <w:color w:val="231F20"/>
          <w:spacing w:val="-6"/>
          <w:sz w:val="24"/>
          <w:szCs w:val="24"/>
          <w:lang/>
        </w:rPr>
        <w:t xml:space="preserve"> – попуни табеле</w:t>
      </w:r>
      <w:r>
        <w:rPr>
          <w:color w:val="231F20"/>
          <w:spacing w:val="-6"/>
          <w:sz w:val="24"/>
          <w:szCs w:val="24"/>
          <w:lang/>
        </w:rPr>
        <w:t xml:space="preserve">: </w:t>
      </w:r>
    </w:p>
    <w:p w:rsidR="00CD61AA" w:rsidRDefault="00CD61AA" w:rsidP="00EF756D">
      <w:pPr>
        <w:pStyle w:val="BodyText"/>
        <w:kinsoku w:val="0"/>
        <w:overflowPunct w:val="0"/>
        <w:spacing w:before="113" w:line="250" w:lineRule="auto"/>
        <w:ind w:left="0" w:right="1991"/>
        <w:jc w:val="both"/>
        <w:rPr>
          <w:color w:val="231F20"/>
          <w:spacing w:val="-6"/>
          <w:sz w:val="24"/>
          <w:szCs w:val="24"/>
          <w:lang/>
        </w:rPr>
      </w:pPr>
    </w:p>
    <w:p w:rsidR="000A5CCC" w:rsidRPr="00CD61AA" w:rsidRDefault="000A5CCC" w:rsidP="00CD61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CD61AA">
        <w:rPr>
          <w:rFonts w:ascii="Times New Roman" w:hAnsi="Times New Roman" w:cs="Times New Roman"/>
          <w:sz w:val="24"/>
          <w:szCs w:val="24"/>
          <w:lang/>
        </w:rPr>
        <w:t xml:space="preserve">Из текста препиши по једну заједничку, властиту, збирну и градивну </w:t>
      </w:r>
      <w:r w:rsidRPr="00CD61AA">
        <w:rPr>
          <w:rFonts w:ascii="Times New Roman" w:hAnsi="Times New Roman" w:cs="Times New Roman"/>
          <w:b/>
          <w:sz w:val="24"/>
          <w:szCs w:val="24"/>
          <w:lang/>
        </w:rPr>
        <w:t>именицу</w:t>
      </w:r>
      <w:r w:rsidR="00CD61A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D61AA">
        <w:rPr>
          <w:rFonts w:ascii="Times New Roman" w:hAnsi="Times New Roman" w:cs="Times New Roman"/>
          <w:sz w:val="24"/>
          <w:szCs w:val="24"/>
          <w:lang/>
        </w:rPr>
        <w:t xml:space="preserve">и одреди род и број тих именица. </w:t>
      </w:r>
    </w:p>
    <w:p w:rsidR="000A5CCC" w:rsidRDefault="000A5CCC" w:rsidP="00CD61AA">
      <w:pPr>
        <w:pStyle w:val="BodyText"/>
        <w:kinsoku w:val="0"/>
        <w:overflowPunct w:val="0"/>
        <w:spacing w:before="113" w:line="250" w:lineRule="auto"/>
        <w:ind w:left="360" w:right="1991"/>
        <w:jc w:val="both"/>
        <w:rPr>
          <w:color w:val="231F20"/>
          <w:spacing w:val="-6"/>
          <w:sz w:val="24"/>
          <w:szCs w:val="24"/>
          <w:lang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37"/>
        <w:gridCol w:w="2325"/>
        <w:gridCol w:w="2298"/>
        <w:gridCol w:w="2302"/>
      </w:tblGrid>
      <w:tr w:rsidR="00CD61AA" w:rsidTr="00CD61AA"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именица</w:t>
            </w: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род</w:t>
            </w: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број</w:t>
            </w:r>
          </w:p>
        </w:tc>
      </w:tr>
      <w:tr w:rsidR="00CD61AA" w:rsidTr="00CD61AA"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заједничка</w:t>
            </w:r>
          </w:p>
        </w:tc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CD61AA"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властита</w:t>
            </w:r>
          </w:p>
        </w:tc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CD61AA"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збирна</w:t>
            </w:r>
          </w:p>
        </w:tc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CD61AA"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градивна</w:t>
            </w:r>
          </w:p>
        </w:tc>
        <w:tc>
          <w:tcPr>
            <w:tcW w:w="2405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06" w:type="dxa"/>
          </w:tcPr>
          <w:p w:rsidR="00CD61AA" w:rsidRPr="008E4826" w:rsidRDefault="00CD61AA" w:rsidP="00CD61AA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CD61AA" w:rsidRDefault="00CD61AA" w:rsidP="00CD61AA">
      <w:pPr>
        <w:ind w:left="360"/>
        <w:rPr>
          <w:lang/>
        </w:rPr>
      </w:pPr>
    </w:p>
    <w:p w:rsidR="00EF756D" w:rsidRPr="00CD61AA" w:rsidRDefault="00EF756D" w:rsidP="00CD61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1A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2"/>
          <w:sz w:val="24"/>
          <w:szCs w:val="24"/>
        </w:rPr>
        <w:t>препиши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-1"/>
          <w:sz w:val="24"/>
          <w:szCs w:val="24"/>
        </w:rPr>
        <w:t>по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-1"/>
          <w:sz w:val="24"/>
          <w:szCs w:val="24"/>
        </w:rPr>
        <w:t>један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b/>
          <w:sz w:val="24"/>
          <w:szCs w:val="24"/>
        </w:rPr>
        <w:t>глагол</w:t>
      </w:r>
      <w:proofErr w:type="spellEnd"/>
      <w:r w:rsidRPr="00CD61A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CD61AA">
        <w:rPr>
          <w:rFonts w:ascii="Times New Roman" w:hAnsi="Times New Roman" w:cs="Times New Roman"/>
          <w:sz w:val="24"/>
          <w:szCs w:val="24"/>
        </w:rPr>
        <w:t>у</w:t>
      </w:r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z w:val="24"/>
          <w:szCs w:val="24"/>
        </w:rPr>
        <w:t>прошлом</w:t>
      </w:r>
      <w:proofErr w:type="spellEnd"/>
      <w:r w:rsidRPr="00CD61AA">
        <w:rPr>
          <w:rFonts w:ascii="Times New Roman" w:hAnsi="Times New Roman" w:cs="Times New Roman"/>
          <w:sz w:val="24"/>
          <w:szCs w:val="24"/>
        </w:rPr>
        <w:t>,</w:t>
      </w:r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1"/>
          <w:sz w:val="24"/>
          <w:szCs w:val="24"/>
        </w:rPr>
        <w:t>садашњем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D61AA">
        <w:rPr>
          <w:rFonts w:ascii="Times New Roman" w:hAnsi="Times New Roman" w:cs="Times New Roman"/>
          <w:sz w:val="24"/>
          <w:szCs w:val="24"/>
        </w:rPr>
        <w:t>и</w:t>
      </w:r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-1"/>
          <w:sz w:val="24"/>
          <w:szCs w:val="24"/>
        </w:rPr>
        <w:t>будућем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D61AA">
        <w:rPr>
          <w:rFonts w:ascii="Times New Roman" w:hAnsi="Times New Roman" w:cs="Times New Roman"/>
          <w:sz w:val="24"/>
          <w:szCs w:val="24"/>
        </w:rPr>
        <w:t>и</w:t>
      </w:r>
      <w:r w:rsidRPr="00CD61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-1"/>
          <w:sz w:val="24"/>
          <w:szCs w:val="24"/>
        </w:rPr>
        <w:t>одреди</w:t>
      </w:r>
      <w:proofErr w:type="spellEnd"/>
      <w:r w:rsidRPr="00CD61A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CD61AA">
        <w:rPr>
          <w:rFonts w:ascii="Times New Roman" w:hAnsi="Times New Roman" w:cs="Times New Roman"/>
          <w:spacing w:val="1"/>
          <w:sz w:val="24"/>
          <w:szCs w:val="24"/>
        </w:rPr>
        <w:t>лице</w:t>
      </w:r>
      <w:proofErr w:type="spellEnd"/>
      <w:r w:rsidRPr="00CD61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61AA">
        <w:rPr>
          <w:rFonts w:ascii="Times New Roman" w:hAnsi="Times New Roman" w:cs="Times New Roman"/>
          <w:spacing w:val="-2"/>
          <w:sz w:val="24"/>
          <w:szCs w:val="24"/>
        </w:rPr>
        <w:t>број</w:t>
      </w:r>
      <w:proofErr w:type="spellEnd"/>
      <w:r w:rsidR="00CD61AA">
        <w:rPr>
          <w:rFonts w:ascii="Times New Roman" w:hAnsi="Times New Roman" w:cs="Times New Roman"/>
          <w:spacing w:val="-2"/>
          <w:sz w:val="24"/>
          <w:szCs w:val="24"/>
          <w:lang/>
        </w:rPr>
        <w:t xml:space="preserve"> тих глагола</w:t>
      </w:r>
      <w:r w:rsidRPr="00CD61A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2333"/>
        <w:gridCol w:w="2317"/>
        <w:gridCol w:w="2305"/>
        <w:gridCol w:w="2307"/>
      </w:tblGrid>
      <w:tr w:rsidR="00CD61AA" w:rsidTr="00CD61AA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глагол</w:t>
            </w: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род</w:t>
            </w: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број</w:t>
            </w:r>
          </w:p>
        </w:tc>
      </w:tr>
      <w:tr w:rsidR="00CD61AA" w:rsidTr="00CD61AA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прошло време</w:t>
            </w: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CD61AA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садашње време</w:t>
            </w: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CD61AA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будуће време</w:t>
            </w: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CD61AA" w:rsidRPr="00CD61AA" w:rsidRDefault="00CD61AA" w:rsidP="00CD61AA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EF756D" w:rsidRPr="00EF756D" w:rsidRDefault="00EF756D" w:rsidP="00CD61AA">
      <w:pPr>
        <w:pStyle w:val="BodyText"/>
        <w:numPr>
          <w:ilvl w:val="0"/>
          <w:numId w:val="4"/>
        </w:numPr>
        <w:kinsoku w:val="0"/>
        <w:overflowPunct w:val="0"/>
        <w:spacing w:before="0"/>
        <w:rPr>
          <w:color w:val="000000"/>
          <w:sz w:val="24"/>
          <w:szCs w:val="24"/>
        </w:rPr>
      </w:pPr>
      <w:proofErr w:type="spellStart"/>
      <w:r w:rsidRPr="00EF756D">
        <w:rPr>
          <w:color w:val="231F20"/>
          <w:sz w:val="24"/>
          <w:szCs w:val="24"/>
        </w:rPr>
        <w:t>Из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z w:val="24"/>
          <w:szCs w:val="24"/>
        </w:rPr>
        <w:t>текста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1"/>
          <w:sz w:val="24"/>
          <w:szCs w:val="24"/>
        </w:rPr>
        <w:t>препиши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1"/>
          <w:sz w:val="24"/>
          <w:szCs w:val="24"/>
        </w:rPr>
        <w:t>по</w:t>
      </w:r>
      <w:proofErr w:type="spellEnd"/>
      <w:r w:rsidRPr="00EF756D">
        <w:rPr>
          <w:color w:val="231F20"/>
          <w:spacing w:val="-16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2"/>
          <w:sz w:val="24"/>
          <w:szCs w:val="24"/>
        </w:rPr>
        <w:t>један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z w:val="24"/>
          <w:szCs w:val="24"/>
        </w:rPr>
        <w:t>описни</w:t>
      </w:r>
      <w:proofErr w:type="spellEnd"/>
      <w:r w:rsidRPr="00EF756D">
        <w:rPr>
          <w:color w:val="231F20"/>
          <w:sz w:val="24"/>
          <w:szCs w:val="24"/>
        </w:rPr>
        <w:t>,</w:t>
      </w:r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1"/>
          <w:sz w:val="24"/>
          <w:szCs w:val="24"/>
        </w:rPr>
        <w:t>присвојни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r w:rsidRPr="00EF756D">
        <w:rPr>
          <w:color w:val="231F20"/>
          <w:sz w:val="24"/>
          <w:szCs w:val="24"/>
        </w:rPr>
        <w:t>и</w:t>
      </w:r>
      <w:r w:rsidRPr="00EF756D">
        <w:rPr>
          <w:color w:val="231F20"/>
          <w:spacing w:val="-16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2"/>
          <w:sz w:val="24"/>
          <w:szCs w:val="24"/>
        </w:rPr>
        <w:t>градивни</w:t>
      </w:r>
      <w:proofErr w:type="spellEnd"/>
      <w:r w:rsidRPr="00EF756D">
        <w:rPr>
          <w:b/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b/>
          <w:color w:val="231F20"/>
          <w:sz w:val="24"/>
          <w:szCs w:val="24"/>
        </w:rPr>
        <w:t>придев</w:t>
      </w:r>
      <w:proofErr w:type="spellEnd"/>
      <w:r w:rsidRPr="00EF756D">
        <w:rPr>
          <w:b/>
          <w:color w:val="231F20"/>
          <w:spacing w:val="-17"/>
          <w:sz w:val="24"/>
          <w:szCs w:val="24"/>
        </w:rPr>
        <w:t xml:space="preserve"> </w:t>
      </w:r>
      <w:r w:rsidRPr="00EF756D">
        <w:rPr>
          <w:color w:val="231F20"/>
          <w:sz w:val="24"/>
          <w:szCs w:val="24"/>
        </w:rPr>
        <w:t>и</w:t>
      </w:r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1"/>
          <w:sz w:val="24"/>
          <w:szCs w:val="24"/>
        </w:rPr>
        <w:t>одреди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1"/>
          <w:sz w:val="24"/>
          <w:szCs w:val="24"/>
        </w:rPr>
        <w:t>им</w:t>
      </w:r>
      <w:proofErr w:type="spellEnd"/>
      <w:r w:rsidRPr="00EF756D">
        <w:rPr>
          <w:color w:val="231F20"/>
          <w:spacing w:val="-16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2"/>
          <w:sz w:val="24"/>
          <w:szCs w:val="24"/>
        </w:rPr>
        <w:t>род</w:t>
      </w:r>
      <w:proofErr w:type="spellEnd"/>
      <w:r w:rsidRPr="00EF756D">
        <w:rPr>
          <w:color w:val="231F20"/>
          <w:spacing w:val="-17"/>
          <w:sz w:val="24"/>
          <w:szCs w:val="24"/>
        </w:rPr>
        <w:t xml:space="preserve"> </w:t>
      </w:r>
      <w:r w:rsidRPr="00EF756D">
        <w:rPr>
          <w:color w:val="231F20"/>
          <w:sz w:val="24"/>
          <w:szCs w:val="24"/>
        </w:rPr>
        <w:t>и</w:t>
      </w:r>
      <w:r w:rsidRPr="00EF756D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3"/>
          <w:sz w:val="24"/>
          <w:szCs w:val="24"/>
        </w:rPr>
        <w:t>број</w:t>
      </w:r>
      <w:proofErr w:type="spellEnd"/>
      <w:r w:rsidRPr="00EF756D">
        <w:rPr>
          <w:color w:val="231F20"/>
          <w:spacing w:val="-3"/>
          <w:sz w:val="24"/>
          <w:szCs w:val="24"/>
        </w:rPr>
        <w:t>.</w:t>
      </w:r>
    </w:p>
    <w:p w:rsidR="00EF756D" w:rsidRPr="00AD1C5C" w:rsidRDefault="00EF756D" w:rsidP="00EF756D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33"/>
        <w:gridCol w:w="2317"/>
        <w:gridCol w:w="2305"/>
        <w:gridCol w:w="2307"/>
      </w:tblGrid>
      <w:tr w:rsidR="00CD61AA" w:rsidTr="00956223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придев</w:t>
            </w: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род</w:t>
            </w: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број</w:t>
            </w:r>
          </w:p>
        </w:tc>
      </w:tr>
      <w:tr w:rsidR="00CD61AA" w:rsidTr="00956223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описни</w:t>
            </w: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956223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присвојни</w:t>
            </w: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D61AA" w:rsidTr="00956223">
        <w:tc>
          <w:tcPr>
            <w:tcW w:w="2333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  <w:r w:rsidRPr="008E4826">
              <w:rPr>
                <w:rFonts w:ascii="Times New Roman" w:hAnsi="Times New Roman" w:cs="Times New Roman"/>
                <w:lang/>
              </w:rPr>
              <w:t>градивни</w:t>
            </w:r>
          </w:p>
        </w:tc>
        <w:tc>
          <w:tcPr>
            <w:tcW w:w="231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5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07" w:type="dxa"/>
          </w:tcPr>
          <w:p w:rsidR="00CD61AA" w:rsidRPr="008E4826" w:rsidRDefault="00CD61AA" w:rsidP="00956223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EF756D" w:rsidRDefault="00EF756D" w:rsidP="00EF756D">
      <w:pPr>
        <w:pStyle w:val="BodyText"/>
        <w:kinsoku w:val="0"/>
        <w:overflowPunct w:val="0"/>
        <w:spacing w:before="0"/>
        <w:ind w:left="0"/>
        <w:rPr>
          <w:sz w:val="24"/>
          <w:szCs w:val="24"/>
          <w:lang/>
        </w:rPr>
      </w:pPr>
    </w:p>
    <w:p w:rsidR="00CD61AA" w:rsidRDefault="00CD61AA" w:rsidP="00EF756D">
      <w:pPr>
        <w:pStyle w:val="BodyText"/>
        <w:kinsoku w:val="0"/>
        <w:overflowPunct w:val="0"/>
        <w:spacing w:before="0"/>
        <w:ind w:left="0"/>
        <w:rPr>
          <w:sz w:val="24"/>
          <w:szCs w:val="24"/>
          <w:lang/>
        </w:rPr>
      </w:pPr>
    </w:p>
    <w:p w:rsidR="00CD61AA" w:rsidRDefault="00CD61AA" w:rsidP="00EF756D">
      <w:pPr>
        <w:pStyle w:val="BodyText"/>
        <w:kinsoku w:val="0"/>
        <w:overflowPunct w:val="0"/>
        <w:spacing w:before="0"/>
        <w:ind w:left="0"/>
        <w:rPr>
          <w:sz w:val="24"/>
          <w:szCs w:val="24"/>
          <w:lang/>
        </w:rPr>
      </w:pPr>
    </w:p>
    <w:p w:rsidR="00EF756D" w:rsidRPr="00EF756D" w:rsidRDefault="00EF756D" w:rsidP="00CD61AA">
      <w:pPr>
        <w:pStyle w:val="BodyText"/>
        <w:numPr>
          <w:ilvl w:val="0"/>
          <w:numId w:val="4"/>
        </w:numPr>
        <w:kinsoku w:val="0"/>
        <w:overflowPunct w:val="0"/>
        <w:spacing w:before="0"/>
        <w:rPr>
          <w:color w:val="000000"/>
          <w:sz w:val="24"/>
          <w:szCs w:val="24"/>
        </w:rPr>
      </w:pPr>
      <w:proofErr w:type="spellStart"/>
      <w:r w:rsidRPr="00EF756D">
        <w:rPr>
          <w:color w:val="231F20"/>
          <w:sz w:val="24"/>
          <w:szCs w:val="24"/>
        </w:rPr>
        <w:lastRenderedPageBreak/>
        <w:t>Из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z w:val="24"/>
          <w:szCs w:val="24"/>
        </w:rPr>
        <w:t>текста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2"/>
          <w:sz w:val="24"/>
          <w:szCs w:val="24"/>
        </w:rPr>
        <w:t>препиши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b/>
          <w:color w:val="231F20"/>
          <w:spacing w:val="1"/>
          <w:sz w:val="24"/>
          <w:szCs w:val="24"/>
        </w:rPr>
        <w:t>две</w:t>
      </w:r>
      <w:proofErr w:type="spellEnd"/>
      <w:r w:rsidRPr="00EF756D">
        <w:rPr>
          <w:b/>
          <w:color w:val="231F20"/>
          <w:sz w:val="24"/>
          <w:szCs w:val="24"/>
        </w:rPr>
        <w:t xml:space="preserve"> </w:t>
      </w:r>
      <w:r w:rsidR="00A44B25">
        <w:rPr>
          <w:b/>
          <w:color w:val="231F20"/>
          <w:sz w:val="24"/>
          <w:szCs w:val="24"/>
          <w:lang/>
        </w:rPr>
        <w:t xml:space="preserve">личне </w:t>
      </w:r>
      <w:proofErr w:type="spellStart"/>
      <w:r w:rsidRPr="00EF756D">
        <w:rPr>
          <w:b/>
          <w:color w:val="231F20"/>
          <w:sz w:val="24"/>
          <w:szCs w:val="24"/>
        </w:rPr>
        <w:t>заменице</w:t>
      </w:r>
      <w:proofErr w:type="spellEnd"/>
      <w:r w:rsidRPr="00EF756D">
        <w:rPr>
          <w:b/>
          <w:color w:val="231F20"/>
          <w:sz w:val="24"/>
          <w:szCs w:val="24"/>
        </w:rPr>
        <w:t>,</w:t>
      </w:r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1"/>
          <w:sz w:val="24"/>
          <w:szCs w:val="24"/>
        </w:rPr>
        <w:t>одреди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1"/>
          <w:sz w:val="24"/>
          <w:szCs w:val="24"/>
        </w:rPr>
        <w:t>лице</w:t>
      </w:r>
      <w:proofErr w:type="spellEnd"/>
      <w:r w:rsidRPr="00EF756D">
        <w:rPr>
          <w:color w:val="231F20"/>
          <w:sz w:val="24"/>
          <w:szCs w:val="24"/>
        </w:rPr>
        <w:t xml:space="preserve"> и </w:t>
      </w:r>
      <w:proofErr w:type="spellStart"/>
      <w:r w:rsidRPr="00EF756D">
        <w:rPr>
          <w:color w:val="231F20"/>
          <w:spacing w:val="-2"/>
          <w:sz w:val="24"/>
          <w:szCs w:val="24"/>
        </w:rPr>
        <w:t>број</w:t>
      </w:r>
      <w:proofErr w:type="spellEnd"/>
      <w:r w:rsidR="00A44B25">
        <w:rPr>
          <w:color w:val="231F20"/>
          <w:spacing w:val="-2"/>
          <w:sz w:val="24"/>
          <w:szCs w:val="24"/>
          <w:lang/>
        </w:rPr>
        <w:t xml:space="preserve"> тих заменица</w:t>
      </w:r>
      <w:r w:rsidRPr="00EF756D">
        <w:rPr>
          <w:color w:val="231F20"/>
          <w:spacing w:val="-2"/>
          <w:sz w:val="24"/>
          <w:szCs w:val="24"/>
        </w:rPr>
        <w:t>.</w:t>
      </w:r>
    </w:p>
    <w:p w:rsidR="00EF756D" w:rsidRPr="00AD1C5C" w:rsidRDefault="00EF756D" w:rsidP="00EF756D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975" w:type="dxa"/>
        <w:tblLook w:val="04A0"/>
      </w:tblPr>
      <w:tblGrid>
        <w:gridCol w:w="2491"/>
        <w:gridCol w:w="2491"/>
        <w:gridCol w:w="2491"/>
      </w:tblGrid>
      <w:tr w:rsidR="00AF25CD" w:rsidTr="00AF25CD">
        <w:trPr>
          <w:trHeight w:val="294"/>
        </w:trPr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заменица</w:t>
            </w:r>
          </w:p>
        </w:tc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лице</w:t>
            </w:r>
          </w:p>
        </w:tc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број</w:t>
            </w:r>
          </w:p>
        </w:tc>
      </w:tr>
      <w:tr w:rsidR="00AF25CD" w:rsidTr="00AF25CD">
        <w:trPr>
          <w:trHeight w:val="294"/>
        </w:trPr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</w:tr>
      <w:tr w:rsidR="00AF25CD" w:rsidTr="00AF25CD">
        <w:trPr>
          <w:trHeight w:val="310"/>
        </w:trPr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AF25CD" w:rsidRDefault="00AF25CD" w:rsidP="00EF756D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EF756D" w:rsidRDefault="00EF756D" w:rsidP="00EF756D">
      <w:pPr>
        <w:pStyle w:val="BodyText"/>
        <w:kinsoku w:val="0"/>
        <w:overflowPunct w:val="0"/>
        <w:spacing w:before="0"/>
        <w:ind w:left="0"/>
        <w:rPr>
          <w:sz w:val="24"/>
          <w:szCs w:val="24"/>
          <w:lang/>
        </w:rPr>
      </w:pPr>
    </w:p>
    <w:p w:rsidR="00EF756D" w:rsidRPr="00EF756D" w:rsidRDefault="00EF756D" w:rsidP="008E4826">
      <w:pPr>
        <w:pStyle w:val="BodyText"/>
        <w:numPr>
          <w:ilvl w:val="0"/>
          <w:numId w:val="4"/>
        </w:numPr>
        <w:kinsoku w:val="0"/>
        <w:overflowPunct w:val="0"/>
        <w:spacing w:before="0"/>
        <w:rPr>
          <w:color w:val="000000"/>
          <w:sz w:val="24"/>
          <w:szCs w:val="24"/>
        </w:rPr>
      </w:pPr>
      <w:proofErr w:type="spellStart"/>
      <w:r w:rsidRPr="00EF756D">
        <w:rPr>
          <w:color w:val="231F20"/>
          <w:sz w:val="24"/>
          <w:szCs w:val="24"/>
        </w:rPr>
        <w:t>Из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z w:val="24"/>
          <w:szCs w:val="24"/>
        </w:rPr>
        <w:t>текста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2"/>
          <w:sz w:val="24"/>
          <w:szCs w:val="24"/>
        </w:rPr>
        <w:t>препиши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b/>
          <w:color w:val="231F20"/>
          <w:spacing w:val="1"/>
          <w:sz w:val="24"/>
          <w:szCs w:val="24"/>
        </w:rPr>
        <w:t>три</w:t>
      </w:r>
      <w:proofErr w:type="spellEnd"/>
      <w:r w:rsidRPr="00EF756D">
        <w:rPr>
          <w:b/>
          <w:color w:val="231F20"/>
          <w:sz w:val="24"/>
          <w:szCs w:val="24"/>
        </w:rPr>
        <w:t xml:space="preserve"> </w:t>
      </w:r>
      <w:proofErr w:type="spellStart"/>
      <w:r w:rsidRPr="00EF756D">
        <w:rPr>
          <w:b/>
          <w:color w:val="231F20"/>
          <w:spacing w:val="-2"/>
          <w:sz w:val="24"/>
          <w:szCs w:val="24"/>
        </w:rPr>
        <w:t>броја</w:t>
      </w:r>
      <w:proofErr w:type="spellEnd"/>
      <w:r w:rsidRPr="00EF756D">
        <w:rPr>
          <w:color w:val="231F20"/>
          <w:sz w:val="24"/>
          <w:szCs w:val="24"/>
        </w:rPr>
        <w:t xml:space="preserve"> и </w:t>
      </w:r>
      <w:proofErr w:type="spellStart"/>
      <w:r w:rsidRPr="00EF756D">
        <w:rPr>
          <w:color w:val="231F20"/>
          <w:spacing w:val="-1"/>
          <w:sz w:val="24"/>
          <w:szCs w:val="24"/>
        </w:rPr>
        <w:t>одреди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2"/>
          <w:sz w:val="24"/>
          <w:szCs w:val="24"/>
        </w:rPr>
        <w:t>им</w:t>
      </w:r>
      <w:proofErr w:type="spellEnd"/>
      <w:r w:rsidRPr="00EF756D">
        <w:rPr>
          <w:color w:val="231F20"/>
          <w:sz w:val="24"/>
          <w:szCs w:val="24"/>
        </w:rPr>
        <w:t xml:space="preserve"> </w:t>
      </w:r>
      <w:proofErr w:type="spellStart"/>
      <w:r w:rsidRPr="00EF756D">
        <w:rPr>
          <w:color w:val="231F20"/>
          <w:spacing w:val="-2"/>
          <w:sz w:val="24"/>
          <w:szCs w:val="24"/>
        </w:rPr>
        <w:t>врсту</w:t>
      </w:r>
      <w:proofErr w:type="spellEnd"/>
      <w:r w:rsidRPr="00EF756D">
        <w:rPr>
          <w:color w:val="231F20"/>
          <w:spacing w:val="-2"/>
          <w:sz w:val="24"/>
          <w:szCs w:val="24"/>
        </w:rPr>
        <w:t>.</w:t>
      </w:r>
    </w:p>
    <w:p w:rsidR="00EF756D" w:rsidRPr="00AD1C5C" w:rsidRDefault="00EF756D" w:rsidP="00EF756D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975" w:type="dxa"/>
        <w:tblLook w:val="04A0"/>
      </w:tblPr>
      <w:tblGrid>
        <w:gridCol w:w="2491"/>
        <w:gridCol w:w="2491"/>
      </w:tblGrid>
      <w:tr w:rsidR="008E4826" w:rsidTr="00956223">
        <w:trPr>
          <w:trHeight w:val="294"/>
        </w:trPr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број</w:t>
            </w:r>
          </w:p>
        </w:tc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врста</w:t>
            </w:r>
          </w:p>
        </w:tc>
      </w:tr>
      <w:tr w:rsidR="008E4826" w:rsidTr="00956223">
        <w:trPr>
          <w:trHeight w:val="294"/>
        </w:trPr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</w:tr>
      <w:tr w:rsidR="008E4826" w:rsidTr="00956223">
        <w:trPr>
          <w:trHeight w:val="310"/>
        </w:trPr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</w:tr>
      <w:tr w:rsidR="008E4826" w:rsidTr="00956223">
        <w:trPr>
          <w:trHeight w:val="310"/>
        </w:trPr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2491" w:type="dxa"/>
          </w:tcPr>
          <w:p w:rsidR="008E4826" w:rsidRDefault="008E4826" w:rsidP="00956223">
            <w:pPr>
              <w:pStyle w:val="BodyText"/>
              <w:kinsoku w:val="0"/>
              <w:overflowPunct w:val="0"/>
              <w:spacing w:before="0"/>
              <w:ind w:left="0"/>
              <w:rPr>
                <w:sz w:val="24"/>
                <w:szCs w:val="24"/>
                <w:lang/>
              </w:rPr>
            </w:pPr>
          </w:p>
        </w:tc>
      </w:tr>
    </w:tbl>
    <w:p w:rsidR="00EF756D" w:rsidRDefault="00EF756D" w:rsidP="00EF756D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B0F75" w:rsidRPr="00EF756D" w:rsidRDefault="003B0F75" w:rsidP="003B0F7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F756D">
        <w:rPr>
          <w:rFonts w:ascii="Times New Roman" w:hAnsi="Times New Roman" w:cs="Times New Roman"/>
          <w:b/>
          <w:sz w:val="24"/>
          <w:szCs w:val="24"/>
          <w:lang/>
        </w:rPr>
        <w:t>Врсте реч</w:t>
      </w:r>
      <w:r>
        <w:rPr>
          <w:rFonts w:ascii="Times New Roman" w:hAnsi="Times New Roman" w:cs="Times New Roman"/>
          <w:b/>
          <w:sz w:val="24"/>
          <w:szCs w:val="24"/>
          <w:lang/>
        </w:rPr>
        <w:t>еница</w:t>
      </w:r>
    </w:p>
    <w:p w:rsidR="003B0F75" w:rsidRDefault="003B0F75" w:rsidP="003B0F7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Напиши по једну изјавну, упитну, узвичну и заповедну реченицу: </w:t>
      </w:r>
    </w:p>
    <w:p w:rsidR="003B0F75" w:rsidRDefault="003B0F75" w:rsidP="003B0F75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B0F75" w:rsidRDefault="003B0F75" w:rsidP="003B0F75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Изјавна: ___________________________________________________ </w:t>
      </w:r>
    </w:p>
    <w:p w:rsidR="003B0F75" w:rsidRDefault="003B0F75" w:rsidP="003B0F75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Упитна: ___________________________________________________ </w:t>
      </w:r>
    </w:p>
    <w:p w:rsidR="003B0F75" w:rsidRDefault="003B0F75" w:rsidP="003B0F75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Узвична: __________________________________________________ </w:t>
      </w:r>
    </w:p>
    <w:p w:rsidR="003B0F75" w:rsidRDefault="003B0F75" w:rsidP="003B0F75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Заповедна: _________________________________________________ </w:t>
      </w:r>
    </w:p>
    <w:p w:rsidR="003B0F75" w:rsidRDefault="003B0F75" w:rsidP="003B0F75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B0F75" w:rsidRDefault="00042FC9" w:rsidP="003B0F7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Одреди којој врсти припадају следеће реченице (заокружи слова): </w:t>
      </w:r>
    </w:p>
    <w:p w:rsidR="00042FC9" w:rsidRDefault="00042FC9" w:rsidP="00042FC9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Сутра ће бити хладно време. </w:t>
      </w:r>
    </w:p>
    <w:p w:rsidR="00042FC9" w:rsidRDefault="00042FC9" w:rsidP="00042FC9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а) изјавна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б) упитна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в) узвична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г) </w:t>
      </w:r>
      <w:r>
        <w:rPr>
          <w:rFonts w:ascii="Times New Roman" w:hAnsi="Times New Roman" w:cs="Times New Roman"/>
          <w:sz w:val="24"/>
          <w:szCs w:val="24"/>
          <w:lang/>
        </w:rPr>
        <w:t>заповедна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 д) </w:t>
      </w:r>
      <w:r>
        <w:rPr>
          <w:rFonts w:ascii="Times New Roman" w:hAnsi="Times New Roman" w:cs="Times New Roman"/>
          <w:sz w:val="24"/>
          <w:szCs w:val="24"/>
          <w:lang/>
        </w:rPr>
        <w:t>потврдна</w:t>
      </w:r>
    </w:p>
    <w:p w:rsidR="00042FC9" w:rsidRDefault="00042FC9" w:rsidP="00042FC9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ђ)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одрична       е)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проста непроширена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ж</w:t>
      </w:r>
      <w:r w:rsidRPr="00042FC9">
        <w:rPr>
          <w:rFonts w:ascii="Times New Roman" w:hAnsi="Times New Roman" w:cs="Times New Roman"/>
          <w:sz w:val="24"/>
          <w:szCs w:val="24"/>
          <w:lang/>
        </w:rPr>
        <w:t>) проста проширена</w:t>
      </w:r>
    </w:p>
    <w:p w:rsidR="00042FC9" w:rsidRDefault="00042FC9" w:rsidP="00042FC9">
      <w:pPr>
        <w:ind w:left="360" w:firstLine="360"/>
        <w:rPr>
          <w:rFonts w:ascii="Times New Roman" w:hAnsi="Times New Roman" w:cs="Times New Roman"/>
          <w:sz w:val="28"/>
          <w:szCs w:val="28"/>
          <w:lang/>
        </w:rPr>
      </w:pPr>
      <w:r w:rsidRPr="00042FC9">
        <w:rPr>
          <w:rFonts w:ascii="Times New Roman" w:hAnsi="Times New Roman" w:cs="Times New Roman"/>
          <w:sz w:val="28"/>
          <w:szCs w:val="28"/>
          <w:lang/>
        </w:rPr>
        <w:t xml:space="preserve">Зашто редари нису обрисали таблу? </w:t>
      </w:r>
    </w:p>
    <w:p w:rsidR="00042FC9" w:rsidRDefault="00042FC9" w:rsidP="00042FC9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а) изјавна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б) упитна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в) узвична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г) </w:t>
      </w:r>
      <w:r>
        <w:rPr>
          <w:rFonts w:ascii="Times New Roman" w:hAnsi="Times New Roman" w:cs="Times New Roman"/>
          <w:sz w:val="24"/>
          <w:szCs w:val="24"/>
          <w:lang/>
        </w:rPr>
        <w:t>заповедна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 д) </w:t>
      </w:r>
      <w:r>
        <w:rPr>
          <w:rFonts w:ascii="Times New Roman" w:hAnsi="Times New Roman" w:cs="Times New Roman"/>
          <w:sz w:val="24"/>
          <w:szCs w:val="24"/>
          <w:lang/>
        </w:rPr>
        <w:t>потврдна</w:t>
      </w:r>
    </w:p>
    <w:p w:rsidR="00042FC9" w:rsidRDefault="00042FC9" w:rsidP="00042FC9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ђ)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одрична       е)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проста непроширена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ж</w:t>
      </w:r>
      <w:r w:rsidRPr="00042FC9">
        <w:rPr>
          <w:rFonts w:ascii="Times New Roman" w:hAnsi="Times New Roman" w:cs="Times New Roman"/>
          <w:sz w:val="24"/>
          <w:szCs w:val="24"/>
          <w:lang/>
        </w:rPr>
        <w:t>) проста проширена</w:t>
      </w:r>
    </w:p>
    <w:p w:rsidR="00042FC9" w:rsidRDefault="00042FC9" w:rsidP="00042FC9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 w:rsidR="00F7687E">
        <w:rPr>
          <w:rFonts w:ascii="Times New Roman" w:hAnsi="Times New Roman" w:cs="Times New Roman"/>
          <w:sz w:val="28"/>
          <w:szCs w:val="28"/>
          <w:lang/>
        </w:rPr>
        <w:t>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F7687E">
        <w:rPr>
          <w:rFonts w:ascii="Times New Roman" w:hAnsi="Times New Roman" w:cs="Times New Roman"/>
          <w:sz w:val="28"/>
          <w:szCs w:val="28"/>
          <w:lang/>
        </w:rPr>
        <w:t>ћути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! </w:t>
      </w:r>
    </w:p>
    <w:p w:rsidR="00042FC9" w:rsidRDefault="00042FC9" w:rsidP="00042FC9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а) изјавна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б) упитна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в) узвична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г) </w:t>
      </w:r>
      <w:r>
        <w:rPr>
          <w:rFonts w:ascii="Times New Roman" w:hAnsi="Times New Roman" w:cs="Times New Roman"/>
          <w:sz w:val="24"/>
          <w:szCs w:val="24"/>
          <w:lang/>
        </w:rPr>
        <w:t>заповедна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   д) </w:t>
      </w:r>
      <w:r>
        <w:rPr>
          <w:rFonts w:ascii="Times New Roman" w:hAnsi="Times New Roman" w:cs="Times New Roman"/>
          <w:sz w:val="24"/>
          <w:szCs w:val="24"/>
          <w:lang/>
        </w:rPr>
        <w:t>потврдна</w:t>
      </w:r>
    </w:p>
    <w:p w:rsidR="00042FC9" w:rsidRDefault="00042FC9" w:rsidP="00042FC9">
      <w:pPr>
        <w:ind w:left="36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ђ)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одрична       е) </w:t>
      </w:r>
      <w:r w:rsidRPr="00042FC9">
        <w:rPr>
          <w:rFonts w:ascii="Times New Roman" w:hAnsi="Times New Roman" w:cs="Times New Roman"/>
          <w:sz w:val="24"/>
          <w:szCs w:val="24"/>
          <w:lang/>
        </w:rPr>
        <w:t xml:space="preserve">проста непроширена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ж</w:t>
      </w:r>
      <w:r w:rsidRPr="00042FC9">
        <w:rPr>
          <w:rFonts w:ascii="Times New Roman" w:hAnsi="Times New Roman" w:cs="Times New Roman"/>
          <w:sz w:val="24"/>
          <w:szCs w:val="24"/>
          <w:lang/>
        </w:rPr>
        <w:t>) проста проширена</w:t>
      </w:r>
    </w:p>
    <w:p w:rsidR="00042FC9" w:rsidRPr="00042FC9" w:rsidRDefault="00042FC9" w:rsidP="00042FC9">
      <w:pPr>
        <w:ind w:left="360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Број бодова:     </w:t>
      </w:r>
      <w:r w:rsidR="002338DF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2E3DDF">
        <w:rPr>
          <w:rFonts w:ascii="Times New Roman" w:hAnsi="Times New Roman" w:cs="Times New Roman"/>
          <w:sz w:val="28"/>
          <w:szCs w:val="28"/>
          <w:lang/>
        </w:rPr>
        <w:t>/59</w:t>
      </w:r>
      <w:r w:rsidR="002338DF">
        <w:rPr>
          <w:rFonts w:ascii="Times New Roman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Оцена: </w:t>
      </w:r>
    </w:p>
    <w:sectPr w:rsidR="00042FC9" w:rsidRPr="00042FC9" w:rsidSect="00D055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89"/>
    <w:multiLevelType w:val="multilevel"/>
    <w:tmpl w:val="0000090C"/>
    <w:lvl w:ilvl="0">
      <w:start w:val="1"/>
      <w:numFmt w:val="decimal"/>
      <w:lvlText w:val="%1."/>
      <w:lvlJc w:val="left"/>
      <w:pPr>
        <w:ind w:left="1349" w:hanging="216"/>
      </w:pPr>
      <w:rPr>
        <w:rFonts w:ascii="Times New Roman" w:hAnsi="Times New Roman" w:cs="Times New Roman"/>
        <w:b/>
        <w:bCs/>
        <w:color w:val="231F20"/>
        <w:spacing w:val="-5"/>
        <w:sz w:val="22"/>
        <w:szCs w:val="22"/>
      </w:rPr>
    </w:lvl>
    <w:lvl w:ilvl="1">
      <w:start w:val="1"/>
      <w:numFmt w:val="decimal"/>
      <w:lvlText w:val="%2."/>
      <w:lvlJc w:val="left"/>
      <w:pPr>
        <w:ind w:left="2381" w:hanging="208"/>
      </w:pPr>
      <w:rPr>
        <w:rFonts w:ascii="Times New Roman" w:hAnsi="Times New Roman" w:cs="Times New Roman"/>
        <w:b w:val="0"/>
        <w:bCs w:val="0"/>
        <w:color w:val="231F20"/>
        <w:spacing w:val="-13"/>
        <w:sz w:val="22"/>
        <w:szCs w:val="22"/>
      </w:rPr>
    </w:lvl>
    <w:lvl w:ilvl="2">
      <w:numFmt w:val="bullet"/>
      <w:lvlText w:val="•"/>
      <w:lvlJc w:val="left"/>
      <w:pPr>
        <w:ind w:left="2381" w:hanging="208"/>
      </w:pPr>
    </w:lvl>
    <w:lvl w:ilvl="3">
      <w:numFmt w:val="bullet"/>
      <w:lvlText w:val="•"/>
      <w:lvlJc w:val="left"/>
      <w:pPr>
        <w:ind w:left="3571" w:hanging="208"/>
      </w:pPr>
    </w:lvl>
    <w:lvl w:ilvl="4">
      <w:numFmt w:val="bullet"/>
      <w:lvlText w:val="•"/>
      <w:lvlJc w:val="left"/>
      <w:pPr>
        <w:ind w:left="4762" w:hanging="208"/>
      </w:pPr>
    </w:lvl>
    <w:lvl w:ilvl="5">
      <w:numFmt w:val="bullet"/>
      <w:lvlText w:val="•"/>
      <w:lvlJc w:val="left"/>
      <w:pPr>
        <w:ind w:left="5952" w:hanging="208"/>
      </w:pPr>
    </w:lvl>
    <w:lvl w:ilvl="6">
      <w:numFmt w:val="bullet"/>
      <w:lvlText w:val="•"/>
      <w:lvlJc w:val="left"/>
      <w:pPr>
        <w:ind w:left="7143" w:hanging="208"/>
      </w:pPr>
    </w:lvl>
    <w:lvl w:ilvl="7">
      <w:numFmt w:val="bullet"/>
      <w:lvlText w:val="•"/>
      <w:lvlJc w:val="left"/>
      <w:pPr>
        <w:ind w:left="8333" w:hanging="208"/>
      </w:pPr>
    </w:lvl>
    <w:lvl w:ilvl="8">
      <w:numFmt w:val="bullet"/>
      <w:lvlText w:val="•"/>
      <w:lvlJc w:val="left"/>
      <w:pPr>
        <w:ind w:left="9524" w:hanging="208"/>
      </w:pPr>
    </w:lvl>
  </w:abstractNum>
  <w:abstractNum w:abstractNumId="1">
    <w:nsid w:val="0A6D2980"/>
    <w:multiLevelType w:val="hybridMultilevel"/>
    <w:tmpl w:val="6000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A5B"/>
    <w:multiLevelType w:val="hybridMultilevel"/>
    <w:tmpl w:val="BF8A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67E4"/>
    <w:multiLevelType w:val="hybridMultilevel"/>
    <w:tmpl w:val="93BA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25B5"/>
    <w:multiLevelType w:val="hybridMultilevel"/>
    <w:tmpl w:val="3F50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756D"/>
    <w:rsid w:val="00042FC9"/>
    <w:rsid w:val="000A5CCC"/>
    <w:rsid w:val="000D694B"/>
    <w:rsid w:val="002338DF"/>
    <w:rsid w:val="002E3DDF"/>
    <w:rsid w:val="003B0F75"/>
    <w:rsid w:val="008E4826"/>
    <w:rsid w:val="00A44B25"/>
    <w:rsid w:val="00AF25CD"/>
    <w:rsid w:val="00CD61AA"/>
    <w:rsid w:val="00D055E3"/>
    <w:rsid w:val="00EF756D"/>
    <w:rsid w:val="00F7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6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F756D"/>
    <w:pPr>
      <w:widowControl w:val="0"/>
      <w:autoSpaceDE w:val="0"/>
      <w:autoSpaceDN w:val="0"/>
      <w:adjustRightInd w:val="0"/>
      <w:spacing w:before="124" w:after="0" w:line="240" w:lineRule="auto"/>
      <w:ind w:left="1984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756D"/>
    <w:rPr>
      <w:rFonts w:ascii="Times New Roman" w:eastAsiaTheme="minorEastAsia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F7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Roland</cp:lastModifiedBy>
  <cp:revision>9</cp:revision>
  <dcterms:created xsi:type="dcterms:W3CDTF">2017-01-29T13:34:00Z</dcterms:created>
  <dcterms:modified xsi:type="dcterms:W3CDTF">2017-01-29T14:22:00Z</dcterms:modified>
</cp:coreProperties>
</file>