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B8" w:rsidRDefault="00765A35" w:rsidP="00765A35">
      <w:pPr>
        <w:tabs>
          <w:tab w:val="left" w:pos="42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Тематска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знања</w:t>
      </w:r>
      <w:proofErr w:type="spellEnd"/>
    </w:p>
    <w:p w:rsidR="00765A35" w:rsidRDefault="00765A35" w:rsidP="00765A35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Име и презиме ученице/ученика</w:t>
      </w:r>
    </w:p>
    <w:p w:rsidR="00765A35" w:rsidRPr="007170FC" w:rsidRDefault="007170FC" w:rsidP="00765A35">
      <w:pPr>
        <w:tabs>
          <w:tab w:val="left" w:pos="426"/>
        </w:tabs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</w:rPr>
        <w:t>Тема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RS"/>
        </w:rPr>
        <w:t>Други и ја</w:t>
      </w:r>
    </w:p>
    <w:p w:rsidR="00765A35" w:rsidRPr="00F6736B" w:rsidRDefault="00F6736B" w:rsidP="00F6736B">
      <w:pPr>
        <w:pStyle w:val="ListParagraph"/>
        <w:tabs>
          <w:tab w:val="left" w:pos="426"/>
        </w:tabs>
        <w:ind w:left="1080"/>
        <w:rPr>
          <w:sz w:val="24"/>
          <w:szCs w:val="24"/>
        </w:rPr>
      </w:pPr>
      <w:r>
        <w:rPr>
          <w:sz w:val="24"/>
          <w:szCs w:val="24"/>
        </w:rPr>
        <w:t>1.</w:t>
      </w:r>
      <w:r w:rsidR="00765A35" w:rsidRPr="00F6736B">
        <w:rPr>
          <w:sz w:val="24"/>
          <w:szCs w:val="24"/>
        </w:rPr>
        <w:t xml:space="preserve">Заокружи </w:t>
      </w:r>
      <w:proofErr w:type="spellStart"/>
      <w:r w:rsidR="00765A35" w:rsidRPr="00F6736B">
        <w:rPr>
          <w:sz w:val="24"/>
          <w:szCs w:val="24"/>
        </w:rPr>
        <w:t>слику</w:t>
      </w:r>
      <w:proofErr w:type="spellEnd"/>
      <w:r w:rsidR="00765A35" w:rsidRPr="00F6736B">
        <w:rPr>
          <w:sz w:val="24"/>
          <w:szCs w:val="24"/>
        </w:rPr>
        <w:t xml:space="preserve"> </w:t>
      </w:r>
      <w:proofErr w:type="spellStart"/>
      <w:r w:rsidR="00765A35" w:rsidRPr="00F6736B">
        <w:rPr>
          <w:sz w:val="24"/>
          <w:szCs w:val="24"/>
        </w:rPr>
        <w:t>кој</w:t>
      </w:r>
      <w:r w:rsidR="007170FC">
        <w:rPr>
          <w:sz w:val="24"/>
          <w:szCs w:val="24"/>
        </w:rPr>
        <w:t>а</w:t>
      </w:r>
      <w:proofErr w:type="spellEnd"/>
      <w:r w:rsidR="007170FC">
        <w:rPr>
          <w:sz w:val="24"/>
          <w:szCs w:val="24"/>
        </w:rPr>
        <w:t xml:space="preserve"> </w:t>
      </w:r>
      <w:proofErr w:type="spellStart"/>
      <w:r w:rsidR="007170FC">
        <w:rPr>
          <w:sz w:val="24"/>
          <w:szCs w:val="24"/>
        </w:rPr>
        <w:t>је</w:t>
      </w:r>
      <w:proofErr w:type="spellEnd"/>
      <w:r w:rsidR="007170FC">
        <w:rPr>
          <w:sz w:val="24"/>
          <w:szCs w:val="24"/>
        </w:rPr>
        <w:t xml:space="preserve"> у </w:t>
      </w:r>
      <w:proofErr w:type="spellStart"/>
      <w:r w:rsidR="007170FC">
        <w:rPr>
          <w:sz w:val="24"/>
          <w:szCs w:val="24"/>
        </w:rPr>
        <w:t>складу</w:t>
      </w:r>
      <w:proofErr w:type="spellEnd"/>
      <w:r w:rsidR="007170FC">
        <w:rPr>
          <w:sz w:val="24"/>
          <w:szCs w:val="24"/>
        </w:rPr>
        <w:t xml:space="preserve"> </w:t>
      </w:r>
      <w:proofErr w:type="spellStart"/>
      <w:r w:rsidR="007170FC">
        <w:rPr>
          <w:sz w:val="24"/>
          <w:szCs w:val="24"/>
        </w:rPr>
        <w:t>са</w:t>
      </w:r>
      <w:proofErr w:type="spellEnd"/>
      <w:r w:rsidR="007170FC">
        <w:rPr>
          <w:sz w:val="24"/>
          <w:szCs w:val="24"/>
        </w:rPr>
        <w:t xml:space="preserve"> </w:t>
      </w:r>
      <w:proofErr w:type="spellStart"/>
      <w:r w:rsidR="007170FC">
        <w:rPr>
          <w:sz w:val="24"/>
          <w:szCs w:val="24"/>
        </w:rPr>
        <w:t>годишњим</w:t>
      </w:r>
      <w:proofErr w:type="spellEnd"/>
      <w:r w:rsidR="007170FC">
        <w:rPr>
          <w:sz w:val="24"/>
          <w:szCs w:val="24"/>
        </w:rPr>
        <w:t xml:space="preserve"> </w:t>
      </w:r>
      <w:proofErr w:type="spellStart"/>
      <w:r w:rsidR="007170FC">
        <w:rPr>
          <w:sz w:val="24"/>
          <w:szCs w:val="24"/>
        </w:rPr>
        <w:t>добом</w:t>
      </w:r>
      <w:proofErr w:type="spellEnd"/>
    </w:p>
    <w:p w:rsidR="00F6736B" w:rsidRDefault="00765A35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04975" cy="1278732"/>
            <wp:effectExtent l="19050" t="0" r="9525" b="0"/>
            <wp:docPr id="1" name="Picture 1" descr="C:\Users\Dejan\Desktop\20190409_103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jan\Desktop\20190409_103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14" cy="128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>
            <wp:extent cx="1895475" cy="1163928"/>
            <wp:effectExtent l="19050" t="0" r="9525" b="0"/>
            <wp:docPr id="2" name="Picture 2" descr="D:\Profesionalna orjentacija\P101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esionalna orjentacija\P101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077" cy="11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 w:rsidR="00F6736B">
        <w:rPr>
          <w:noProof/>
          <w:sz w:val="24"/>
          <w:szCs w:val="24"/>
        </w:rPr>
        <w:drawing>
          <wp:inline distT="0" distB="0" distL="0" distR="0">
            <wp:extent cx="1000125" cy="1143000"/>
            <wp:effectExtent l="19050" t="0" r="9525" b="0"/>
            <wp:docPr id="4" name="Picture 4" descr="C:\Users\Dejan\Downloads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jan\Downloads\download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36B">
        <w:rPr>
          <w:sz w:val="24"/>
          <w:szCs w:val="24"/>
        </w:rPr>
        <w:tab/>
      </w:r>
    </w:p>
    <w:p w:rsidR="00765A35" w:rsidRDefault="00F6736B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      1 поен </w:t>
      </w:r>
    </w:p>
    <w:p w:rsidR="00F6736B" w:rsidRDefault="00F6736B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2.  За очување здравља важни су:</w:t>
      </w:r>
    </w:p>
    <w:p w:rsidR="00F6736B" w:rsidRDefault="007170FC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spellStart"/>
      <w:proofErr w:type="gramStart"/>
      <w:r>
        <w:rPr>
          <w:sz w:val="24"/>
          <w:szCs w:val="24"/>
        </w:rPr>
        <w:t>о</w:t>
      </w:r>
      <w:r w:rsidR="00F6736B">
        <w:rPr>
          <w:sz w:val="24"/>
          <w:szCs w:val="24"/>
        </w:rPr>
        <w:t>дговарајуће</w:t>
      </w:r>
      <w:proofErr w:type="spellEnd"/>
      <w:proofErr w:type="gramEnd"/>
      <w:r w:rsidR="00F6736B">
        <w:rPr>
          <w:sz w:val="24"/>
          <w:szCs w:val="24"/>
        </w:rPr>
        <w:t xml:space="preserve"> </w:t>
      </w:r>
      <w:proofErr w:type="spellStart"/>
      <w:r w:rsidR="00F6736B">
        <w:rPr>
          <w:sz w:val="24"/>
          <w:szCs w:val="24"/>
        </w:rPr>
        <w:t>одевање</w:t>
      </w:r>
      <w:proofErr w:type="spellEnd"/>
      <w:r w:rsidR="00F6736B">
        <w:rPr>
          <w:sz w:val="24"/>
          <w:szCs w:val="24"/>
        </w:rPr>
        <w:t>,</w:t>
      </w:r>
    </w:p>
    <w:p w:rsidR="00F6736B" w:rsidRDefault="00F6736B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б) правилна исхрана,</w:t>
      </w:r>
    </w:p>
    <w:p w:rsidR="00F6736B" w:rsidRDefault="00F6736B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в) физичка активност,</w:t>
      </w:r>
    </w:p>
    <w:p w:rsidR="00F6736B" w:rsidRDefault="00F6736B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г) временске прилике,</w:t>
      </w:r>
    </w:p>
    <w:p w:rsidR="00F6736B" w:rsidRDefault="00F6736B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д) боравак на чистом ваздуху.</w:t>
      </w:r>
    </w:p>
    <w:p w:rsidR="00F6736B" w:rsidRDefault="00F6736B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ђ) редован сан,</w:t>
      </w:r>
    </w:p>
    <w:p w:rsidR="00F6736B" w:rsidRDefault="00F6736B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е)</w:t>
      </w:r>
      <w:r w:rsidR="001866D1">
        <w:rPr>
          <w:sz w:val="24"/>
          <w:szCs w:val="24"/>
        </w:rPr>
        <w:t xml:space="preserve"> чистоћа тела и простора у коме живимо </w:t>
      </w:r>
      <w:r w:rsidR="001866D1">
        <w:rPr>
          <w:sz w:val="24"/>
          <w:szCs w:val="24"/>
        </w:rPr>
        <w:tab/>
      </w:r>
      <w:r w:rsidR="001866D1">
        <w:rPr>
          <w:sz w:val="24"/>
          <w:szCs w:val="24"/>
        </w:rPr>
        <w:tab/>
      </w:r>
      <w:r w:rsidR="001866D1">
        <w:rPr>
          <w:sz w:val="24"/>
          <w:szCs w:val="24"/>
        </w:rPr>
        <w:tab/>
      </w:r>
      <w:r w:rsidR="001866D1">
        <w:rPr>
          <w:sz w:val="24"/>
          <w:szCs w:val="24"/>
        </w:rPr>
        <w:tab/>
      </w:r>
      <w:r w:rsidR="001866D1">
        <w:rPr>
          <w:sz w:val="24"/>
          <w:szCs w:val="24"/>
        </w:rPr>
        <w:tab/>
        <w:t>6 поена</w:t>
      </w:r>
    </w:p>
    <w:p w:rsidR="007170FC" w:rsidRDefault="007170FC" w:rsidP="00F6736B">
      <w:pPr>
        <w:tabs>
          <w:tab w:val="left" w:pos="426"/>
        </w:tabs>
        <w:ind w:left="2880" w:hanging="2880"/>
        <w:rPr>
          <w:sz w:val="24"/>
          <w:szCs w:val="24"/>
        </w:rPr>
      </w:pPr>
    </w:p>
    <w:p w:rsidR="001866D1" w:rsidRDefault="001866D1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3. Прецртај називе места која нису за игру.</w:t>
      </w:r>
    </w:p>
    <w:p w:rsidR="001866D1" w:rsidRDefault="001866D1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Паркинг, парк, двориште, шума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поена</w:t>
      </w:r>
    </w:p>
    <w:p w:rsidR="007170FC" w:rsidRDefault="007170FC" w:rsidP="00F6736B">
      <w:pPr>
        <w:tabs>
          <w:tab w:val="left" w:pos="426"/>
        </w:tabs>
        <w:ind w:left="2880" w:hanging="2880"/>
        <w:rPr>
          <w:sz w:val="24"/>
          <w:szCs w:val="24"/>
        </w:rPr>
      </w:pPr>
    </w:p>
    <w:p w:rsidR="001866D1" w:rsidRDefault="001866D1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4. Шта од апарата могу да користе само одрасли? Заокружи.</w:t>
      </w:r>
    </w:p>
    <w:p w:rsidR="001866D1" w:rsidRDefault="001866D1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а)</w:t>
      </w:r>
      <w:r w:rsidR="007170FC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Машина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судова</w:t>
      </w:r>
      <w:proofErr w:type="spellEnd"/>
      <w:r>
        <w:rPr>
          <w:sz w:val="24"/>
          <w:szCs w:val="24"/>
        </w:rPr>
        <w:t>,</w:t>
      </w:r>
    </w:p>
    <w:p w:rsidR="001866D1" w:rsidRDefault="001866D1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б) фрижидер, </w:t>
      </w:r>
    </w:p>
    <w:p w:rsidR="001866D1" w:rsidRDefault="001866D1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в) телефон, </w:t>
      </w:r>
    </w:p>
    <w:p w:rsidR="001D50E1" w:rsidRDefault="001866D1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г)</w:t>
      </w:r>
      <w:r w:rsidR="007170FC">
        <w:rPr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sz w:val="24"/>
          <w:szCs w:val="24"/>
        </w:rPr>
        <w:t>шпорет</w:t>
      </w:r>
      <w:proofErr w:type="spellEnd"/>
      <w:proofErr w:type="gramEnd"/>
    </w:p>
    <w:p w:rsidR="001866D1" w:rsidRDefault="001D50E1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д) рачунар</w:t>
      </w:r>
      <w:r w:rsidR="001866D1">
        <w:rPr>
          <w:sz w:val="24"/>
          <w:szCs w:val="24"/>
        </w:rPr>
        <w:tab/>
      </w:r>
      <w:r w:rsidR="001866D1">
        <w:rPr>
          <w:sz w:val="24"/>
          <w:szCs w:val="24"/>
        </w:rPr>
        <w:tab/>
      </w:r>
      <w:r w:rsidR="001866D1">
        <w:rPr>
          <w:sz w:val="24"/>
          <w:szCs w:val="24"/>
        </w:rPr>
        <w:tab/>
      </w:r>
      <w:r w:rsidR="001866D1">
        <w:rPr>
          <w:sz w:val="24"/>
          <w:szCs w:val="24"/>
        </w:rPr>
        <w:tab/>
      </w:r>
      <w:r w:rsidR="001866D1">
        <w:rPr>
          <w:sz w:val="24"/>
          <w:szCs w:val="24"/>
        </w:rPr>
        <w:tab/>
      </w:r>
      <w:r w:rsidR="001866D1">
        <w:rPr>
          <w:sz w:val="24"/>
          <w:szCs w:val="24"/>
        </w:rPr>
        <w:tab/>
      </w:r>
      <w:r w:rsidR="001866D1">
        <w:rPr>
          <w:sz w:val="24"/>
          <w:szCs w:val="24"/>
        </w:rPr>
        <w:tab/>
      </w:r>
      <w:r w:rsidR="001866D1">
        <w:rPr>
          <w:sz w:val="24"/>
          <w:szCs w:val="24"/>
        </w:rPr>
        <w:tab/>
      </w:r>
      <w:r>
        <w:rPr>
          <w:sz w:val="24"/>
          <w:szCs w:val="24"/>
        </w:rPr>
        <w:t xml:space="preserve">2 </w:t>
      </w:r>
      <w:r w:rsidR="001866D1">
        <w:rPr>
          <w:sz w:val="24"/>
          <w:szCs w:val="24"/>
        </w:rPr>
        <w:t>поен</w:t>
      </w:r>
    </w:p>
    <w:p w:rsidR="001866D1" w:rsidRDefault="001D50E1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5</w:t>
      </w:r>
      <w:r w:rsidR="001866D1">
        <w:rPr>
          <w:sz w:val="24"/>
          <w:szCs w:val="24"/>
        </w:rPr>
        <w:t>. Шта може да се деси у кући или стану због непажње?</w:t>
      </w:r>
    </w:p>
    <w:p w:rsidR="001866D1" w:rsidRDefault="001866D1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а) поплава</w:t>
      </w:r>
    </w:p>
    <w:p w:rsidR="001866D1" w:rsidRDefault="001866D1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б) пожар</w:t>
      </w:r>
    </w:p>
    <w:p w:rsidR="001866D1" w:rsidRDefault="001866D1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в) земљотрес</w:t>
      </w:r>
    </w:p>
    <w:p w:rsidR="001866D1" w:rsidRDefault="001866D1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gramStart"/>
      <w:r>
        <w:rPr>
          <w:sz w:val="24"/>
          <w:szCs w:val="24"/>
        </w:rPr>
        <w:t>нестанак</w:t>
      </w:r>
      <w:proofErr w:type="gramEnd"/>
      <w:r>
        <w:rPr>
          <w:sz w:val="24"/>
          <w:szCs w:val="24"/>
        </w:rPr>
        <w:t xml:space="preserve"> струје</w:t>
      </w:r>
      <w:r w:rsidR="001D50E1">
        <w:rPr>
          <w:sz w:val="24"/>
          <w:szCs w:val="24"/>
        </w:rPr>
        <w:tab/>
      </w:r>
      <w:r w:rsidR="001D50E1">
        <w:rPr>
          <w:sz w:val="24"/>
          <w:szCs w:val="24"/>
        </w:rPr>
        <w:tab/>
      </w:r>
      <w:r w:rsidR="001D50E1">
        <w:rPr>
          <w:sz w:val="24"/>
          <w:szCs w:val="24"/>
        </w:rPr>
        <w:tab/>
      </w:r>
      <w:r w:rsidR="001D50E1">
        <w:rPr>
          <w:sz w:val="24"/>
          <w:szCs w:val="24"/>
        </w:rPr>
        <w:tab/>
      </w:r>
      <w:r w:rsidR="001D50E1">
        <w:rPr>
          <w:sz w:val="24"/>
          <w:szCs w:val="24"/>
        </w:rPr>
        <w:tab/>
      </w:r>
      <w:r w:rsidR="001D50E1">
        <w:rPr>
          <w:sz w:val="24"/>
          <w:szCs w:val="24"/>
        </w:rPr>
        <w:tab/>
      </w:r>
      <w:r w:rsidR="001D50E1">
        <w:rPr>
          <w:sz w:val="24"/>
          <w:szCs w:val="24"/>
        </w:rPr>
        <w:tab/>
      </w:r>
      <w:r w:rsidR="001D50E1">
        <w:rPr>
          <w:sz w:val="24"/>
          <w:szCs w:val="24"/>
        </w:rPr>
        <w:tab/>
        <w:t xml:space="preserve"> 2 поена</w:t>
      </w:r>
    </w:p>
    <w:p w:rsidR="007170FC" w:rsidRDefault="007170FC" w:rsidP="007170FC">
      <w:pPr>
        <w:tabs>
          <w:tab w:val="left" w:pos="426"/>
        </w:tabs>
        <w:rPr>
          <w:sz w:val="24"/>
          <w:szCs w:val="24"/>
        </w:rPr>
      </w:pPr>
    </w:p>
    <w:p w:rsidR="001D50E1" w:rsidRDefault="001D50E1" w:rsidP="007170FC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 w:rsidR="007170FC">
        <w:rPr>
          <w:sz w:val="24"/>
          <w:szCs w:val="24"/>
        </w:rPr>
        <w:t>Заокружи</w:t>
      </w:r>
      <w:proofErr w:type="spellEnd"/>
      <w:r w:rsidR="007170FC">
        <w:rPr>
          <w:sz w:val="24"/>
          <w:szCs w:val="24"/>
        </w:rPr>
        <w:t xml:space="preserve"> </w:t>
      </w:r>
      <w:proofErr w:type="spellStart"/>
      <w:r w:rsidR="007170FC">
        <w:rPr>
          <w:sz w:val="24"/>
          <w:szCs w:val="24"/>
        </w:rPr>
        <w:t>делове</w:t>
      </w:r>
      <w:proofErr w:type="spellEnd"/>
      <w:r w:rsidR="007170FC">
        <w:rPr>
          <w:sz w:val="24"/>
          <w:szCs w:val="24"/>
        </w:rPr>
        <w:t xml:space="preserve"> </w:t>
      </w:r>
      <w:proofErr w:type="spellStart"/>
      <w:r w:rsidR="007170FC">
        <w:rPr>
          <w:sz w:val="24"/>
          <w:szCs w:val="24"/>
        </w:rPr>
        <w:t>улице</w:t>
      </w:r>
      <w:proofErr w:type="spellEnd"/>
    </w:p>
    <w:p w:rsidR="001D50E1" w:rsidRDefault="001D50E1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Школско двориште, тротоар, коловоз, пешачки прелаз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поена</w:t>
      </w:r>
    </w:p>
    <w:p w:rsidR="007170FC" w:rsidRDefault="007170FC" w:rsidP="00F6736B">
      <w:pPr>
        <w:tabs>
          <w:tab w:val="left" w:pos="426"/>
        </w:tabs>
        <w:ind w:left="2880" w:hanging="2880"/>
        <w:rPr>
          <w:sz w:val="24"/>
          <w:szCs w:val="24"/>
        </w:rPr>
      </w:pPr>
    </w:p>
    <w:p w:rsidR="001D50E1" w:rsidRDefault="001D50E1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6. Како су распоређене боје на семафору за пешаке гледајући одозго надоле?</w:t>
      </w:r>
    </w:p>
    <w:p w:rsidR="001D50E1" w:rsidRDefault="001D50E1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а)</w:t>
      </w:r>
      <w:r w:rsidR="007170FC">
        <w:rPr>
          <w:sz w:val="24"/>
          <w:szCs w:val="24"/>
          <w:lang w:val="sr-Cyrl-RS"/>
        </w:rPr>
        <w:t xml:space="preserve"> </w:t>
      </w:r>
      <w:proofErr w:type="gramStart"/>
      <w:r w:rsidR="007170FC">
        <w:rPr>
          <w:sz w:val="24"/>
          <w:szCs w:val="24"/>
          <w:lang w:val="sr-Cyrl-RS"/>
        </w:rPr>
        <w:t>ц</w:t>
      </w:r>
      <w:proofErr w:type="spellStart"/>
      <w:r>
        <w:rPr>
          <w:sz w:val="24"/>
          <w:szCs w:val="24"/>
        </w:rPr>
        <w:t>рвена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жута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зелена</w:t>
      </w:r>
      <w:proofErr w:type="spellEnd"/>
      <w:r>
        <w:rPr>
          <w:sz w:val="24"/>
          <w:szCs w:val="24"/>
        </w:rPr>
        <w:t>,</w:t>
      </w:r>
    </w:p>
    <w:p w:rsidR="001D50E1" w:rsidRDefault="001D50E1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б) зелена и црвена,</w:t>
      </w:r>
    </w:p>
    <w:p w:rsidR="001D50E1" w:rsidRDefault="001D50E1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в) црвена и зелена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поен</w:t>
      </w:r>
    </w:p>
    <w:p w:rsidR="001D50E1" w:rsidRDefault="001D50E1" w:rsidP="007170FC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Ind w:w="2880" w:type="dxa"/>
        <w:tblLook w:val="04A0" w:firstRow="1" w:lastRow="0" w:firstColumn="1" w:lastColumn="0" w:noHBand="0" w:noVBand="1"/>
      </w:tblPr>
      <w:tblGrid>
        <w:gridCol w:w="3384"/>
        <w:gridCol w:w="3358"/>
      </w:tblGrid>
      <w:tr w:rsidR="001D50E1" w:rsidTr="001D50E1">
        <w:tc>
          <w:tcPr>
            <w:tcW w:w="4811" w:type="dxa"/>
          </w:tcPr>
          <w:p w:rsidR="001D50E1" w:rsidRDefault="001D50E1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исходи</w:t>
            </w:r>
          </w:p>
        </w:tc>
        <w:tc>
          <w:tcPr>
            <w:tcW w:w="4811" w:type="dxa"/>
          </w:tcPr>
          <w:p w:rsidR="001D50E1" w:rsidRDefault="000C0B33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Оствареност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исхода</w:t>
            </w:r>
            <w:proofErr w:type="spellEnd"/>
            <w:r w:rsidR="007170FC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</w:rPr>
              <w:t xml:space="preserve">(+ </w:t>
            </w:r>
            <w:proofErr w:type="spellStart"/>
            <w:r>
              <w:rPr>
                <w:sz w:val="24"/>
                <w:szCs w:val="24"/>
              </w:rPr>
              <w:t>или</w:t>
            </w:r>
            <w:proofErr w:type="spellEnd"/>
            <w:r>
              <w:rPr>
                <w:sz w:val="24"/>
                <w:szCs w:val="24"/>
              </w:rPr>
              <w:t xml:space="preserve"> -)</w:t>
            </w:r>
          </w:p>
        </w:tc>
      </w:tr>
      <w:tr w:rsidR="001D50E1" w:rsidTr="001D50E1">
        <w:tc>
          <w:tcPr>
            <w:tcW w:w="4811" w:type="dxa"/>
          </w:tcPr>
          <w:p w:rsidR="001D50E1" w:rsidRPr="000C0B33" w:rsidRDefault="000C0B33" w:rsidP="000C0B33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 шта је важно за очување здравља</w:t>
            </w:r>
          </w:p>
        </w:tc>
        <w:tc>
          <w:tcPr>
            <w:tcW w:w="4811" w:type="dxa"/>
          </w:tcPr>
          <w:p w:rsidR="001D50E1" w:rsidRDefault="001D50E1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1D50E1" w:rsidTr="001D50E1">
        <w:tc>
          <w:tcPr>
            <w:tcW w:w="4811" w:type="dxa"/>
          </w:tcPr>
          <w:p w:rsidR="001D50E1" w:rsidRPr="000C0B33" w:rsidRDefault="000C0B33" w:rsidP="000C0B33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 називе делова улица</w:t>
            </w:r>
          </w:p>
        </w:tc>
        <w:tc>
          <w:tcPr>
            <w:tcW w:w="4811" w:type="dxa"/>
          </w:tcPr>
          <w:p w:rsidR="001D50E1" w:rsidRDefault="001D50E1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1D50E1" w:rsidTr="001D50E1">
        <w:tc>
          <w:tcPr>
            <w:tcW w:w="4811" w:type="dxa"/>
          </w:tcPr>
          <w:p w:rsidR="001D50E1" w:rsidRPr="000C0B33" w:rsidRDefault="000C0B33" w:rsidP="000C0B33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 распоред боја на семафору за пешаке.</w:t>
            </w:r>
          </w:p>
        </w:tc>
        <w:tc>
          <w:tcPr>
            <w:tcW w:w="4811" w:type="dxa"/>
          </w:tcPr>
          <w:p w:rsidR="001D50E1" w:rsidRDefault="001D50E1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1D50E1" w:rsidTr="001D50E1">
        <w:tc>
          <w:tcPr>
            <w:tcW w:w="4811" w:type="dxa"/>
          </w:tcPr>
          <w:p w:rsidR="001D50E1" w:rsidRDefault="000C0B33" w:rsidP="000C0B33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 које уређаје користе само одрасли</w:t>
            </w:r>
          </w:p>
          <w:p w:rsidR="000C0B33" w:rsidRPr="000C0B33" w:rsidRDefault="000C0B33" w:rsidP="000C0B33">
            <w:pPr>
              <w:tabs>
                <w:tab w:val="left" w:pos="426"/>
              </w:tabs>
              <w:ind w:left="328"/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1D50E1" w:rsidRDefault="001D50E1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1D50E1" w:rsidTr="001D50E1">
        <w:tc>
          <w:tcPr>
            <w:tcW w:w="4811" w:type="dxa"/>
          </w:tcPr>
          <w:p w:rsidR="001D50E1" w:rsidRPr="000C0B33" w:rsidRDefault="000C0B33" w:rsidP="000C0B33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 шта може да се деси у кући или стану </w:t>
            </w:r>
            <w:r>
              <w:rPr>
                <w:sz w:val="24"/>
                <w:szCs w:val="24"/>
              </w:rPr>
              <w:lastRenderedPageBreak/>
              <w:t>због непажње</w:t>
            </w:r>
          </w:p>
        </w:tc>
        <w:tc>
          <w:tcPr>
            <w:tcW w:w="4811" w:type="dxa"/>
          </w:tcPr>
          <w:p w:rsidR="001D50E1" w:rsidRDefault="001D50E1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1D50E1" w:rsidTr="001D50E1">
        <w:tc>
          <w:tcPr>
            <w:tcW w:w="4811" w:type="dxa"/>
          </w:tcPr>
          <w:p w:rsidR="001D50E1" w:rsidRPr="000C0B33" w:rsidRDefault="000C0B33" w:rsidP="000C0B33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 која места нису за игру</w:t>
            </w:r>
          </w:p>
        </w:tc>
        <w:tc>
          <w:tcPr>
            <w:tcW w:w="4811" w:type="dxa"/>
          </w:tcPr>
          <w:p w:rsidR="001D50E1" w:rsidRDefault="001D50E1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1D50E1" w:rsidTr="001D50E1">
        <w:tc>
          <w:tcPr>
            <w:tcW w:w="4811" w:type="dxa"/>
          </w:tcPr>
          <w:p w:rsidR="001D50E1" w:rsidRDefault="001D50E1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4811" w:type="dxa"/>
          </w:tcPr>
          <w:p w:rsidR="001D50E1" w:rsidRDefault="001D50E1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</w:tbl>
    <w:p w:rsidR="001866D1" w:rsidRDefault="001866D1" w:rsidP="00F6736B">
      <w:pPr>
        <w:tabs>
          <w:tab w:val="left" w:pos="426"/>
        </w:tabs>
        <w:ind w:left="2880" w:hanging="2880"/>
        <w:rPr>
          <w:sz w:val="24"/>
          <w:szCs w:val="24"/>
        </w:rPr>
      </w:pPr>
    </w:p>
    <w:p w:rsidR="001866D1" w:rsidRDefault="00515457" w:rsidP="00F6736B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>Број постигнутих бодова је______________________.</w:t>
      </w:r>
    </w:p>
    <w:tbl>
      <w:tblPr>
        <w:tblStyle w:val="TableGrid"/>
        <w:tblW w:w="0" w:type="auto"/>
        <w:tblInd w:w="2880" w:type="dxa"/>
        <w:tblLook w:val="04A0" w:firstRow="1" w:lastRow="0" w:firstColumn="1" w:lastColumn="0" w:noHBand="0" w:noVBand="1"/>
      </w:tblPr>
      <w:tblGrid>
        <w:gridCol w:w="3713"/>
        <w:gridCol w:w="3029"/>
      </w:tblGrid>
      <w:tr w:rsidR="00515457" w:rsidTr="00777E3B">
        <w:tc>
          <w:tcPr>
            <w:tcW w:w="6742" w:type="dxa"/>
            <w:gridSpan w:val="2"/>
          </w:tcPr>
          <w:p w:rsidR="00515457" w:rsidRDefault="00515457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Ниво постигнућа ученика/ученице</w:t>
            </w:r>
          </w:p>
        </w:tc>
      </w:tr>
      <w:tr w:rsidR="00515457" w:rsidTr="00515457">
        <w:tc>
          <w:tcPr>
            <w:tcW w:w="3713" w:type="dxa"/>
          </w:tcPr>
          <w:p w:rsidR="00515457" w:rsidRDefault="00515457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постигнутих бодова</w:t>
            </w:r>
          </w:p>
        </w:tc>
        <w:tc>
          <w:tcPr>
            <w:tcW w:w="3029" w:type="dxa"/>
          </w:tcPr>
          <w:p w:rsidR="00515457" w:rsidRDefault="00515457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 нивоа постигнућа</w:t>
            </w:r>
          </w:p>
        </w:tc>
      </w:tr>
      <w:tr w:rsidR="00515457" w:rsidTr="00515457">
        <w:tc>
          <w:tcPr>
            <w:tcW w:w="3713" w:type="dxa"/>
          </w:tcPr>
          <w:p w:rsidR="00515457" w:rsidRDefault="00515457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0-9</w:t>
            </w:r>
          </w:p>
        </w:tc>
        <w:tc>
          <w:tcPr>
            <w:tcW w:w="3029" w:type="dxa"/>
          </w:tcPr>
          <w:p w:rsidR="00515457" w:rsidRDefault="00515457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Ниво постигнућа је испод очекиваног.</w:t>
            </w:r>
          </w:p>
        </w:tc>
      </w:tr>
      <w:tr w:rsidR="00515457" w:rsidTr="00515457">
        <w:tc>
          <w:tcPr>
            <w:tcW w:w="3713" w:type="dxa"/>
          </w:tcPr>
          <w:p w:rsidR="00515457" w:rsidRDefault="00515457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10-18</w:t>
            </w:r>
          </w:p>
        </w:tc>
        <w:tc>
          <w:tcPr>
            <w:tcW w:w="3029" w:type="dxa"/>
          </w:tcPr>
          <w:p w:rsidR="00515457" w:rsidRDefault="00515457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Очекивани ниво постигнућа</w:t>
            </w:r>
          </w:p>
        </w:tc>
      </w:tr>
    </w:tbl>
    <w:p w:rsidR="00515457" w:rsidRDefault="00515457" w:rsidP="00F6736B">
      <w:pPr>
        <w:tabs>
          <w:tab w:val="left" w:pos="426"/>
        </w:tabs>
        <w:ind w:left="2880" w:hanging="2880"/>
        <w:rPr>
          <w:sz w:val="24"/>
          <w:szCs w:val="24"/>
        </w:rPr>
      </w:pPr>
    </w:p>
    <w:tbl>
      <w:tblPr>
        <w:tblStyle w:val="TableGrid"/>
        <w:tblW w:w="0" w:type="auto"/>
        <w:tblInd w:w="2880" w:type="dxa"/>
        <w:tblLook w:val="04A0" w:firstRow="1" w:lastRow="0" w:firstColumn="1" w:lastColumn="0" w:noHBand="0" w:noVBand="1"/>
      </w:tblPr>
      <w:tblGrid>
        <w:gridCol w:w="3580"/>
        <w:gridCol w:w="3162"/>
      </w:tblGrid>
      <w:tr w:rsidR="006434B0" w:rsidTr="00C41B5B">
        <w:tc>
          <w:tcPr>
            <w:tcW w:w="6742" w:type="dxa"/>
            <w:gridSpan w:val="2"/>
          </w:tcPr>
          <w:p w:rsidR="006434B0" w:rsidRDefault="006434B0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Рангирање очекиваног нивоа постигнућа ученика/ ученице</w:t>
            </w:r>
          </w:p>
        </w:tc>
      </w:tr>
      <w:tr w:rsidR="006434B0" w:rsidTr="006434B0">
        <w:tc>
          <w:tcPr>
            <w:tcW w:w="3580" w:type="dxa"/>
          </w:tcPr>
          <w:p w:rsidR="006434B0" w:rsidRDefault="006434B0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3162" w:type="dxa"/>
          </w:tcPr>
          <w:p w:rsidR="006434B0" w:rsidRDefault="006434B0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Задовољавајући ниво</w:t>
            </w:r>
          </w:p>
        </w:tc>
      </w:tr>
      <w:tr w:rsidR="006434B0" w:rsidTr="006434B0">
        <w:tc>
          <w:tcPr>
            <w:tcW w:w="3580" w:type="dxa"/>
          </w:tcPr>
          <w:p w:rsidR="006434B0" w:rsidRDefault="006434B0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13-15</w:t>
            </w:r>
          </w:p>
        </w:tc>
        <w:tc>
          <w:tcPr>
            <w:tcW w:w="3162" w:type="dxa"/>
          </w:tcPr>
          <w:p w:rsidR="006434B0" w:rsidRDefault="006434B0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Врлодобар ниво постигнућа</w:t>
            </w:r>
          </w:p>
        </w:tc>
      </w:tr>
      <w:tr w:rsidR="006434B0" w:rsidTr="006434B0">
        <w:tc>
          <w:tcPr>
            <w:tcW w:w="3580" w:type="dxa"/>
          </w:tcPr>
          <w:p w:rsidR="006434B0" w:rsidRDefault="006434B0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</w:t>
            </w:r>
          </w:p>
        </w:tc>
        <w:tc>
          <w:tcPr>
            <w:tcW w:w="3162" w:type="dxa"/>
          </w:tcPr>
          <w:p w:rsidR="006434B0" w:rsidRDefault="006434B0" w:rsidP="00F6736B">
            <w:pPr>
              <w:tabs>
                <w:tab w:val="left" w:pos="4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Одличан ниво постигнућа</w:t>
            </w:r>
          </w:p>
        </w:tc>
      </w:tr>
    </w:tbl>
    <w:p w:rsidR="00515457" w:rsidRDefault="00515457" w:rsidP="00F6736B">
      <w:pPr>
        <w:tabs>
          <w:tab w:val="left" w:pos="426"/>
        </w:tabs>
        <w:ind w:left="2880" w:hanging="2880"/>
        <w:rPr>
          <w:sz w:val="24"/>
          <w:szCs w:val="24"/>
        </w:rPr>
      </w:pPr>
    </w:p>
    <w:p w:rsidR="00F6736B" w:rsidRPr="00765A35" w:rsidRDefault="006434B0" w:rsidP="007170FC">
      <w:pPr>
        <w:tabs>
          <w:tab w:val="left" w:pos="426"/>
        </w:tabs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Препорука </w:t>
      </w:r>
      <w:proofErr w:type="spellStart"/>
      <w:r>
        <w:rPr>
          <w:sz w:val="24"/>
          <w:szCs w:val="24"/>
        </w:rPr>
        <w:t>учитеља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даље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напредовање</w:t>
      </w:r>
      <w:proofErr w:type="spellEnd"/>
      <w:proofErr w:type="gramStart"/>
      <w:r>
        <w:rPr>
          <w:sz w:val="24"/>
          <w:szCs w:val="24"/>
        </w:rPr>
        <w:t>:------------------------------</w:t>
      </w:r>
      <w:bookmarkStart w:id="0" w:name="_GoBack"/>
      <w:bookmarkEnd w:id="0"/>
      <w:proofErr w:type="gramEnd"/>
    </w:p>
    <w:sectPr w:rsidR="00F6736B" w:rsidRPr="00765A35" w:rsidSect="00A878B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52336"/>
    <w:multiLevelType w:val="hybridMultilevel"/>
    <w:tmpl w:val="D95C5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1539D"/>
    <w:multiLevelType w:val="hybridMultilevel"/>
    <w:tmpl w:val="04383254"/>
    <w:lvl w:ilvl="0" w:tplc="49DCD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D939DB"/>
    <w:multiLevelType w:val="hybridMultilevel"/>
    <w:tmpl w:val="51AC84AA"/>
    <w:lvl w:ilvl="0" w:tplc="0409000F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5A35"/>
    <w:rsid w:val="000C0B33"/>
    <w:rsid w:val="001866D1"/>
    <w:rsid w:val="001D50E1"/>
    <w:rsid w:val="00515457"/>
    <w:rsid w:val="006434B0"/>
    <w:rsid w:val="007170FC"/>
    <w:rsid w:val="00727309"/>
    <w:rsid w:val="00765A35"/>
    <w:rsid w:val="00A878B8"/>
    <w:rsid w:val="00F6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EA531A-1909-40EA-A37C-8C8E0209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736B"/>
    <w:pPr>
      <w:ind w:left="720"/>
      <w:contextualSpacing/>
    </w:pPr>
  </w:style>
  <w:style w:type="table" w:styleId="TableGrid">
    <w:name w:val="Table Grid"/>
    <w:basedOn w:val="TableNormal"/>
    <w:uiPriority w:val="59"/>
    <w:rsid w:val="001D50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Aleksandra Sakic</cp:lastModifiedBy>
  <cp:revision>5</cp:revision>
  <dcterms:created xsi:type="dcterms:W3CDTF">2019-12-02T12:59:00Z</dcterms:created>
  <dcterms:modified xsi:type="dcterms:W3CDTF">2019-12-16T20:12:00Z</dcterms:modified>
</cp:coreProperties>
</file>