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врсте насеља знаш?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рођаке са очеве стране.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Шт</w:t>
      </w:r>
      <w:r w:rsidRPr="005F7006">
        <w:rPr>
          <w:sz w:val="28"/>
          <w:szCs w:val="28"/>
          <w:lang w:val="sr-Cyrl-RS"/>
        </w:rPr>
        <w:t>а је све становницима насеља потребно</w:t>
      </w:r>
      <w:r>
        <w:rPr>
          <w:sz w:val="28"/>
          <w:szCs w:val="28"/>
          <w:lang w:val="sr-Cyrl-RS"/>
        </w:rPr>
        <w:t>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Када ће порука сигурно стићи где је упућена?</w:t>
      </w:r>
    </w:p>
    <w:p w:rsidR="004815F8" w:rsidRPr="006D2BD1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врсте саобраћаја према подлози.</w:t>
      </w:r>
    </w:p>
    <w:p w:rsidR="006D2BD1" w:rsidRPr="006D2BD1" w:rsidRDefault="006D2BD1" w:rsidP="006D2BD1">
      <w:pPr>
        <w:spacing w:before="240"/>
        <w:rPr>
          <w:sz w:val="28"/>
          <w:szCs w:val="28"/>
        </w:rPr>
      </w:pP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 чему се разликују село и град?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рођаке са очеве стране.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ознаке уочавамо на тротоару?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Који празници су породични?</w:t>
      </w:r>
    </w:p>
    <w:p w:rsidR="004815F8" w:rsidRP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 су некада деца учила у школи?</w:t>
      </w:r>
    </w:p>
    <w:p w:rsidR="004815F8" w:rsidRPr="004815F8" w:rsidRDefault="004815F8" w:rsidP="004815F8">
      <w:pPr>
        <w:spacing w:before="240"/>
        <w:rPr>
          <w:sz w:val="28"/>
          <w:szCs w:val="28"/>
        </w:rPr>
      </w:pP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Каква све насеља постоје према томе где се налазе?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обавезе у породици имају родитељи?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ознаке уочавамо на коловозу?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Који су празници у школи?</w:t>
      </w:r>
    </w:p>
    <w:p w:rsidR="004815F8" w:rsidRP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врсте саобраћаја према ономе шта се превози.</w:t>
      </w:r>
    </w:p>
    <w:p w:rsidR="004815F8" w:rsidRPr="004815F8" w:rsidRDefault="004815F8" w:rsidP="004815F8">
      <w:pPr>
        <w:spacing w:before="240"/>
        <w:rPr>
          <w:sz w:val="28"/>
          <w:szCs w:val="28"/>
        </w:rPr>
      </w:pP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врсте вода у насељу разликујемо?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 су све чланови школске заједнице?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су дечје обавезе у насељу?</w:t>
      </w:r>
    </w:p>
    <w:p w:rsidR="004815F8" w:rsidRP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 w:rsidRPr="004815F8">
        <w:rPr>
          <w:sz w:val="28"/>
          <w:szCs w:val="28"/>
          <w:lang w:val="sr-Cyrl-RS"/>
        </w:rPr>
        <w:t>Које светлосне и звучне сигнале разликујемо?</w:t>
      </w:r>
    </w:p>
    <w:p w:rsid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Који су празници насеља?</w:t>
      </w:r>
    </w:p>
    <w:p w:rsidR="004815F8" w:rsidRDefault="004815F8" w:rsidP="004815F8">
      <w:pPr>
        <w:spacing w:before="240"/>
        <w:rPr>
          <w:sz w:val="28"/>
          <w:szCs w:val="28"/>
        </w:rPr>
      </w:pPr>
    </w:p>
    <w:p w:rsidR="004815F8" w:rsidRP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текуће воде</w:t>
      </w:r>
      <w:r>
        <w:rPr>
          <w:sz w:val="28"/>
          <w:szCs w:val="28"/>
        </w:rPr>
        <w:t>?</w:t>
      </w:r>
    </w:p>
    <w:p w:rsidR="004815F8" w:rsidRPr="004815F8" w:rsidRDefault="004815F8" w:rsidP="004815F8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 w:rsidRPr="004815F8">
        <w:rPr>
          <w:sz w:val="28"/>
          <w:szCs w:val="28"/>
          <w:lang w:val="sr-Cyrl-RS"/>
        </w:rPr>
        <w:t>Које су обавезе одраслих у насељу?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врсте саобраћајних знакова разликујемо?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 су се некада људи снабдевали водом?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Шт</w:t>
      </w:r>
      <w:r w:rsidRPr="005F7006">
        <w:rPr>
          <w:sz w:val="28"/>
          <w:szCs w:val="28"/>
          <w:lang w:val="sr-Cyrl-RS"/>
        </w:rPr>
        <w:t>а је све становницима насеља потребно</w:t>
      </w:r>
      <w:r>
        <w:rPr>
          <w:sz w:val="28"/>
          <w:szCs w:val="28"/>
          <w:lang w:val="sr-Cyrl-RS"/>
        </w:rPr>
        <w:t>?</w:t>
      </w:r>
    </w:p>
    <w:p w:rsidR="004815F8" w:rsidRDefault="004815F8" w:rsidP="004815F8">
      <w:pPr>
        <w:spacing w:before="240"/>
        <w:rPr>
          <w:sz w:val="28"/>
          <w:szCs w:val="28"/>
        </w:rPr>
      </w:pPr>
    </w:p>
    <w:p w:rsidR="006D2BD1" w:rsidRPr="004815F8" w:rsidRDefault="006D2BD1" w:rsidP="004815F8">
      <w:pPr>
        <w:spacing w:before="240"/>
        <w:rPr>
          <w:sz w:val="28"/>
          <w:szCs w:val="28"/>
        </w:rPr>
      </w:pPr>
    </w:p>
    <w:p w:rsidR="004815F8" w:rsidRDefault="004815F8" w:rsidP="004815F8">
      <w:pPr>
        <w:spacing w:before="240"/>
        <w:rPr>
          <w:sz w:val="28"/>
          <w:szCs w:val="28"/>
        </w:rPr>
      </w:pPr>
    </w:p>
    <w:p w:rsidR="004815F8" w:rsidRDefault="004815F8" w:rsidP="004815F8">
      <w:pPr>
        <w:spacing w:before="240"/>
        <w:rPr>
          <w:sz w:val="28"/>
          <w:szCs w:val="28"/>
        </w:rPr>
      </w:pP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стајаће воде.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су обавезе вас, деце у породици?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 треба да се понашамо у групи?</w:t>
      </w:r>
    </w:p>
    <w:p w:rsid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Којим групама ти припадаш?</w:t>
      </w:r>
    </w:p>
    <w:p w:rsidR="006D2BD1" w:rsidRPr="006D2BD1" w:rsidRDefault="006D2BD1" w:rsidP="006D2BD1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саобраћајна средства која знаш.</w:t>
      </w:r>
    </w:p>
    <w:p w:rsidR="006D2BD1" w:rsidRDefault="006D2BD1" w:rsidP="006D2BD1">
      <w:pPr>
        <w:spacing w:before="240"/>
        <w:rPr>
          <w:sz w:val="28"/>
          <w:szCs w:val="28"/>
        </w:rPr>
      </w:pPr>
    </w:p>
    <w:p w:rsidR="006D2BD1" w:rsidRDefault="006D2BD1" w:rsidP="006D2BD1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врсте саобраћаја</w:t>
      </w:r>
    </w:p>
    <w:p w:rsidR="006D2BD1" w:rsidRDefault="006D2BD1" w:rsidP="006D2BD1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 су некада деца учила у школи?</w:t>
      </w:r>
    </w:p>
    <w:p w:rsidR="006D2BD1" w:rsidRDefault="006D2BD1" w:rsidP="006D2BD1">
      <w:pPr>
        <w:spacing w:before="240"/>
        <w:rPr>
          <w:sz w:val="28"/>
          <w:szCs w:val="28"/>
          <w:lang w:val="sr-Cyrl-RS"/>
        </w:rPr>
      </w:pPr>
    </w:p>
    <w:p w:rsidR="006D2BD1" w:rsidRDefault="006D2BD1" w:rsidP="006D2BD1">
      <w:pPr>
        <w:pStyle w:val="ListParagraph"/>
        <w:numPr>
          <w:ilvl w:val="0"/>
          <w:numId w:val="4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врсте саобраћаја</w:t>
      </w:r>
    </w:p>
    <w:p w:rsidR="006D2BD1" w:rsidRDefault="006D2BD1" w:rsidP="006D2BD1">
      <w:pPr>
        <w:pStyle w:val="ListParagraph"/>
        <w:numPr>
          <w:ilvl w:val="0"/>
          <w:numId w:val="4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Наброји текуће воде</w:t>
      </w:r>
    </w:p>
    <w:p w:rsidR="006D2BD1" w:rsidRDefault="006D2BD1" w:rsidP="006D2BD1">
      <w:pPr>
        <w:pStyle w:val="ListParagraph"/>
        <w:numPr>
          <w:ilvl w:val="0"/>
          <w:numId w:val="4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 су се некада људи снабдевали водом?</w:t>
      </w:r>
    </w:p>
    <w:p w:rsidR="006D2BD1" w:rsidRPr="006D2BD1" w:rsidRDefault="006D2BD1" w:rsidP="006D2BD1">
      <w:pPr>
        <w:pStyle w:val="ListParagraph"/>
        <w:numPr>
          <w:ilvl w:val="0"/>
          <w:numId w:val="4"/>
        </w:numPr>
        <w:spacing w:before="2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Које врсте саобраћајних знакова разликујемо?</w:t>
      </w:r>
      <w:bookmarkStart w:id="0" w:name="_GoBack"/>
      <w:bookmarkEnd w:id="0"/>
    </w:p>
    <w:p w:rsidR="004815F8" w:rsidRPr="004815F8" w:rsidRDefault="004815F8" w:rsidP="004815F8">
      <w:pPr>
        <w:spacing w:before="240"/>
        <w:rPr>
          <w:sz w:val="28"/>
          <w:szCs w:val="28"/>
        </w:rPr>
      </w:pPr>
    </w:p>
    <w:p w:rsidR="00D66A67" w:rsidRDefault="00D66A67"/>
    <w:sectPr w:rsidR="00D66A67" w:rsidSect="006D2BD1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7C43"/>
    <w:multiLevelType w:val="hybridMultilevel"/>
    <w:tmpl w:val="4D2A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47A3"/>
    <w:multiLevelType w:val="hybridMultilevel"/>
    <w:tmpl w:val="939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4EC"/>
    <w:multiLevelType w:val="hybridMultilevel"/>
    <w:tmpl w:val="4C60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1CF1"/>
    <w:multiLevelType w:val="hybridMultilevel"/>
    <w:tmpl w:val="1898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8"/>
    <w:rsid w:val="004815F8"/>
    <w:rsid w:val="006D2BD1"/>
    <w:rsid w:val="00D66A6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1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2012-10-21T14:50:00Z</dcterms:created>
  <dcterms:modified xsi:type="dcterms:W3CDTF">2012-10-21T15:11:00Z</dcterms:modified>
</cp:coreProperties>
</file>