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F8" w:rsidRP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  <w:r w:rsidRPr="005929F8"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  <w:t>Ко је најбољи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Лица: дванаест месеци, мајка година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СЕПТЕМБАР: Ја сам најбољи месец.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Деца полазе у школу, воће зри, кукурузи се беру.</w:t>
      </w:r>
      <w:proofErr w:type="gramEnd"/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ОКТОБАР: То ти мислиш!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А можда се и шалиш.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Ја сам најбољи.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Лишће је у свим бојама.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Има сунца, мало кише и ветра.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Сви ме воле.</w:t>
      </w:r>
      <w:proofErr w:type="gramEnd"/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НОВЕМБАР: Око чега се свађате? Не трошите речи узалуд, јер сам ја најбољи месец: шљиве покупљене, кукурузи обрани, купус у кацама. </w:t>
      </w:r>
      <w:r>
        <w:rPr>
          <w:rFonts w:ascii="Georgia" w:eastAsia="Times New Roman" w:hAnsi="Georgia" w:cs="Times New Roman"/>
          <w:noProof/>
          <w:color w:val="333333"/>
          <w:sz w:val="20"/>
          <w:szCs w:val="2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data:image/gif;base64,R0lGODlhAQABAIAAAAAAAP///yH5BAEAAAAALAAAAAABAAEAAAIBRA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data:image/gif;base64,R0lGODlhAQABAIAAAAAAAP///yH5BAEAAAAALAAAAAABAAEAAAIBRAA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NJ8ND7tAgAADg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ДЕЦЕМБАР: Е, неће бити! Ја сам најбољи месец!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Свуд снег, а у кућама пуцкета ватра.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Деца се санкају.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Ко може бити бољи од мене-децембра?</w:t>
      </w:r>
      <w:proofErr w:type="gramEnd"/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ЈАНУАР: Ја. То сви знају.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Сви се радују Божићу, Новој години и - распусту.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А и први сам у календару.</w:t>
      </w:r>
      <w:proofErr w:type="gramEnd"/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ФЕБРУАР: Први јеси, али најбољи ниси.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Ти си први у хвалисању.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Ја сам скроман, али морају сви признати да сам ја најбољи.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Четрнаести је Дан љубави, Свети Трифун.</w:t>
      </w:r>
      <w:proofErr w:type="gramEnd"/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МАРТ: Да сам на твом месту, ја се не бих ни јавио: не зна се ни колико дана имаш - двадесет осам или двадесет девет. Одлучи већ једном! Види мене: ја сам најлепши, најбољи.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Снег копни, цвеће ниче, буди се природа.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Сви кажу: стиже пролеће!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АПРИЛ: Ха, ха, ха.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Узалуд се препирете, јер сам ја најбољи.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Месец шале и смеха.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А, ви, погледајте се какви сте намргођени!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МАЈ: Е, не могу више да вас слушам.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Само причате у празно.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Сви песници пишу о мени - хиљаде и хиљаде песама су ми посветили.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То значи да сам ја најбољи.</w:t>
      </w:r>
      <w:proofErr w:type="gramEnd"/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ЈУН: Е, то да си најбољи, не пише ни у једној песми, а можда и пише, али ја нисам читао, јер нисам имао времена.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Играо сам се са децом на ливади.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Сва деца кажу да сам ја најбољи, јер почиње распуст.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Питај их!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ЈУЛ: А ниси чуо кад су деца рекла да сам ја најбољи!?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Пуно сунца и игара, плаже пуне купача.</w:t>
      </w:r>
      <w:proofErr w:type="gramEnd"/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АВГУСТ: Нисам знао да сте сви тако необавештени.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То да сам ја најбољи, знају и врапци.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Лубенице, диње, грожђе - уживање.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Игре без граница.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Признајте сви да сам ја, и само ја, најбољи.</w:t>
      </w:r>
      <w:proofErr w:type="gramEnd"/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(Сви месеци прилазе августу и почиње свађа - сви вичу једни на друге.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Појављује се њихова мајка, Година и покушава да их развади, али је они не примећују).</w:t>
      </w:r>
      <w:proofErr w:type="gramEnd"/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lastRenderedPageBreak/>
        <w:t xml:space="preserve">МАЈКА ГОДИНА: Децо, децо, шта је ово?!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Зар браћа да се свађају?!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Сви сте ви најбољи.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Свако има своју вредност и сви вас воле, а највише ја, ваша мајка Година.</w:t>
      </w:r>
      <w:proofErr w:type="gramEnd"/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(Сви месеци прилазе мајци.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Она их грли, а они кличу):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Живела наша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мајка !</w:t>
      </w:r>
      <w:proofErr w:type="gramEnd"/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P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  <w:r w:rsidRPr="005929F8"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  <w:lastRenderedPageBreak/>
        <w:t>Азбука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Лица: Самогласници А, Е, И, О, У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,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br/>
        <w:t>ГЛАС,</w:t>
      </w: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br/>
        <w:t>ДЕЦА,</w:t>
      </w: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br/>
        <w:t>ОСТАЛА СЛОВА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СЛОВО А: Ја сам слово А. Не морам да се дружим са осталим словима.</w:t>
      </w: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Друга слова без мене не могу, а ја могу сам.</w:t>
      </w:r>
      <w:proofErr w:type="gramEnd"/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СЛОВО Е: И ја могу без друштва.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Е, ако баш морам с неким да се дружим...Слово Е може само, да се зна.</w:t>
      </w:r>
      <w:proofErr w:type="gramEnd"/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СЛОВО И: Немојте заборавити мене, јер ја сам И и не треба ми нико.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СЛОВО О: Ето мене, ето вас - ја сам О.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СЛОВО У: Ух, једва сам стигао (задихано)... ух, на овај састанак.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Ваљда знате да сам ја слово У.</w:t>
      </w:r>
      <w:proofErr w:type="gramEnd"/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СЛОВО А: Сада, када смо сви на броју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,састанак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може да почне.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Слажете ли се?</w:t>
      </w:r>
      <w:proofErr w:type="gramEnd"/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СВИ: Слажемо се.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СЛОВО А: Ми треба да имамо посебно место у АЗБУЦИ и нарочит значај, јер ми смо САМОГЛАСНИЦИ.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СЛОВО Е: Нећемо са осталим словима!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СЛОВО И: Без њих нам је боље!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СЛОВО О: Ох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,најзад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сами!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СЛОВО У: А и деци је лакше.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Не морају да уче тридесет слова већ само пет.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Ми смо главни и бићемо славни.</w:t>
      </w:r>
      <w:proofErr w:type="gramEnd"/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ГЛАС: Шта је то?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Побуна?!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(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строгим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гласом)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(Слова гледају зачуђено и уплашено један у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другог )</w:t>
      </w:r>
      <w:proofErr w:type="gramEnd"/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СВИ: Ко је то?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ГЛАС: Ја сам вас ставио у БУКВАР, свих тридесет слова.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Вас пет је једна шестина АЗБУКЕ, а то је мало.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Деца би била неписмена.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Која реч би могла да се напише помоћу вас пет?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Ниједна, наравно.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Само заједно сте значајни и само заједно сте потребни.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Једни без других не можете.</w:t>
      </w:r>
      <w:proofErr w:type="gramEnd"/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lastRenderedPageBreak/>
        <w:t>СЛОВА: Децо, да ли је то тачно?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ДЕЦА: Јесте.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СЛОВА: Где су наша браћа? Сви у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коло !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(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певају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):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РУКА РУКУ ХВАТА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ИГРА БРАТ ДО БРАТА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ДЕЦА: (ударају дланом о длан и певају):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ХВАЛА ВУКУ, ХВАЛА ВУКУ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ЗА СВА СЛОВА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,ЗА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АЗБУКУ!</w:t>
      </w:r>
    </w:p>
    <w:p w:rsid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  <w:lastRenderedPageBreak/>
        <w:t>Бака и унука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Лица: бака, унука</w:t>
      </w: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br/>
        <w:t>Место: соба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(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бака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седи на столици и чита књигу, а онда примети унуку која је ушла у собу)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Бака: Хеј, где си пошла? Види, види, како си се лепо обукла!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Унука: Како где?!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Пошла сам у школу, зар не знаш?</w:t>
      </w:r>
      <w:proofErr w:type="gramEnd"/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Бака: Да, да, сад сам се сетила.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Унука: Јеси ли ти, бако, ишла у школу?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Бака: Наравно да сам ишла.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Унука: А, деда?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И он је био ђак?</w:t>
      </w:r>
      <w:proofErr w:type="gramEnd"/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Бака: Јесте. Заједно смо седели у клупи, а после кад смо одрасли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...(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бака се насмеши), па знаш ту причу, причала ти је мама.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Унука: Знам, бако.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Деда и ти сте се венчали и родила се тетка Лела, ујак Данко и мама.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Бако, бако, а знаш ли ти ко је први основао школу?</w:t>
      </w:r>
      <w:proofErr w:type="gramEnd"/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Бака: Знам. Види ти неваљалице, шта ме пита!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Свети Сава, пиле бабино, а знаш и ти и сва српска деца.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Знаш, када сам ја била мала, мања него ти, требало је да рецитујем на прослави поводом Дана Светог Саве. Попели су ме на столицу да би ме сви видели.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Онда сам почела: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ДИЖИТЕ ШКОЛЕ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ДЕЦА ВАС МОЛЕ...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Погледала сам и око себе видела много народа.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Уплашила сам се и заплакала: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СКИНИТЕ МЕ ДОЛЕ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СКИНИТЕ МЕ ДОЛЕ!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Унука: Их, бако, Што си ти била стидљива! Чуј мене: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ДЕЦА ЖЕЛЕ, ДЕЦА МОЛЕ: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ХОЋЕМО ЛЕПЕ, ВЕЛИКЕ ШКОЛЕ!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lastRenderedPageBreak/>
        <w:t>ЖЕЛИМО ЗНАЊЕ, ЗНАЊЕ ЈЕ МОЋ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ЗНАЊЕ ЈЕ СВЕТЛОСТ, НЕЗНАЊЕ НОЋ.</w:t>
      </w:r>
      <w:proofErr w:type="gramEnd"/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ИАКО СМО ДЕЦА МАЛА, МИ КЛИЧЕМО: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СВЕТИ САВО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,ТЕБИ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ХВАЛА!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БАКА (устане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,загрли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и пољуби унуку):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МОЛИМО СЕ БОГУ И СВЕТОМ САВИ ДА НАМ ДА СЛОГЕ И ЉУБАВИ.</w:t>
      </w:r>
      <w:proofErr w:type="gramEnd"/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(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одлазе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са сцене)</w:t>
      </w: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P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  <w:r w:rsidRPr="005929F8"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  <w:lastRenderedPageBreak/>
        <w:t>Црвенкапа и вук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hyperlink r:id="rId5" w:history="1">
        <w:r w:rsidRPr="005929F8">
          <w:rPr>
            <w:rFonts w:ascii="Georgia" w:eastAsia="Times New Roman" w:hAnsi="Georgia" w:cs="Times New Roman"/>
            <w:color w:val="0000FF"/>
            <w:sz w:val="20"/>
            <w:szCs w:val="20"/>
            <w:u w:val="single"/>
          </w:rPr>
          <w:t> </w:t>
        </w:r>
      </w:hyperlink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Лица: Црвенкапа, вук, деца, спикер ТВ Шума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Место: шума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ЦРВЕНКАПА: Добар дан, децо.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Познајете ли ви мене?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Ја вас знам: ви сте она деца која воле да читају песме и приче.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Видите ли моју капу?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Како се ја зовем?</w:t>
      </w:r>
      <w:proofErr w:type="gramEnd"/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ДЕЦА: Црвенкапа.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ЦРВЕНКАПА: Тачно, то сам ја. (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приђе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сасвим близу публике и тихо каже). Немојте рећи вуку да га овде чекам!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ДЕЦА: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( тихо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) Нећемо.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(Црвенкапа се сакрива иза дрвета.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Долази вук, скакуће и певуши.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У руци носи корпу.</w:t>
      </w:r>
      <w:proofErr w:type="gramEnd"/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Црвенкапа искочи иза дрвета, стане испред запањеног вука и подиже саобраћајни знак СТОП).</w:t>
      </w:r>
      <w:proofErr w:type="gramEnd"/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ЦРВЕНКАПА: Стој! Зар не видиш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знак !</w:t>
      </w:r>
      <w:proofErr w:type="gramEnd"/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ВУК: Видим. Стао сам (враћа се два корака и стаје пред Црвенкапу).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ЦРВЕНКАПА: Куд си пошао?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ВУК: Пошао сам код баке.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Болесна је.</w:t>
      </w:r>
      <w:proofErr w:type="gramEnd"/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ЦРВЕНКАПА: Шта то носиш у корпи?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ВУК: “Плазма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“ кекс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и кокаколу.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ЦРВЕНКАПА: А где ти бака станује.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ВУК: У зоолошком врту.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ЦРВЕНКАПА: Добро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,добро,иди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сад,али немој тако брзо.Можеш да се судариш с неким.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ВУК: Добро. Ићи ћу полако. (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одлази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)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ЦРВЕНКАПА: Е, сад ја одох код вукове баке. Такси! Такси!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(У шуми, преко шумске телевизије, спикер чита ВАЖНО обавештење).</w:t>
      </w:r>
      <w:proofErr w:type="gramEnd"/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lastRenderedPageBreak/>
        <w:t>СПИКЕР: Добар дан, драги гледаоци ТВ ШУМА. Управо смо примили (наглашава) важно обавештење: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У НАШОЈ ШУМИ СЕ ПОЈАВИЛА ЦРВЕНКАПА.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УПОЗОРАВАЈУ СЕ СВИ ВУКОВИ ДА</w:t>
      </w: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br/>
        <w:t>ЗАКЉУЧАЈУ ВРАТА И БЕЗ ВЕЋЕ ПОТРЕБЕ НЕ НАПУШТАЈУ СВОЈЕ ДОМОВЕ!</w:t>
      </w: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P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  <w:r w:rsidRPr="005929F8"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  <w:lastRenderedPageBreak/>
        <w:t>Девојчица из Бранковине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Лица: девојчица, мајка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Радња се одвија у дворишту сеоске куће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Мајка излази из куће, гледа лево, десно, пође неколико корака напред, застане.</w:t>
      </w:r>
      <w:proofErr w:type="gramEnd"/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МАЈКА: Десо! Десанка! (виче, а онда као за себе) Где је то дете? (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виче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гласније) Десо! (ослушкује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)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br/>
        <w:t xml:space="preserve">О, Боже, где је то дете!?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Сва су деца ту, само ње нема.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Морам је потражити.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Можда се сакрила!?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ДЕСАНКА(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издалека): Мајко, ево ме (приближава се носећи у рукама огроман букет пољског цвећа).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МАЈКА: Забога, дете, па где си била досад?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ДЕСАНКА: Била сам на ливади.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Мајко, посматрала сам цвеће, пчеле, а видела сам великог, лепог лептира.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Слетео ми је на косу.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Само да си га видела!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МАЈКА: Бог с тобом дете.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Цвеће, пчеле, лептири - зар те све то више привлачи него игра с другом децом.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Да ли ти је чело вруће?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Да ли те боли глава?</w:t>
      </w:r>
      <w:proofErr w:type="gramEnd"/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ДЕСАНКА: Није ми чело вруће и не боли ме глава: нисам болесна.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Ја сам срећна, мајко, кад сам на ливади, у свету бубица, травки, цврчака.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Удишем мирисе, слушам песму ветра.</w:t>
      </w:r>
      <w:proofErr w:type="gramEnd"/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МАЈКА: Да, да, ливада је лепа и мирисна, али дете, зашто си сама?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ДЕСАНКА: Нисам сама - ено онај зец што нас посматра, ова шева што је прелетела, овај бумбар што је слетео на цвет невена, то је моје друштво.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О њима ћу, кад научим да пишем, писати приче и песме као оне што нам је читао деда, а можда и лепше.</w:t>
      </w:r>
      <w:proofErr w:type="gramEnd"/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МАЈКА: Кћери моја, идемо у кућу, треба да се припремимо за ручак, а само Бог зна шта ће бити кад порастеш.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Можда ће твоји снови постати стварност.</w:t>
      </w:r>
      <w:proofErr w:type="gramEnd"/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ДЕСАНКА: Желим брзо да порастем и да пишем, пишем, пишем...Мајко, хоће ли деца читати књиге које ја напишем?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Мајка (нежно је загрли): Хоће, Десо, читаће.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ДЕСАНКА: И ђаци нашег оца?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МАЈКА: И они.</w:t>
      </w:r>
    </w:p>
    <w:p w:rsid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ДЕСАНКА: Рећи ће: То је писала она Десанка што се играла с нама у школском дворишту у Бранковини.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lastRenderedPageBreak/>
        <w:t>МАЈКА: Баш ће тако рећи, кћери.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(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улазе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у кућу)</w:t>
      </w: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P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  <w:r w:rsidRPr="005929F8"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  <w:lastRenderedPageBreak/>
        <w:t>Побуна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Лица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:сунђер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, табла, креда, столице, клупе, деца</w:t>
      </w: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br/>
        <w:t>Место радње: учионица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ТАБЛА (тихо): Сунђеру, јесу ли сви отишли?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СУНЂЕР (завири иза врата, погледа кроз прозор): Јесу. Не брини.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ТАБЛА: Баш сам се уморила.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Пишу, бришу, не мисле, па погреше, па опет пиши, па опет бриши.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Цео дан сам мокра.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Није чудо што ме боле леђа.</w:t>
      </w:r>
      <w:proofErr w:type="gramEnd"/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КРЕДА: А шта мислиш - мени је лакше!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Потроше ме брзо, али то није проблем.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Користе ме често као оружје и гађају се међусобно.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Знате оног из последње клупе?!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Е, тај ме је бацио тако да сам прелетела пола учионице и ударила главом о прозор.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Имам чворугу.</w:t>
      </w:r>
      <w:proofErr w:type="gramEnd"/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КЛУПЕ: Шта бисте рекли да сте на нашем месту: пењу се на нас, преврћу нас и пишу љубавне поруке на нама.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Шта да радимо?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То се више не може издржати!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ТАБЛА: Имам идеју: хајде да идемо у свет!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СВИ: Важи. Идемо!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СУНЂЕР: А где је свет?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ТАБЛА: Па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,...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овај...не знам.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КРЕДА: Хајде да се сакријемо да видимо шта ће без нас!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КЛУПЕ: Супер! Идемо брзо! Звонило је за крај одмора, сад ће они да утрче, (Деца утрчавају у учионицу и стају запањено, трљају очи, не верују у оно што виде-учионица празна)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ДЕЦА: Шта је ово?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ПРВО ДЕТЕ: Нема табле...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ДРУГО ДЕТЕ: Ни сунђера...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ТРЕЋЕ ДЕТЕ: Нема наших клупа...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ЧЕТВРТО ДЕТЕ: Нема ни креде...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СВА ДЕЦА: Ово није могуће!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Шта сад да радимо?</w:t>
      </w:r>
      <w:proofErr w:type="gramEnd"/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ПЕТО ДЕТЕ: Можда смо ми криви што нема ни табле, ни сунђера, ни клупа, ни креде.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lastRenderedPageBreak/>
        <w:t>СВИ: Како ми?!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ШЕСТО ДЕТЕ: Гађали смо се сунђером и кредом...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СЕДМО ДЕТЕ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:...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превртали клупе и писали по њима.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(Сва деца седну на под)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ОСМО ДЕТЕ: Нисмо се понашали као прави ђаци, то морамо признати.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СВИ: Признајемо.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ДЕВЕТО ДЕТЕ: Више никада се тако не бисмо понашали само када би се вратила табла, креда, клупе, сунђер.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(Табла, клупе, сунђер и креда провирују иза врата): Стварно?!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Обећавате ли?</w:t>
      </w:r>
      <w:proofErr w:type="gramEnd"/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ДЕЦА (радосно): Обећавамо!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СВИ (певају):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МИ СМО ДЕЦА ВЕСЕЛА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ТРА-ЛА-ЛА, ТРА-ЛА-ЛА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УЧИЋЕМО, РАДИЋЕМО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НЕКА СВАКО ЗНА</w:t>
      </w: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P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  <w:r w:rsidRPr="005929F8"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  <w:lastRenderedPageBreak/>
        <w:t>Крај школске године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ЛИЦА: ЂАЧКЕ КЊИЖИЦЕ, ДНЕВНИК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ПРВА КЊИЖИЦА: Ура! Имам све петице! Све!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ДРУГА КЊИЖИЦА: Па, шта?!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Имам и ја скоро све петице.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Али не вичем.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Ћутим.</w:t>
      </w:r>
      <w:proofErr w:type="gramEnd"/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ТРЕЋА КЊИЖИЦА: Ух, што сте напорне!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Шта сте се разгаламиле?!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Петице! Четворке! Хоћете ли да се појавите на телевизијском дневнику?!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ЧЕТВРТА КЊИЖИЦА: Шта је ово?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Избори?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Распродаја?</w:t>
      </w:r>
      <w:proofErr w:type="gramEnd"/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ПРВА, ДРУГА И ТРЕЋА КЊИЖИЦА: Ништа, драга, само мала расправа.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(Чује се јецање.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Све се књижице окрену на страну одакле се чује.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У углу, с рукама на лицу, плаче ПЕТА КЊИЖИЦА.)</w:t>
      </w:r>
      <w:proofErr w:type="gramEnd"/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СВЕ: Хеј, па што ти плачеш?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Јел те неко тукао?</w:t>
      </w:r>
      <w:proofErr w:type="gramEnd"/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ПЕТА КЊИЖИЦА: Ни...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ј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...е...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СВЕ: Јеси ли изгубила нешто?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ПЕТА КЊИЖИЦА: Н...и...с...а...м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СВЕ: Е, онда стварно, немаш разлога за сузе.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ПЕТА КЊИЖИЦА: Како немам?!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Чула сам како је ДНЕВНИК рекао да ћу имати све јединице (расплаче се).</w:t>
      </w:r>
      <w:proofErr w:type="gramEnd"/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СВЕ: Ма, не, то је била шала.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Ниси видела како је намигнуо када ти је то рекао.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Дођи!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Улази ДНЕВНИК јер чује да се нешто догађа.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Све књижице пођу према њему: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Дневниче, кажи брзо праву истину, јер ће бити поплаве од суза!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ДНЕВНИК: А, где си се то сакрила?! (ПЕТА КЊИЖИЦА се крије иза осталих)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Ниси ваљда, помислила озбиљно?!</w:t>
      </w:r>
      <w:proofErr w:type="gramEnd"/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Зар ти не знаш да сам ја ДНЕВНИК ШАЉИВЧИНА?!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Ево види шта сам за тебе спремио: петице! (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даје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јој велике петице)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ПЕТА КЊИЖИЦА се озари и заједно са осталим књижицама и ДНЕВНИКОМ пева и игра: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lastRenderedPageBreak/>
        <w:t>ШКОЛСКОЈ ГОДИНИ ЈЕ КРАЈ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СТИЖЕ РАСПУСТ, ПРАВИ РАЈ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ТРА-ЛА-ЛА, ТРА-ЛА-ЛА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СВА СУ ДЕЦА ВЕСЕЛА</w:t>
      </w: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5929F8" w:rsidRPr="005929F8" w:rsidRDefault="005929F8" w:rsidP="005929F8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  <w:r w:rsidRPr="005929F8"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  <w:lastRenderedPageBreak/>
        <w:t>Ко је најбољи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Лица: дванаест месеци, мајка година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СЕПТЕМБАР: Ја сам најбољи месец.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Деца полазе у школу, воће зри, кукурузи се беру.</w:t>
      </w:r>
      <w:proofErr w:type="gramEnd"/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ОКТОБАР: То ти мислиш!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А можда се и шалиш.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Ја сам најбољи.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Лишће је у свим бојама.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Има сунца, мало кише и ветра.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Сви ме воле.</w:t>
      </w:r>
      <w:proofErr w:type="gramEnd"/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НОВЕМБАР: Око чега се свађате? Не трошите речи узалуд, јер сам ја најбољи месец: шљиве покупљене, кукурузи обрани, купус у кацама.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ДЕЦЕМБАР: Е, неће бити! Ја сам најбољи месец!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Свуд снег, а у кућама пуцкета ватра.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Деца се санкају.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Ко може бити бољи од мене-децембра?</w:t>
      </w:r>
      <w:proofErr w:type="gramEnd"/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ЈАНУАР: Ја. То сви знају.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Сви се радују Божићу, Новој години и - распусту.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А и први сам у календару.</w:t>
      </w:r>
      <w:proofErr w:type="gramEnd"/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ФЕБРУАР: Први јеси, али најбољи ниси.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Ти си први у хвалисању.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Ја сам скроман, али морају сви признати да сам ја најбољи.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Четрнаести је Дан љубави, Свети Трифун.</w:t>
      </w:r>
      <w:proofErr w:type="gramEnd"/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МАРТ: Да сам на твом месту, ја се не бих ни јавио: не зна се ни колико дана имаш - двадесет осам или двадесет девет. Одлучи већ једном! Види мене: ја сам најлепши, најбољи.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Снег копни, цвеће ниче, буди се природа.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Сви кажу: стиже пролеће!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АПРИЛ: Ха, ха, ха.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Узалуд се препирете, јер сам ја најбољи.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Месец шале и смеха.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А, ви, погледајте се какви сте намргођени!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МАЈ: Е, не могу више да вас слушам.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Само причате у празно.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Сви песници пишу о мени - хиљаде и хиљаде песама су ми посветили.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То значи да сам ја најбољи.</w:t>
      </w:r>
      <w:proofErr w:type="gramEnd"/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ЈУН: Е, то да си најбољи, не пише ни у једној песми, а можда и пише, али ја нисам читао, јер нисам имао времена.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Играо сам се са децом на ливади.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Сва деца кажу да сам ја најбољи, јер почиње распуст.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Питај их!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ЈУЛ: А ниси чуо кад су деца рекла да сам ја најбољи!?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Пуно сунца и игара, плаже пуне купача.</w:t>
      </w:r>
      <w:proofErr w:type="gramEnd"/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АВГУСТ: Нисам знао да сте сви тако необавештени.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То да сам ја најбољи, знају и врапци.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Лубенице, диње, грожђе - уживање.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Игре без граница.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Признајте сви да сам ја, и само ја, најбољи.</w:t>
      </w:r>
      <w:proofErr w:type="gramEnd"/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(Сви месеци прилазе августу и почиње свађа - сви вичу једни на друге.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Појављује се њихова мајка, Година и покушава да их развади, али је они не примећују).</w:t>
      </w:r>
      <w:proofErr w:type="gramEnd"/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МАЈКА ГОДИНА: Децо, децо, шта је ово?!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Зар браћа да се свађају?!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Сви сте ви најбољи.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Свако има своју вредност и сви вас воле, а највише ја, ваша мајка Година.</w:t>
      </w:r>
      <w:proofErr w:type="gramEnd"/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lastRenderedPageBreak/>
        <w:t>(Сви месеци прилазе мајци.</w:t>
      </w:r>
      <w:proofErr w:type="gramEnd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 Она их грли, а они кличу):</w:t>
      </w:r>
    </w:p>
    <w:p w:rsidR="005929F8" w:rsidRPr="005929F8" w:rsidRDefault="005929F8" w:rsidP="005929F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 xml:space="preserve">Живела наша </w:t>
      </w:r>
      <w:proofErr w:type="gramStart"/>
      <w:r w:rsidRPr="005929F8">
        <w:rPr>
          <w:rFonts w:ascii="Georgia" w:eastAsia="Times New Roman" w:hAnsi="Georgia" w:cs="Times New Roman"/>
          <w:color w:val="333333"/>
          <w:sz w:val="20"/>
          <w:szCs w:val="20"/>
        </w:rPr>
        <w:t>мајка !</w:t>
      </w:r>
      <w:proofErr w:type="gramEnd"/>
    </w:p>
    <w:p w:rsidR="00F709EC" w:rsidRDefault="005929F8">
      <w:bookmarkStart w:id="0" w:name="_GoBack"/>
      <w:bookmarkEnd w:id="0"/>
    </w:p>
    <w:sectPr w:rsidR="00F70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9F8"/>
    <w:rsid w:val="000359C0"/>
    <w:rsid w:val="005929F8"/>
    <w:rsid w:val="00EA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929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929F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92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29F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929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929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929F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92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29F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929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icepricalice.com/crvenkapa-i-vu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2032</Words>
  <Characters>11589</Characters>
  <Application>Microsoft Office Word</Application>
  <DocSecurity>0</DocSecurity>
  <Lines>96</Lines>
  <Paragraphs>27</Paragraphs>
  <ScaleCrop>false</ScaleCrop>
  <Company/>
  <LinksUpToDate>false</LinksUpToDate>
  <CharactersWithSpaces>13594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2015-01-29T21:02:00Z</dcterms:created>
  <dcterms:modified xsi:type="dcterms:W3CDTF">2015-01-29T21:05:00Z</dcterms:modified>
</cp:coreProperties>
</file>