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88" w:rsidRDefault="00580988" w:rsidP="00580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0988">
        <w:rPr>
          <w:rFonts w:ascii="Times New Roman" w:hAnsi="Times New Roman"/>
          <w:b/>
          <w:sz w:val="24"/>
          <w:szCs w:val="24"/>
          <w:lang w:val="sr-Cyrl-CS"/>
        </w:rPr>
        <w:t>Главни делови реченице су субјекат и предикат.</w:t>
      </w:r>
    </w:p>
    <w:p w:rsidR="00A966EE" w:rsidRPr="00A966EE" w:rsidRDefault="00A966EE" w:rsidP="00580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988" w:rsidRDefault="00580988" w:rsidP="00580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0988">
        <w:rPr>
          <w:rFonts w:ascii="Times New Roman" w:hAnsi="Times New Roman"/>
          <w:b/>
          <w:sz w:val="24"/>
          <w:szCs w:val="24"/>
          <w:lang w:val="sr-Cyrl-CS"/>
        </w:rPr>
        <w:t>Субјекат је реч у реченици која нам казује ко врши радњу или о коме се говори.</w:t>
      </w:r>
    </w:p>
    <w:p w:rsidR="00A966EE" w:rsidRPr="00A966EE" w:rsidRDefault="00A966EE" w:rsidP="00580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988" w:rsidRDefault="00580988" w:rsidP="00580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0988">
        <w:rPr>
          <w:rFonts w:ascii="Times New Roman" w:hAnsi="Times New Roman"/>
          <w:b/>
          <w:sz w:val="24"/>
          <w:szCs w:val="24"/>
          <w:lang w:val="sr-Cyrl-CS"/>
        </w:rPr>
        <w:t>Предикат је део реченице који казује шта субјекат ради или нешто о субјекту.</w:t>
      </w:r>
    </w:p>
    <w:p w:rsidR="00A966EE" w:rsidRPr="00A966EE" w:rsidRDefault="00A966EE" w:rsidP="00580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988" w:rsidRPr="00580988" w:rsidRDefault="00580988" w:rsidP="00580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80988">
        <w:rPr>
          <w:rFonts w:ascii="Times New Roman" w:hAnsi="Times New Roman"/>
          <w:b/>
          <w:sz w:val="24"/>
          <w:szCs w:val="24"/>
          <w:lang w:val="sr-Cyrl-CS"/>
        </w:rPr>
        <w:t>Субјекат може бити изостављен, али не и предикат.</w:t>
      </w: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88">
        <w:rPr>
          <w:rFonts w:ascii="Times New Roman" w:hAnsi="Times New Roman"/>
          <w:b/>
          <w:sz w:val="24"/>
          <w:szCs w:val="24"/>
        </w:rPr>
        <w:t>Проста реченица</w:t>
      </w:r>
      <w:r>
        <w:rPr>
          <w:rFonts w:ascii="Times New Roman" w:hAnsi="Times New Roman"/>
          <w:sz w:val="24"/>
          <w:szCs w:val="24"/>
        </w:rPr>
        <w:t xml:space="preserve"> садржи само субјекат и предикат.</w:t>
      </w: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 пише.</w:t>
      </w: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Грми.</w:t>
      </w: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88" w:rsidRDefault="00580988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520F">
        <w:rPr>
          <w:rFonts w:ascii="Times New Roman" w:hAnsi="Times New Roman"/>
          <w:b/>
          <w:sz w:val="24"/>
          <w:szCs w:val="24"/>
        </w:rPr>
        <w:t>Проширена реченица</w:t>
      </w:r>
      <w:r>
        <w:rPr>
          <w:rFonts w:ascii="Times New Roman" w:hAnsi="Times New Roman"/>
          <w:sz w:val="24"/>
          <w:szCs w:val="24"/>
        </w:rPr>
        <w:t xml:space="preserve"> поред субјекта и предиката садржи и додатке за:</w:t>
      </w:r>
    </w:p>
    <w:p w:rsidR="00A966EE" w:rsidRPr="00A966EE" w:rsidRDefault="00A966EE" w:rsidP="00580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88" w:rsidRDefault="00580988" w:rsidP="00580988">
      <w:pPr>
        <w:autoSpaceDE w:val="0"/>
        <w:autoSpaceDN w:val="0"/>
        <w:adjustRightInd w:val="0"/>
        <w:spacing w:after="0" w:line="240" w:lineRule="auto"/>
        <w:rPr>
          <w:rFonts w:ascii="Times New Roman" w:eastAsia="ResavskaSSans-Light" w:hAnsi="Times New Roman"/>
          <w:color w:val="000000"/>
          <w:sz w:val="24"/>
          <w:szCs w:val="24"/>
        </w:rPr>
      </w:pPr>
      <w:r>
        <w:rPr>
          <w:rFonts w:ascii="ResavskaSSans-Light" w:eastAsia="ResavskaSSans-Light" w:hAnsiTheme="minorHAnsi" w:cs="ResavskaSSans-Light" w:hint="eastAsia"/>
          <w:color w:val="29ACE3"/>
          <w:sz w:val="24"/>
          <w:szCs w:val="24"/>
        </w:rPr>
        <w:t>•</w:t>
      </w:r>
      <w:r w:rsidRPr="00580988">
        <w:rPr>
          <w:rFonts w:ascii="Times New Roman" w:eastAsia="ResavskaSSans-Light" w:hAnsi="Times New Roman"/>
          <w:b/>
          <w:bCs/>
          <w:color w:val="000000"/>
          <w:sz w:val="24"/>
          <w:szCs w:val="24"/>
        </w:rPr>
        <w:t>место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вршењарадње (</w:t>
      </w:r>
      <w:r w:rsidRPr="00580988">
        <w:rPr>
          <w:rFonts w:ascii="Times New Roman" w:eastAsia="ResavskaSSans-Light" w:hAnsi="Times New Roman"/>
          <w:b/>
          <w:bCs/>
          <w:color w:val="000000"/>
          <w:sz w:val="24"/>
          <w:szCs w:val="24"/>
        </w:rPr>
        <w:t>ГДЕ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?) (</w:t>
      </w:r>
      <w:r w:rsidRPr="00580988">
        <w:rPr>
          <w:rFonts w:ascii="Times New Roman" w:eastAsia="ResavskaSSans-LightItalic" w:hAnsi="Times New Roman"/>
          <w:i/>
          <w:iCs/>
          <w:color w:val="000000"/>
          <w:sz w:val="24"/>
          <w:szCs w:val="24"/>
        </w:rPr>
        <w:t>застолом, у соби, у парку, накревету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)</w:t>
      </w:r>
    </w:p>
    <w:p w:rsidR="00A966EE" w:rsidRPr="00580988" w:rsidRDefault="00A966EE" w:rsidP="00580988">
      <w:pPr>
        <w:autoSpaceDE w:val="0"/>
        <w:autoSpaceDN w:val="0"/>
        <w:adjustRightInd w:val="0"/>
        <w:spacing w:after="0" w:line="240" w:lineRule="auto"/>
        <w:rPr>
          <w:rFonts w:ascii="Times New Roman" w:eastAsia="ResavskaSSans-Light" w:hAnsi="Times New Roman"/>
          <w:color w:val="000000"/>
          <w:sz w:val="24"/>
          <w:szCs w:val="24"/>
        </w:rPr>
      </w:pPr>
    </w:p>
    <w:p w:rsidR="00580988" w:rsidRDefault="00580988" w:rsidP="00580988">
      <w:pPr>
        <w:autoSpaceDE w:val="0"/>
        <w:autoSpaceDN w:val="0"/>
        <w:adjustRightInd w:val="0"/>
        <w:spacing w:after="0" w:line="240" w:lineRule="auto"/>
        <w:rPr>
          <w:rFonts w:ascii="Times New Roman" w:eastAsia="ResavskaSSans-Light" w:hAnsi="Times New Roman"/>
          <w:color w:val="000000"/>
          <w:sz w:val="24"/>
          <w:szCs w:val="24"/>
        </w:rPr>
      </w:pPr>
      <w:r w:rsidRPr="00580988">
        <w:rPr>
          <w:rFonts w:ascii="Times New Roman" w:eastAsia="ResavskaSSans-Light" w:hAnsi="Times New Roman"/>
          <w:color w:val="29ACE3"/>
          <w:sz w:val="24"/>
          <w:szCs w:val="24"/>
        </w:rPr>
        <w:t xml:space="preserve">• </w:t>
      </w:r>
      <w:r w:rsidRPr="00580988">
        <w:rPr>
          <w:rFonts w:ascii="Times New Roman" w:eastAsia="ResavskaSSans-Light" w:hAnsi="Times New Roman"/>
          <w:b/>
          <w:bCs/>
          <w:color w:val="000000"/>
          <w:sz w:val="24"/>
          <w:szCs w:val="24"/>
        </w:rPr>
        <w:t>време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вршењарадње (</w:t>
      </w:r>
      <w:r w:rsidRPr="00580988">
        <w:rPr>
          <w:rFonts w:ascii="Times New Roman" w:eastAsia="ResavskaSSans-Light" w:hAnsi="Times New Roman"/>
          <w:b/>
          <w:bCs/>
          <w:color w:val="000000"/>
          <w:sz w:val="24"/>
          <w:szCs w:val="24"/>
        </w:rPr>
        <w:t>КАДА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?) (</w:t>
      </w:r>
      <w:r w:rsidRPr="00580988">
        <w:rPr>
          <w:rFonts w:ascii="Times New Roman" w:eastAsia="ResavskaSSans-LightItalic" w:hAnsi="Times New Roman"/>
          <w:i/>
          <w:iCs/>
          <w:color w:val="000000"/>
          <w:sz w:val="24"/>
          <w:szCs w:val="24"/>
        </w:rPr>
        <w:t>ујутру, увече, сада, дању, ноћу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)</w:t>
      </w:r>
    </w:p>
    <w:p w:rsidR="00A966EE" w:rsidRPr="00580988" w:rsidRDefault="00A966EE" w:rsidP="00580988">
      <w:pPr>
        <w:autoSpaceDE w:val="0"/>
        <w:autoSpaceDN w:val="0"/>
        <w:adjustRightInd w:val="0"/>
        <w:spacing w:after="0" w:line="240" w:lineRule="auto"/>
        <w:rPr>
          <w:rFonts w:ascii="Times New Roman" w:eastAsia="ResavskaSSans-Light" w:hAnsi="Times New Roman"/>
          <w:color w:val="000000"/>
          <w:sz w:val="24"/>
          <w:szCs w:val="24"/>
        </w:rPr>
      </w:pPr>
    </w:p>
    <w:p w:rsidR="000C08B2" w:rsidRDefault="00580988" w:rsidP="00580988">
      <w:pPr>
        <w:rPr>
          <w:rFonts w:ascii="Times New Roman" w:eastAsia="ResavskaSSans-Light" w:hAnsi="Times New Roman"/>
          <w:color w:val="000000"/>
          <w:sz w:val="24"/>
          <w:szCs w:val="24"/>
        </w:rPr>
      </w:pPr>
      <w:r w:rsidRPr="00580988">
        <w:rPr>
          <w:rFonts w:ascii="Times New Roman" w:eastAsia="ResavskaSSans-Light" w:hAnsi="Times New Roman"/>
          <w:color w:val="29ACE3"/>
          <w:sz w:val="24"/>
          <w:szCs w:val="24"/>
        </w:rPr>
        <w:t xml:space="preserve">• </w:t>
      </w:r>
      <w:r w:rsidRPr="00580988">
        <w:rPr>
          <w:rFonts w:ascii="Times New Roman" w:eastAsia="ResavskaSSans-Light" w:hAnsi="Times New Roman"/>
          <w:b/>
          <w:bCs/>
          <w:color w:val="000000"/>
          <w:sz w:val="24"/>
          <w:szCs w:val="24"/>
        </w:rPr>
        <w:t>начин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накојисерадњаврши (</w:t>
      </w:r>
      <w:r w:rsidRPr="00580988">
        <w:rPr>
          <w:rFonts w:ascii="Times New Roman" w:eastAsia="ResavskaSSans-Light" w:hAnsi="Times New Roman"/>
          <w:b/>
          <w:bCs/>
          <w:color w:val="000000"/>
          <w:sz w:val="24"/>
          <w:szCs w:val="24"/>
        </w:rPr>
        <w:t>КАКО</w:t>
      </w:r>
      <w:r w:rsidRPr="00580988">
        <w:rPr>
          <w:rFonts w:ascii="Times New Roman" w:eastAsia="ResavskaSSans-Light" w:hAnsi="Times New Roman"/>
          <w:color w:val="000000"/>
          <w:sz w:val="24"/>
          <w:szCs w:val="24"/>
        </w:rPr>
        <w:t>?) (</w:t>
      </w:r>
      <w:r w:rsidRPr="00580988">
        <w:rPr>
          <w:rFonts w:ascii="Times New Roman" w:eastAsia="ResavskaSSans-LightItalic" w:hAnsi="Times New Roman"/>
          <w:i/>
          <w:iCs/>
          <w:color w:val="000000"/>
          <w:sz w:val="24"/>
          <w:szCs w:val="24"/>
        </w:rPr>
        <w:t>брзо, споро, тихо, пажљиво</w:t>
      </w:r>
      <w:r>
        <w:rPr>
          <w:rFonts w:ascii="Times New Roman" w:eastAsia="ResavskaSSans-Light" w:hAnsi="Times New Roman"/>
          <w:color w:val="000000"/>
          <w:sz w:val="24"/>
          <w:szCs w:val="24"/>
        </w:rPr>
        <w:t>)</w:t>
      </w:r>
    </w:p>
    <w:p w:rsidR="003B520F" w:rsidRDefault="003B520F" w:rsidP="00580988">
      <w:pPr>
        <w:rPr>
          <w:rFonts w:ascii="Times New Roman" w:eastAsia="ResavskaSSans-Light" w:hAnsi="Times New Roman"/>
          <w:color w:val="000000"/>
          <w:sz w:val="24"/>
          <w:szCs w:val="24"/>
        </w:rPr>
      </w:pPr>
      <w:r>
        <w:rPr>
          <w:rFonts w:ascii="Times New Roman" w:eastAsia="ResavskaSSans-Light" w:hAnsi="Times New Roman"/>
          <w:color w:val="000000"/>
          <w:sz w:val="24"/>
          <w:szCs w:val="24"/>
        </w:rPr>
        <w:t>Ана за столом пише.</w:t>
      </w:r>
    </w:p>
    <w:p w:rsidR="003B520F" w:rsidRDefault="003B520F" w:rsidP="00580988">
      <w:pPr>
        <w:rPr>
          <w:rFonts w:ascii="Times New Roman" w:eastAsia="ResavskaSSans-Light" w:hAnsi="Times New Roman"/>
          <w:color w:val="000000"/>
          <w:sz w:val="24"/>
          <w:szCs w:val="24"/>
        </w:rPr>
      </w:pPr>
      <w:r>
        <w:rPr>
          <w:rFonts w:ascii="Times New Roman" w:eastAsia="ResavskaSSans-Light" w:hAnsi="Times New Roman"/>
          <w:color w:val="000000"/>
          <w:sz w:val="24"/>
          <w:szCs w:val="24"/>
        </w:rPr>
        <w:t>Ана за столом лепо пише сада.</w:t>
      </w:r>
    </w:p>
    <w:p w:rsidR="003B520F" w:rsidRDefault="003B520F" w:rsidP="00580988">
      <w:pPr>
        <w:rPr>
          <w:rFonts w:ascii="Times New Roman" w:eastAsia="ResavskaSSans-Light" w:hAnsi="Times New Roman"/>
          <w:color w:val="000000"/>
          <w:sz w:val="24"/>
          <w:szCs w:val="24"/>
        </w:rPr>
      </w:pPr>
      <w:r w:rsidRPr="003B520F">
        <w:rPr>
          <w:rFonts w:ascii="Times New Roman" w:eastAsia="ResavskaSSans-Light" w:hAnsi="Times New Roman"/>
          <w:b/>
          <w:color w:val="000000"/>
          <w:sz w:val="24"/>
          <w:szCs w:val="24"/>
        </w:rPr>
        <w:t>Сложена реченица</w:t>
      </w:r>
      <w:r>
        <w:rPr>
          <w:rFonts w:ascii="Times New Roman" w:eastAsia="ResavskaSSans-Light" w:hAnsi="Times New Roman"/>
          <w:color w:val="000000"/>
          <w:sz w:val="24"/>
          <w:szCs w:val="24"/>
        </w:rPr>
        <w:t xml:space="preserve"> у себи садржи више мисли.</w:t>
      </w:r>
    </w:p>
    <w:p w:rsidR="003B520F" w:rsidRPr="003B520F" w:rsidRDefault="003B520F" w:rsidP="00580988">
      <w:pPr>
        <w:rPr>
          <w:rFonts w:ascii="Times New Roman" w:hAnsi="Times New Roman"/>
        </w:rPr>
      </w:pPr>
      <w:r>
        <w:rPr>
          <w:rFonts w:ascii="Times New Roman" w:eastAsia="ResavskaSSans-Light" w:hAnsi="Times New Roman"/>
          <w:color w:val="000000"/>
          <w:sz w:val="24"/>
          <w:szCs w:val="24"/>
        </w:rPr>
        <w:t>Ана данас пише домаћи и учи песмицу напамет.</w:t>
      </w:r>
      <w:bookmarkStart w:id="0" w:name="_GoBack"/>
      <w:bookmarkEnd w:id="0"/>
    </w:p>
    <w:sectPr w:rsidR="003B520F" w:rsidRPr="003B520F" w:rsidSect="0040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savskaSSans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ResavskaSSans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988"/>
    <w:rsid w:val="000C08B2"/>
    <w:rsid w:val="003B520F"/>
    <w:rsid w:val="00401527"/>
    <w:rsid w:val="00580988"/>
    <w:rsid w:val="0079637D"/>
    <w:rsid w:val="00A966EE"/>
    <w:rsid w:val="00C6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Nada</cp:lastModifiedBy>
  <cp:revision>2</cp:revision>
  <dcterms:created xsi:type="dcterms:W3CDTF">2015-10-25T23:06:00Z</dcterms:created>
  <dcterms:modified xsi:type="dcterms:W3CDTF">2015-10-25T23:06:00Z</dcterms:modified>
</cp:coreProperties>
</file>