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2" w:rsidRDefault="00F76FD2" w:rsidP="00F76FD2">
      <w:pPr>
        <w:rPr>
          <w:lang/>
        </w:rPr>
      </w:pPr>
      <w:r>
        <w:rPr>
          <w:lang/>
        </w:rPr>
        <w:t>1</w:t>
      </w:r>
      <w:r>
        <w:t xml:space="preserve">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и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9cm.</w:t>
      </w:r>
    </w:p>
    <w:p w:rsidR="003E2B50" w:rsidRPr="003E2B50" w:rsidRDefault="003E2B50" w:rsidP="00F76FD2">
      <w:pPr>
        <w:rPr>
          <w:lang/>
        </w:rPr>
      </w:pPr>
    </w:p>
    <w:p w:rsidR="00F76FD2" w:rsidRDefault="00F76FD2" w:rsidP="00F76FD2">
      <w:pPr>
        <w:rPr>
          <w:lang/>
        </w:rPr>
      </w:pPr>
      <w:r>
        <w:t xml:space="preserve"> </w:t>
      </w:r>
      <w:r>
        <w:rPr>
          <w:lang/>
        </w:rPr>
        <w:t>2</w:t>
      </w:r>
      <w:r>
        <w:t xml:space="preserve">.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28cm², а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дужа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7cm.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>.</w:t>
      </w:r>
    </w:p>
    <w:p w:rsidR="003E2B50" w:rsidRPr="003E2B50" w:rsidRDefault="003E2B50" w:rsidP="00F76FD2">
      <w:pPr>
        <w:rPr>
          <w:lang/>
        </w:rPr>
      </w:pPr>
    </w:p>
    <w:p w:rsidR="00F76FD2" w:rsidRDefault="00F76FD2" w:rsidP="00F76FD2">
      <w:pPr>
        <w:rPr>
          <w:lang/>
        </w:rPr>
      </w:pPr>
      <w:r>
        <w:rPr>
          <w:lang/>
        </w:rPr>
        <w:t>3.</w:t>
      </w:r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81cm².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>.</w:t>
      </w:r>
    </w:p>
    <w:p w:rsidR="003E2B50" w:rsidRPr="003E2B50" w:rsidRDefault="003E2B50" w:rsidP="00F76FD2">
      <w:pPr>
        <w:rPr>
          <w:lang/>
        </w:rPr>
      </w:pPr>
    </w:p>
    <w:p w:rsidR="00F76FD2" w:rsidRDefault="00F76FD2" w:rsidP="00F76FD2">
      <w:pPr>
        <w:rPr>
          <w:lang/>
        </w:rPr>
      </w:pPr>
      <w:r>
        <w:rPr>
          <w:lang/>
        </w:rPr>
        <w:t>4</w:t>
      </w:r>
      <w:r>
        <w:t xml:space="preserve">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дворишта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 22m 10m 8m 7m</w:t>
      </w:r>
    </w:p>
    <w:p w:rsidR="003E2B50" w:rsidRPr="003E2B50" w:rsidRDefault="003E2B50" w:rsidP="00F76FD2">
      <w:pPr>
        <w:rPr>
          <w:lang/>
        </w:rPr>
      </w:pPr>
    </w:p>
    <w:p w:rsidR="00F76FD2" w:rsidRDefault="00F76FD2" w:rsidP="00F76FD2">
      <w:pPr>
        <w:rPr>
          <w:lang/>
        </w:rPr>
      </w:pPr>
      <w:r>
        <w:rPr>
          <w:lang/>
        </w:rPr>
        <w:t>5</w:t>
      </w:r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квадрата</w:t>
      </w:r>
      <w:proofErr w:type="spellEnd"/>
      <w:r>
        <w:t xml:space="preserve"> </w:t>
      </w:r>
      <w:proofErr w:type="spellStart"/>
      <w:r>
        <w:t>странице</w:t>
      </w:r>
      <w:proofErr w:type="spellEnd"/>
      <w:r>
        <w:t xml:space="preserve"> 4m </w:t>
      </w:r>
      <w:proofErr w:type="spellStart"/>
      <w:r>
        <w:t>покривен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тепихом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правоугаоника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3m и 2m. </w:t>
      </w:r>
    </w:p>
    <w:p w:rsidR="00F76FD2" w:rsidRDefault="00F76FD2" w:rsidP="00F76FD2">
      <w:pPr>
        <w:rPr>
          <w:lang/>
        </w:rPr>
      </w:pPr>
      <w:proofErr w:type="spellStart"/>
      <w:r>
        <w:t>Колика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пода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остала</w:t>
      </w:r>
      <w:proofErr w:type="spellEnd"/>
      <w:r>
        <w:t xml:space="preserve"> </w:t>
      </w:r>
      <w:proofErr w:type="spellStart"/>
      <w:r>
        <w:t>непокривена</w:t>
      </w:r>
      <w:proofErr w:type="spellEnd"/>
      <w:r>
        <w:t xml:space="preserve"> </w:t>
      </w:r>
      <w:proofErr w:type="spellStart"/>
      <w:r>
        <w:t>тепихом</w:t>
      </w:r>
      <w:proofErr w:type="spellEnd"/>
      <w:r>
        <w:t>?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F76FD2"/>
    <w:rsid w:val="003E2B50"/>
    <w:rsid w:val="00B00A4A"/>
    <w:rsid w:val="00E10F99"/>
    <w:rsid w:val="00F7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2016-10-13T04:55:00Z</dcterms:created>
  <dcterms:modified xsi:type="dcterms:W3CDTF">2016-10-13T04:55:00Z</dcterms:modified>
</cp:coreProperties>
</file>