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0D" w:rsidRPr="005314E6" w:rsidRDefault="00FE320D" w:rsidP="005314E6">
      <w:pPr>
        <w:spacing w:after="0" w:line="240" w:lineRule="auto"/>
        <w:rPr>
          <w:rStyle w:val="fontstyle01"/>
        </w:rPr>
      </w:pPr>
      <w:r w:rsidRPr="005314E6">
        <w:rPr>
          <w:rStyle w:val="fontstyle01"/>
        </w:rPr>
        <w:t>1.D</w:t>
      </w:r>
      <w:r w:rsidRPr="005314E6">
        <w:rPr>
          <w:rStyle w:val="fontstyle01"/>
        </w:rPr>
        <w:t xml:space="preserve">eca su na </w:t>
      </w:r>
      <w:r w:rsidRPr="005314E6">
        <w:rPr>
          <w:rStyle w:val="fontstyle01"/>
        </w:rPr>
        <w:t>tabli</w:t>
      </w:r>
      <w:r w:rsidRPr="005314E6">
        <w:rPr>
          <w:rStyle w:val="fontstyle01"/>
        </w:rPr>
        <w:t xml:space="preserve"> crtala prav</w:t>
      </w:r>
      <w:r w:rsidRPr="005314E6">
        <w:rPr>
          <w:rStyle w:val="fontstyle01"/>
        </w:rPr>
        <w:t>e</w:t>
      </w:r>
      <w:r w:rsidRPr="005314E6">
        <w:rPr>
          <w:rStyle w:val="fontstyle01"/>
        </w:rPr>
        <w:t xml:space="preserve">. </w:t>
      </w:r>
      <w:r w:rsidRPr="005314E6">
        <w:rPr>
          <w:rStyle w:val="fontstyle01"/>
        </w:rPr>
        <w:t>Daj ime detetu koje je nacrtalo paralelene prave.</w:t>
      </w:r>
    </w:p>
    <w:p w:rsidR="00FE320D" w:rsidRDefault="00FE320D" w:rsidP="005314E6">
      <w:pPr>
        <w:spacing w:after="0" w:line="240" w:lineRule="auto"/>
        <w:rPr>
          <w:rStyle w:val="fontstyle01"/>
        </w:rPr>
      </w:pPr>
      <w:r w:rsidRPr="005314E6">
        <w:rPr>
          <w:noProof/>
          <w:sz w:val="24"/>
          <w:szCs w:val="24"/>
        </w:rPr>
        <w:drawing>
          <wp:inline distT="0" distB="0" distL="0" distR="0" wp14:anchorId="2646F858" wp14:editId="0BB215E6">
            <wp:extent cx="3730381" cy="17240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733" cy="17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6" w:rsidRPr="005314E6" w:rsidRDefault="005314E6" w:rsidP="005314E6">
      <w:pPr>
        <w:spacing w:after="0" w:line="240" w:lineRule="auto"/>
        <w:rPr>
          <w:rStyle w:val="fontstyle01"/>
        </w:rPr>
      </w:pPr>
    </w:p>
    <w:p w:rsidR="00FE320D" w:rsidRPr="005314E6" w:rsidRDefault="00FE320D" w:rsidP="005314E6">
      <w:pPr>
        <w:spacing w:after="0" w:line="240" w:lineRule="auto"/>
        <w:rPr>
          <w:rStyle w:val="fontstyle01"/>
        </w:rPr>
      </w:pPr>
      <w:r w:rsidRPr="005314E6">
        <w:rPr>
          <w:rStyle w:val="fontstyle01"/>
        </w:rPr>
        <w:t xml:space="preserve">Zapiši matematički koje prave su paralelne. </w:t>
      </w:r>
    </w:p>
    <w:p w:rsidR="00FE320D" w:rsidRPr="005314E6" w:rsidRDefault="00FE320D" w:rsidP="005314E6">
      <w:pPr>
        <w:spacing w:after="0" w:line="240" w:lineRule="auto"/>
        <w:rPr>
          <w:rFonts w:ascii="Swiss721BT-Roman" w:hAnsi="Swiss721BT-Roman"/>
          <w:color w:val="231F20"/>
          <w:sz w:val="24"/>
          <w:szCs w:val="24"/>
        </w:rPr>
      </w:pPr>
      <w:r w:rsidRPr="005314E6">
        <w:rPr>
          <w:rStyle w:val="fontstyle01"/>
        </w:rPr>
        <w:t>____________________________________________</w:t>
      </w:r>
      <w:r w:rsidRPr="005314E6">
        <w:rPr>
          <w:rFonts w:ascii="Swiss721BT-Roman" w:hAnsi="Swiss721BT-Roman"/>
          <w:color w:val="231F20"/>
          <w:sz w:val="24"/>
          <w:szCs w:val="24"/>
        </w:rPr>
        <w:br/>
      </w:r>
    </w:p>
    <w:p w:rsidR="00FE320D" w:rsidRDefault="00FE320D" w:rsidP="005314E6">
      <w:pPr>
        <w:spacing w:after="0" w:line="240" w:lineRule="auto"/>
        <w:rPr>
          <w:rStyle w:val="fontstyle01"/>
        </w:rPr>
      </w:pPr>
      <w:r w:rsidRPr="005314E6">
        <w:rPr>
          <w:rFonts w:ascii="Swiss721BT-Roman" w:hAnsi="Swiss721BT-Roman"/>
          <w:color w:val="231F20"/>
          <w:sz w:val="24"/>
          <w:szCs w:val="24"/>
        </w:rPr>
        <w:t>2.</w:t>
      </w:r>
      <w:r w:rsidRPr="005314E6">
        <w:rPr>
          <w:rStyle w:val="fontstyle01"/>
        </w:rPr>
        <w:t>N</w:t>
      </w:r>
      <w:r w:rsidRPr="005314E6">
        <w:rPr>
          <w:rStyle w:val="fontstyle01"/>
        </w:rPr>
        <w:t>acrtaj</w:t>
      </w:r>
      <w:r w:rsidRPr="005314E6">
        <w:rPr>
          <w:rStyle w:val="fontstyle01"/>
        </w:rPr>
        <w:t xml:space="preserve"> u svesci</w:t>
      </w:r>
      <w:r w:rsidRPr="005314E6">
        <w:rPr>
          <w:rStyle w:val="fontstyle01"/>
        </w:rPr>
        <w:t xml:space="preserve"> dv</w:t>
      </w:r>
      <w:r w:rsidRPr="005314E6">
        <w:rPr>
          <w:rStyle w:val="fontstyle01"/>
        </w:rPr>
        <w:t>e međusobno paralelne linije. Obeleži ih.</w:t>
      </w:r>
    </w:p>
    <w:p w:rsidR="005314E6" w:rsidRPr="005314E6" w:rsidRDefault="005314E6" w:rsidP="005314E6">
      <w:pPr>
        <w:spacing w:after="0" w:line="240" w:lineRule="auto"/>
        <w:rPr>
          <w:rStyle w:val="fontstyle01"/>
        </w:rPr>
      </w:pPr>
    </w:p>
    <w:p w:rsidR="001034E8" w:rsidRPr="005314E6" w:rsidRDefault="00FE320D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rStyle w:val="fontstyle01"/>
        </w:rPr>
        <w:t>3.</w:t>
      </w:r>
      <w:r w:rsidRPr="005314E6">
        <w:rPr>
          <w:rStyle w:val="fontstyle01"/>
        </w:rPr>
        <w:t>Nacrtan</w:t>
      </w:r>
      <w:r w:rsidRPr="005314E6">
        <w:rPr>
          <w:rStyle w:val="fontstyle01"/>
        </w:rPr>
        <w:t>a</w:t>
      </w:r>
      <w:r w:rsidRPr="005314E6">
        <w:rPr>
          <w:rStyle w:val="fontstyle01"/>
        </w:rPr>
        <w:t xml:space="preserve"> je prava</w:t>
      </w:r>
      <w:r w:rsidRPr="005314E6">
        <w:rPr>
          <w:rStyle w:val="fontstyle01"/>
        </w:rPr>
        <w:t xml:space="preserve"> </w:t>
      </w:r>
      <w:r w:rsidRPr="005314E6">
        <w:rPr>
          <w:rStyle w:val="fontstyle01"/>
        </w:rPr>
        <w:t xml:space="preserve"> </w:t>
      </w:r>
      <w:r w:rsidRPr="005314E6">
        <w:rPr>
          <w:rStyle w:val="fontstyle31"/>
        </w:rPr>
        <w:t xml:space="preserve">p </w:t>
      </w:r>
      <w:r w:rsidRPr="005314E6">
        <w:rPr>
          <w:rStyle w:val="fontstyle01"/>
        </w:rPr>
        <w:t>i ta</w:t>
      </w:r>
      <w:r w:rsidRPr="005314E6">
        <w:rPr>
          <w:rStyle w:val="fontstyle01"/>
        </w:rPr>
        <w:t xml:space="preserve">čka </w:t>
      </w:r>
      <w:r w:rsidRPr="005314E6">
        <w:rPr>
          <w:rStyle w:val="fontstyle31"/>
        </w:rPr>
        <w:t xml:space="preserve">P </w:t>
      </w:r>
      <w:r w:rsidRPr="005314E6">
        <w:rPr>
          <w:rStyle w:val="fontstyle01"/>
        </w:rPr>
        <w:t xml:space="preserve">koja </w:t>
      </w:r>
      <w:r w:rsidRPr="005314E6">
        <w:rPr>
          <w:rStyle w:val="fontstyle01"/>
        </w:rPr>
        <w:t>joj</w:t>
      </w:r>
      <w:r w:rsidRPr="005314E6">
        <w:rPr>
          <w:rStyle w:val="fontstyle01"/>
        </w:rPr>
        <w:t xml:space="preserve"> ne pripada.</w:t>
      </w:r>
      <w:r w:rsidRPr="005314E6">
        <w:rPr>
          <w:rFonts w:ascii="Swiss721BT-Roman" w:hAnsi="Swiss721BT-Roman"/>
          <w:color w:val="231F20"/>
          <w:sz w:val="24"/>
          <w:szCs w:val="24"/>
        </w:rPr>
        <w:br/>
      </w:r>
      <w:r w:rsidRPr="005314E6">
        <w:rPr>
          <w:rStyle w:val="fontstyle01"/>
        </w:rPr>
        <w:t>Nacrtaj prav</w:t>
      </w:r>
      <w:r w:rsidRPr="005314E6">
        <w:rPr>
          <w:rStyle w:val="fontstyle01"/>
        </w:rPr>
        <w:t>u</w:t>
      </w:r>
      <w:r w:rsidRPr="005314E6">
        <w:rPr>
          <w:rStyle w:val="fontstyle01"/>
        </w:rPr>
        <w:t xml:space="preserve"> </w:t>
      </w:r>
      <w:r w:rsidRPr="005314E6">
        <w:rPr>
          <w:rStyle w:val="fontstyle01"/>
        </w:rPr>
        <w:t xml:space="preserve"> </w:t>
      </w:r>
      <w:r w:rsidRPr="005314E6">
        <w:rPr>
          <w:rStyle w:val="fontstyle31"/>
        </w:rPr>
        <w:t xml:space="preserve">r </w:t>
      </w:r>
      <w:r w:rsidRPr="005314E6">
        <w:rPr>
          <w:rStyle w:val="fontstyle01"/>
        </w:rPr>
        <w:t xml:space="preserve">paralelni pravoj </w:t>
      </w:r>
      <w:r w:rsidRPr="005314E6">
        <w:rPr>
          <w:rStyle w:val="fontstyle01"/>
        </w:rPr>
        <w:t xml:space="preserve"> </w:t>
      </w:r>
      <w:r w:rsidRPr="005314E6">
        <w:rPr>
          <w:rStyle w:val="fontstyle31"/>
        </w:rPr>
        <w:t xml:space="preserve">p </w:t>
      </w:r>
      <w:r w:rsidRPr="005314E6">
        <w:rPr>
          <w:rStyle w:val="fontstyle01"/>
        </w:rPr>
        <w:t xml:space="preserve">koji prolazi </w:t>
      </w:r>
      <w:r w:rsidRPr="005314E6">
        <w:rPr>
          <w:rStyle w:val="fontstyle01"/>
        </w:rPr>
        <w:t xml:space="preserve">kroz </w:t>
      </w:r>
      <w:r w:rsidRPr="005314E6">
        <w:rPr>
          <w:rStyle w:val="fontstyle01"/>
        </w:rPr>
        <w:t>t</w:t>
      </w:r>
      <w:r w:rsidRPr="005314E6">
        <w:rPr>
          <w:rStyle w:val="fontstyle01"/>
        </w:rPr>
        <w:t xml:space="preserve">ačku </w:t>
      </w:r>
      <w:r w:rsidRPr="005314E6">
        <w:rPr>
          <w:rStyle w:val="fontstyle31"/>
        </w:rPr>
        <w:t>P</w:t>
      </w:r>
      <w:r w:rsidRPr="005314E6">
        <w:rPr>
          <w:rStyle w:val="fontstyle01"/>
        </w:rPr>
        <w:t>.</w:t>
      </w:r>
      <w:r w:rsidRPr="005314E6">
        <w:rPr>
          <w:rFonts w:ascii="Swiss721BT-Roman" w:hAnsi="Swiss721BT-Roman"/>
          <w:color w:val="231F20"/>
          <w:sz w:val="24"/>
          <w:szCs w:val="24"/>
        </w:rPr>
        <w:br/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br/>
      </w:r>
      <w:r w:rsidRPr="005314E6">
        <w:rPr>
          <w:noProof/>
          <w:sz w:val="24"/>
          <w:szCs w:val="24"/>
        </w:rPr>
        <w:t xml:space="preserve">                            </w:t>
      </w:r>
      <w:r w:rsidRPr="005314E6">
        <w:rPr>
          <w:noProof/>
          <w:sz w:val="24"/>
          <w:szCs w:val="24"/>
        </w:rPr>
        <w:drawing>
          <wp:inline distT="0" distB="0" distL="0" distR="0" wp14:anchorId="1447B785" wp14:editId="1E582CE7">
            <wp:extent cx="74676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4E6">
        <w:rPr>
          <w:noProof/>
          <w:sz w:val="24"/>
          <w:szCs w:val="24"/>
        </w:rPr>
        <w:drawing>
          <wp:inline distT="0" distB="0" distL="0" distR="0" wp14:anchorId="37BF6D9D" wp14:editId="45DCF5C1">
            <wp:extent cx="2933700" cy="20542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8093" cy="20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6" w:rsidRDefault="005314E6" w:rsidP="005314E6">
      <w:pPr>
        <w:spacing w:after="0" w:line="240" w:lineRule="auto"/>
        <w:rPr>
          <w:noProof/>
          <w:sz w:val="24"/>
          <w:szCs w:val="24"/>
        </w:rPr>
      </w:pPr>
    </w:p>
    <w:p w:rsidR="005314E6" w:rsidRPr="005314E6" w:rsidRDefault="00FE320D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noProof/>
          <w:sz w:val="24"/>
          <w:szCs w:val="24"/>
        </w:rPr>
        <w:t>4.</w:t>
      </w:r>
      <w:r w:rsidR="005314E6" w:rsidRPr="005314E6">
        <w:rPr>
          <w:rStyle w:val="fontstyle01"/>
        </w:rPr>
        <w:t xml:space="preserve"> </w:t>
      </w:r>
      <w:r w:rsidR="005314E6" w:rsidRPr="005314E6">
        <w:rPr>
          <w:rStyle w:val="fontstyle01"/>
        </w:rPr>
        <w:t>Nacrtan</w:t>
      </w:r>
      <w:r w:rsidR="005314E6" w:rsidRPr="005314E6">
        <w:rPr>
          <w:rStyle w:val="fontstyle01"/>
        </w:rPr>
        <w:t>a je prava</w:t>
      </w:r>
      <w:r w:rsidR="005314E6" w:rsidRPr="005314E6">
        <w:rPr>
          <w:rStyle w:val="fontstyle01"/>
        </w:rPr>
        <w:t xml:space="preserve"> </w:t>
      </w:r>
      <w:r w:rsidR="005314E6" w:rsidRPr="005314E6">
        <w:rPr>
          <w:rStyle w:val="fontstyle21"/>
        </w:rPr>
        <w:t xml:space="preserve">p </w:t>
      </w:r>
      <w:r w:rsidR="005314E6" w:rsidRPr="005314E6">
        <w:rPr>
          <w:rStyle w:val="fontstyle01"/>
        </w:rPr>
        <w:t>i ta</w:t>
      </w:r>
      <w:r w:rsidR="005314E6" w:rsidRPr="005314E6">
        <w:rPr>
          <w:rStyle w:val="fontstyle01"/>
        </w:rPr>
        <w:t xml:space="preserve">čke </w:t>
      </w:r>
      <w:r w:rsidR="005314E6" w:rsidRPr="005314E6">
        <w:rPr>
          <w:rStyle w:val="fontstyle21"/>
        </w:rPr>
        <w:t xml:space="preserve">F </w:t>
      </w:r>
      <w:r w:rsidR="005314E6" w:rsidRPr="005314E6">
        <w:rPr>
          <w:rStyle w:val="fontstyle01"/>
        </w:rPr>
        <w:t xml:space="preserve">i </w:t>
      </w:r>
      <w:r w:rsidR="005314E6" w:rsidRPr="005314E6">
        <w:rPr>
          <w:rStyle w:val="fontstyle21"/>
        </w:rPr>
        <w:t xml:space="preserve">G </w:t>
      </w:r>
      <w:r w:rsidR="005314E6" w:rsidRPr="005314E6">
        <w:rPr>
          <w:rStyle w:val="fontstyle01"/>
        </w:rPr>
        <w:t xml:space="preserve">koje </w:t>
      </w:r>
      <w:r w:rsidR="005314E6" w:rsidRPr="005314E6">
        <w:rPr>
          <w:rStyle w:val="fontstyle01"/>
        </w:rPr>
        <w:t>joj</w:t>
      </w:r>
      <w:r w:rsidR="005314E6" w:rsidRPr="005314E6">
        <w:rPr>
          <w:rStyle w:val="fontstyle01"/>
        </w:rPr>
        <w:t xml:space="preserve"> ne pripadaju.</w:t>
      </w:r>
      <w:r w:rsidR="005314E6" w:rsidRPr="005314E6">
        <w:rPr>
          <w:rFonts w:ascii="Swiss721BT-Roman" w:hAnsi="Swiss721BT-Roman"/>
          <w:color w:val="231F20"/>
          <w:sz w:val="24"/>
          <w:szCs w:val="24"/>
        </w:rPr>
        <w:br/>
      </w:r>
      <w:r w:rsidR="005314E6" w:rsidRPr="005314E6">
        <w:rPr>
          <w:rStyle w:val="fontstyle01"/>
        </w:rPr>
        <w:t>Nacrtaj prav</w:t>
      </w:r>
      <w:r w:rsidR="005314E6" w:rsidRPr="005314E6">
        <w:rPr>
          <w:rStyle w:val="fontstyle01"/>
        </w:rPr>
        <w:t>u</w:t>
      </w:r>
      <w:r w:rsidR="005314E6" w:rsidRPr="005314E6">
        <w:rPr>
          <w:rStyle w:val="fontstyle01"/>
        </w:rPr>
        <w:t xml:space="preserve"> </w:t>
      </w:r>
      <w:r w:rsidR="005314E6" w:rsidRPr="005314E6">
        <w:rPr>
          <w:rStyle w:val="fontstyle21"/>
        </w:rPr>
        <w:t xml:space="preserve">s </w:t>
      </w:r>
      <w:r w:rsidR="005314E6" w:rsidRPr="005314E6">
        <w:rPr>
          <w:rStyle w:val="fontstyle01"/>
        </w:rPr>
        <w:t xml:space="preserve">koji prolazi </w:t>
      </w:r>
      <w:r w:rsidR="005314E6" w:rsidRPr="005314E6">
        <w:rPr>
          <w:rStyle w:val="fontstyle01"/>
        </w:rPr>
        <w:t>kroz tačku</w:t>
      </w:r>
      <w:r w:rsidR="005314E6" w:rsidRPr="005314E6">
        <w:rPr>
          <w:rStyle w:val="fontstyle01"/>
        </w:rPr>
        <w:t xml:space="preserve"> </w:t>
      </w:r>
      <w:r w:rsidR="005314E6" w:rsidRPr="005314E6">
        <w:rPr>
          <w:rStyle w:val="fontstyle21"/>
        </w:rPr>
        <w:t xml:space="preserve">F </w:t>
      </w:r>
      <w:r w:rsidR="005314E6" w:rsidRPr="005314E6">
        <w:rPr>
          <w:rStyle w:val="fontstyle01"/>
        </w:rPr>
        <w:t xml:space="preserve">i </w:t>
      </w:r>
      <w:r w:rsidR="005314E6" w:rsidRPr="005314E6">
        <w:rPr>
          <w:rStyle w:val="fontstyle01"/>
        </w:rPr>
        <w:t>paralelna je</w:t>
      </w:r>
      <w:r w:rsidR="005314E6" w:rsidRPr="005314E6">
        <w:rPr>
          <w:rStyle w:val="fontstyle01"/>
        </w:rPr>
        <w:t xml:space="preserve"> s</w:t>
      </w:r>
      <w:r w:rsidR="005314E6" w:rsidRPr="005314E6">
        <w:rPr>
          <w:rStyle w:val="fontstyle01"/>
        </w:rPr>
        <w:t>a</w:t>
      </w:r>
      <w:r w:rsidR="005314E6" w:rsidRPr="005314E6">
        <w:rPr>
          <w:rStyle w:val="fontstyle01"/>
        </w:rPr>
        <w:t xml:space="preserve"> prav</w:t>
      </w:r>
      <w:r w:rsidR="005314E6" w:rsidRPr="005314E6">
        <w:rPr>
          <w:rStyle w:val="fontstyle01"/>
        </w:rPr>
        <w:t>om</w:t>
      </w:r>
      <w:r w:rsidR="005314E6" w:rsidRPr="005314E6">
        <w:rPr>
          <w:rStyle w:val="fontstyle01"/>
        </w:rPr>
        <w:t xml:space="preserve"> </w:t>
      </w:r>
      <w:r w:rsidR="005314E6" w:rsidRPr="005314E6">
        <w:rPr>
          <w:rStyle w:val="fontstyle21"/>
        </w:rPr>
        <w:t>p</w:t>
      </w:r>
      <w:r w:rsidR="005314E6" w:rsidRPr="005314E6">
        <w:rPr>
          <w:rStyle w:val="fontstyle01"/>
        </w:rPr>
        <w:t>.</w:t>
      </w:r>
      <w:r w:rsidR="005314E6" w:rsidRPr="005314E6">
        <w:rPr>
          <w:rFonts w:ascii="Swiss721BT-Roman" w:hAnsi="Swiss721BT-Roman"/>
          <w:color w:val="231F20"/>
          <w:sz w:val="24"/>
          <w:szCs w:val="24"/>
        </w:rPr>
        <w:br/>
      </w:r>
      <w:r w:rsidR="005314E6" w:rsidRPr="005314E6">
        <w:rPr>
          <w:rStyle w:val="fontstyle01"/>
        </w:rPr>
        <w:t xml:space="preserve">Nacrtaj pravu </w:t>
      </w:r>
      <w:r w:rsidR="005314E6" w:rsidRPr="005314E6">
        <w:rPr>
          <w:rStyle w:val="fontstyle21"/>
        </w:rPr>
        <w:t xml:space="preserve">r </w:t>
      </w:r>
      <w:r w:rsidR="005314E6" w:rsidRPr="005314E6">
        <w:rPr>
          <w:rStyle w:val="fontstyle01"/>
        </w:rPr>
        <w:t xml:space="preserve">koji prolazi kroz tačku </w:t>
      </w:r>
      <w:r w:rsidR="005314E6" w:rsidRPr="005314E6">
        <w:rPr>
          <w:rStyle w:val="fontstyle21"/>
        </w:rPr>
        <w:t xml:space="preserve">G </w:t>
      </w:r>
      <w:r w:rsidR="005314E6" w:rsidRPr="005314E6">
        <w:rPr>
          <w:rStyle w:val="fontstyle01"/>
        </w:rPr>
        <w:t xml:space="preserve">i paralelna je sa pravom </w:t>
      </w:r>
      <w:r w:rsidR="005314E6" w:rsidRPr="005314E6">
        <w:rPr>
          <w:rStyle w:val="fontstyle21"/>
        </w:rPr>
        <w:t>p</w:t>
      </w:r>
      <w:r w:rsidR="005314E6" w:rsidRPr="005314E6">
        <w:rPr>
          <w:rStyle w:val="fontstyle21"/>
        </w:rPr>
        <w:t>.</w:t>
      </w:r>
      <w:r w:rsidR="005314E6" w:rsidRPr="005314E6">
        <w:rPr>
          <w:noProof/>
          <w:sz w:val="24"/>
          <w:szCs w:val="24"/>
        </w:rPr>
        <w:t xml:space="preserve">  </w:t>
      </w:r>
    </w:p>
    <w:p w:rsidR="005314E6" w:rsidRPr="005314E6" w:rsidRDefault="005314E6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noProof/>
          <w:sz w:val="24"/>
          <w:szCs w:val="24"/>
        </w:rPr>
        <w:t xml:space="preserve">                                                                 </w:t>
      </w:r>
      <w:r w:rsidRPr="005314E6">
        <w:rPr>
          <w:noProof/>
          <w:sz w:val="24"/>
          <w:szCs w:val="24"/>
        </w:rPr>
        <w:drawing>
          <wp:inline distT="0" distB="0" distL="0" distR="0" wp14:anchorId="14EFE1D3" wp14:editId="51B7295A">
            <wp:extent cx="361950" cy="20458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454" cy="20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6" w:rsidRPr="005314E6" w:rsidRDefault="005314E6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t xml:space="preserve">                 </w:t>
      </w:r>
      <w:r w:rsidRPr="005314E6">
        <w:rPr>
          <w:noProof/>
          <w:sz w:val="24"/>
          <w:szCs w:val="24"/>
        </w:rPr>
        <w:drawing>
          <wp:inline distT="0" distB="0" distL="0" distR="0" wp14:anchorId="1B105EC9" wp14:editId="5E10FD70">
            <wp:extent cx="2809219" cy="638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6616" cy="63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4E6">
        <w:rPr>
          <w:noProof/>
          <w:sz w:val="24"/>
          <w:szCs w:val="24"/>
        </w:rPr>
        <w:t xml:space="preserve">                                                             </w:t>
      </w:r>
    </w:p>
    <w:p w:rsidR="00FE320D" w:rsidRDefault="005314E6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noProof/>
          <w:sz w:val="24"/>
          <w:szCs w:val="24"/>
        </w:rPr>
        <w:t xml:space="preserve">                                             </w:t>
      </w:r>
      <w:r w:rsidRPr="005314E6">
        <w:rPr>
          <w:noProof/>
          <w:sz w:val="24"/>
          <w:szCs w:val="24"/>
        </w:rPr>
        <w:drawing>
          <wp:inline distT="0" distB="0" distL="0" distR="0" wp14:anchorId="067515B4" wp14:editId="54CE58BB">
            <wp:extent cx="390525" cy="206748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407" cy="20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6" w:rsidRDefault="005314E6" w:rsidP="005314E6">
      <w:pPr>
        <w:spacing w:after="0" w:line="240" w:lineRule="auto"/>
        <w:rPr>
          <w:rFonts w:ascii="Swiss721BT-Roman" w:hAnsi="Swiss721BT-Roman"/>
          <w:color w:val="231F20"/>
          <w:sz w:val="24"/>
          <w:szCs w:val="24"/>
        </w:rPr>
      </w:pPr>
      <w:r>
        <w:rPr>
          <w:noProof/>
          <w:sz w:val="24"/>
          <w:szCs w:val="24"/>
        </w:rPr>
        <w:t>5.</w:t>
      </w:r>
      <w:r w:rsidRPr="005314E6">
        <w:rPr>
          <w:rFonts w:ascii="Swiss721BT-Roman" w:hAnsi="Swiss721BT-Roman"/>
          <w:color w:val="231F20"/>
          <w:sz w:val="24"/>
          <w:szCs w:val="24"/>
        </w:rPr>
        <w:t>Nacrtaj</w:t>
      </w:r>
      <w:r>
        <w:rPr>
          <w:rFonts w:ascii="Swiss721BT-Roman" w:hAnsi="Swiss721BT-Roman"/>
          <w:color w:val="231F20"/>
          <w:sz w:val="24"/>
          <w:szCs w:val="24"/>
        </w:rPr>
        <w:t xml:space="preserve"> u svesci </w:t>
      </w:r>
      <w:r w:rsidRPr="005314E6">
        <w:rPr>
          <w:rFonts w:ascii="Swiss721BT-Roman" w:hAnsi="Swiss721BT-Roman"/>
          <w:color w:val="231F20"/>
          <w:sz w:val="24"/>
          <w:szCs w:val="24"/>
        </w:rPr>
        <w:t xml:space="preserve"> </w:t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t xml:space="preserve">a </w:t>
      </w:r>
      <w:r w:rsidRPr="005314E6">
        <w:rPr>
          <w:rFonts w:ascii="Swiss721BT-Roman" w:hAnsi="Swiss721BT-Roman"/>
          <w:color w:val="231F20"/>
          <w:sz w:val="24"/>
          <w:szCs w:val="24"/>
        </w:rPr>
        <w:t xml:space="preserve">II </w:t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t>b</w:t>
      </w:r>
      <w:r w:rsidRPr="005314E6">
        <w:rPr>
          <w:rFonts w:ascii="Swiss721BT-Roman" w:hAnsi="Swiss721BT-Roman"/>
          <w:color w:val="231F20"/>
          <w:sz w:val="24"/>
          <w:szCs w:val="24"/>
        </w:rPr>
        <w:t xml:space="preserve">, </w:t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t xml:space="preserve">c </w:t>
      </w:r>
      <w:r w:rsidRPr="005314E6">
        <w:rPr>
          <w:rFonts w:ascii="Swiss721BT-Roman" w:hAnsi="Swiss721BT-Roman"/>
          <w:color w:val="231F20"/>
          <w:sz w:val="24"/>
          <w:szCs w:val="24"/>
        </w:rPr>
        <w:t xml:space="preserve">II </w:t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t>d</w:t>
      </w:r>
      <w:r w:rsidRPr="005314E6">
        <w:rPr>
          <w:rFonts w:ascii="Swiss721BT-Roman" w:hAnsi="Swiss721BT-Roman"/>
          <w:color w:val="231F20"/>
          <w:sz w:val="24"/>
          <w:szCs w:val="24"/>
        </w:rPr>
        <w:t>.</w:t>
      </w:r>
    </w:p>
    <w:p w:rsidR="005314E6" w:rsidRPr="005314E6" w:rsidRDefault="005314E6" w:rsidP="005314E6">
      <w:pPr>
        <w:spacing w:after="0" w:line="240" w:lineRule="auto"/>
        <w:rPr>
          <w:noProof/>
          <w:sz w:val="24"/>
          <w:szCs w:val="24"/>
        </w:rPr>
      </w:pPr>
    </w:p>
    <w:p w:rsidR="005314E6" w:rsidRDefault="005314E6" w:rsidP="005314E6">
      <w:pPr>
        <w:rPr>
          <w:noProof/>
        </w:rPr>
      </w:pPr>
      <w:r>
        <w:rPr>
          <w:noProof/>
        </w:rPr>
        <w:t>6.</w:t>
      </w:r>
      <w:r w:rsidRPr="005314E6">
        <w:rPr>
          <w:rStyle w:val="fontstyle01"/>
        </w:rPr>
        <w:t xml:space="preserve"> </w:t>
      </w:r>
      <w:r>
        <w:rPr>
          <w:rStyle w:val="fontstyle01"/>
        </w:rPr>
        <w:t xml:space="preserve">Nacrtaj </w:t>
      </w:r>
      <w:r>
        <w:rPr>
          <w:rStyle w:val="fontstyle01"/>
        </w:rPr>
        <w:t>dve paralelne prave</w:t>
      </w:r>
      <w:r>
        <w:rPr>
          <w:rStyle w:val="fontstyle01"/>
        </w:rPr>
        <w:t>. Njihov odnos zapiši matematičkim znakovima.</w:t>
      </w:r>
    </w:p>
    <w:p w:rsidR="005314E6" w:rsidRPr="005314E6" w:rsidRDefault="005314E6" w:rsidP="005314E6">
      <w:pPr>
        <w:spacing w:after="0" w:line="240" w:lineRule="auto"/>
        <w:rPr>
          <w:rStyle w:val="fontstyle01"/>
        </w:rPr>
      </w:pPr>
      <w:r w:rsidRPr="005314E6">
        <w:rPr>
          <w:rStyle w:val="fontstyle01"/>
        </w:rPr>
        <w:lastRenderedPageBreak/>
        <w:t>1.Deca su na tabli crtala prave. Daj ime detetu koje je nacrtalo paralelene prave.</w:t>
      </w:r>
    </w:p>
    <w:p w:rsidR="005314E6" w:rsidRDefault="005314E6" w:rsidP="005314E6">
      <w:pPr>
        <w:spacing w:after="0" w:line="240" w:lineRule="auto"/>
        <w:rPr>
          <w:rStyle w:val="fontstyle01"/>
        </w:rPr>
      </w:pPr>
      <w:r w:rsidRPr="005314E6">
        <w:rPr>
          <w:noProof/>
          <w:sz w:val="24"/>
          <w:szCs w:val="24"/>
        </w:rPr>
        <w:drawing>
          <wp:inline distT="0" distB="0" distL="0" distR="0" wp14:anchorId="697ECB76" wp14:editId="40506275">
            <wp:extent cx="3730381" cy="172402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733" cy="17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6" w:rsidRPr="005314E6" w:rsidRDefault="005314E6" w:rsidP="005314E6">
      <w:pPr>
        <w:spacing w:after="0" w:line="240" w:lineRule="auto"/>
        <w:rPr>
          <w:rStyle w:val="fontstyle01"/>
        </w:rPr>
      </w:pPr>
    </w:p>
    <w:p w:rsidR="005314E6" w:rsidRPr="005314E6" w:rsidRDefault="005314E6" w:rsidP="005314E6">
      <w:pPr>
        <w:spacing w:after="0" w:line="240" w:lineRule="auto"/>
        <w:rPr>
          <w:rStyle w:val="fontstyle01"/>
        </w:rPr>
      </w:pPr>
      <w:r w:rsidRPr="005314E6">
        <w:rPr>
          <w:rStyle w:val="fontstyle01"/>
        </w:rPr>
        <w:t xml:space="preserve">Zapiši matematički koje prave su paralelne. </w:t>
      </w:r>
    </w:p>
    <w:p w:rsidR="005314E6" w:rsidRPr="005314E6" w:rsidRDefault="005314E6" w:rsidP="005314E6">
      <w:pPr>
        <w:spacing w:after="0" w:line="240" w:lineRule="auto"/>
        <w:rPr>
          <w:rFonts w:ascii="Swiss721BT-Roman" w:hAnsi="Swiss721BT-Roman"/>
          <w:color w:val="231F20"/>
          <w:sz w:val="24"/>
          <w:szCs w:val="24"/>
        </w:rPr>
      </w:pPr>
      <w:r w:rsidRPr="005314E6">
        <w:rPr>
          <w:rStyle w:val="fontstyle01"/>
        </w:rPr>
        <w:t>____________________________________________</w:t>
      </w:r>
      <w:r w:rsidRPr="005314E6">
        <w:rPr>
          <w:rFonts w:ascii="Swiss721BT-Roman" w:hAnsi="Swiss721BT-Roman"/>
          <w:color w:val="231F20"/>
          <w:sz w:val="24"/>
          <w:szCs w:val="24"/>
        </w:rPr>
        <w:br/>
      </w:r>
    </w:p>
    <w:p w:rsidR="005314E6" w:rsidRDefault="005314E6" w:rsidP="005314E6">
      <w:pPr>
        <w:spacing w:after="0" w:line="240" w:lineRule="auto"/>
        <w:rPr>
          <w:rStyle w:val="fontstyle01"/>
        </w:rPr>
      </w:pPr>
      <w:r w:rsidRPr="005314E6">
        <w:rPr>
          <w:rFonts w:ascii="Swiss721BT-Roman" w:hAnsi="Swiss721BT-Roman"/>
          <w:color w:val="231F20"/>
          <w:sz w:val="24"/>
          <w:szCs w:val="24"/>
        </w:rPr>
        <w:t>2.</w:t>
      </w:r>
      <w:r w:rsidRPr="005314E6">
        <w:rPr>
          <w:rStyle w:val="fontstyle01"/>
        </w:rPr>
        <w:t>Nacrtaj u svesci dve međusobno paralelne linije. Obeleži ih.</w:t>
      </w:r>
    </w:p>
    <w:p w:rsidR="005314E6" w:rsidRPr="005314E6" w:rsidRDefault="005314E6" w:rsidP="005314E6">
      <w:pPr>
        <w:spacing w:after="0" w:line="240" w:lineRule="auto"/>
        <w:rPr>
          <w:rStyle w:val="fontstyle01"/>
        </w:rPr>
      </w:pPr>
    </w:p>
    <w:p w:rsidR="005314E6" w:rsidRPr="005314E6" w:rsidRDefault="005314E6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rStyle w:val="fontstyle01"/>
        </w:rPr>
        <w:t xml:space="preserve">3.Nacrtana je prava  </w:t>
      </w:r>
      <w:r w:rsidRPr="005314E6">
        <w:rPr>
          <w:rStyle w:val="fontstyle31"/>
        </w:rPr>
        <w:t xml:space="preserve">p </w:t>
      </w:r>
      <w:r w:rsidRPr="005314E6">
        <w:rPr>
          <w:rStyle w:val="fontstyle01"/>
        </w:rPr>
        <w:t xml:space="preserve">i tačka </w:t>
      </w:r>
      <w:r w:rsidRPr="005314E6">
        <w:rPr>
          <w:rStyle w:val="fontstyle31"/>
        </w:rPr>
        <w:t xml:space="preserve">P </w:t>
      </w:r>
      <w:r w:rsidRPr="005314E6">
        <w:rPr>
          <w:rStyle w:val="fontstyle01"/>
        </w:rPr>
        <w:t>koja joj ne pripada.</w:t>
      </w:r>
      <w:r w:rsidRPr="005314E6">
        <w:rPr>
          <w:rFonts w:ascii="Swiss721BT-Roman" w:hAnsi="Swiss721BT-Roman"/>
          <w:color w:val="231F20"/>
          <w:sz w:val="24"/>
          <w:szCs w:val="24"/>
        </w:rPr>
        <w:br/>
      </w:r>
      <w:r w:rsidRPr="005314E6">
        <w:rPr>
          <w:rStyle w:val="fontstyle01"/>
        </w:rPr>
        <w:t xml:space="preserve">Nacrtaj pravu  </w:t>
      </w:r>
      <w:r w:rsidRPr="005314E6">
        <w:rPr>
          <w:rStyle w:val="fontstyle31"/>
        </w:rPr>
        <w:t xml:space="preserve">r </w:t>
      </w:r>
      <w:r w:rsidRPr="005314E6">
        <w:rPr>
          <w:rStyle w:val="fontstyle01"/>
        </w:rPr>
        <w:t xml:space="preserve">paralelni pravoj  </w:t>
      </w:r>
      <w:r w:rsidRPr="005314E6">
        <w:rPr>
          <w:rStyle w:val="fontstyle31"/>
        </w:rPr>
        <w:t xml:space="preserve">p </w:t>
      </w:r>
      <w:r w:rsidRPr="005314E6">
        <w:rPr>
          <w:rStyle w:val="fontstyle01"/>
        </w:rPr>
        <w:t xml:space="preserve">koji prolazi kroz tačku </w:t>
      </w:r>
      <w:r w:rsidRPr="005314E6">
        <w:rPr>
          <w:rStyle w:val="fontstyle31"/>
        </w:rPr>
        <w:t>P</w:t>
      </w:r>
      <w:r w:rsidRPr="005314E6">
        <w:rPr>
          <w:rStyle w:val="fontstyle01"/>
        </w:rPr>
        <w:t>.</w:t>
      </w:r>
      <w:r w:rsidRPr="005314E6">
        <w:rPr>
          <w:rFonts w:ascii="Swiss721BT-Roman" w:hAnsi="Swiss721BT-Roman"/>
          <w:color w:val="231F20"/>
          <w:sz w:val="24"/>
          <w:szCs w:val="24"/>
        </w:rPr>
        <w:br/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br/>
      </w:r>
      <w:r w:rsidRPr="005314E6">
        <w:rPr>
          <w:noProof/>
          <w:sz w:val="24"/>
          <w:szCs w:val="24"/>
        </w:rPr>
        <w:t xml:space="preserve">                            </w:t>
      </w:r>
      <w:r w:rsidRPr="005314E6">
        <w:rPr>
          <w:noProof/>
          <w:sz w:val="24"/>
          <w:szCs w:val="24"/>
        </w:rPr>
        <w:drawing>
          <wp:inline distT="0" distB="0" distL="0" distR="0" wp14:anchorId="66DDEE41" wp14:editId="6B0A25F4">
            <wp:extent cx="74676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4E6">
        <w:rPr>
          <w:noProof/>
          <w:sz w:val="24"/>
          <w:szCs w:val="24"/>
        </w:rPr>
        <w:drawing>
          <wp:inline distT="0" distB="0" distL="0" distR="0" wp14:anchorId="7F5EE285" wp14:editId="76250345">
            <wp:extent cx="2933700" cy="205423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8093" cy="20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6" w:rsidRDefault="005314E6" w:rsidP="005314E6">
      <w:pPr>
        <w:spacing w:after="0" w:line="240" w:lineRule="auto"/>
        <w:rPr>
          <w:noProof/>
          <w:sz w:val="24"/>
          <w:szCs w:val="24"/>
        </w:rPr>
      </w:pPr>
    </w:p>
    <w:p w:rsidR="005314E6" w:rsidRPr="005314E6" w:rsidRDefault="005314E6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noProof/>
          <w:sz w:val="24"/>
          <w:szCs w:val="24"/>
        </w:rPr>
        <w:t>4.</w:t>
      </w:r>
      <w:r w:rsidRPr="005314E6">
        <w:rPr>
          <w:rStyle w:val="fontstyle01"/>
        </w:rPr>
        <w:t xml:space="preserve"> Nacrtana je prava </w:t>
      </w:r>
      <w:r w:rsidRPr="005314E6">
        <w:rPr>
          <w:rStyle w:val="fontstyle21"/>
        </w:rPr>
        <w:t xml:space="preserve">p </w:t>
      </w:r>
      <w:r w:rsidRPr="005314E6">
        <w:rPr>
          <w:rStyle w:val="fontstyle01"/>
        </w:rPr>
        <w:t xml:space="preserve">i tačke </w:t>
      </w:r>
      <w:r w:rsidRPr="005314E6">
        <w:rPr>
          <w:rStyle w:val="fontstyle21"/>
        </w:rPr>
        <w:t xml:space="preserve">F </w:t>
      </w:r>
      <w:r w:rsidRPr="005314E6">
        <w:rPr>
          <w:rStyle w:val="fontstyle01"/>
        </w:rPr>
        <w:t xml:space="preserve">i </w:t>
      </w:r>
      <w:r w:rsidRPr="005314E6">
        <w:rPr>
          <w:rStyle w:val="fontstyle21"/>
        </w:rPr>
        <w:t xml:space="preserve">G </w:t>
      </w:r>
      <w:r w:rsidRPr="005314E6">
        <w:rPr>
          <w:rStyle w:val="fontstyle01"/>
        </w:rPr>
        <w:t>koje joj ne pripadaju.</w:t>
      </w:r>
      <w:r w:rsidRPr="005314E6">
        <w:rPr>
          <w:rFonts w:ascii="Swiss721BT-Roman" w:hAnsi="Swiss721BT-Roman"/>
          <w:color w:val="231F20"/>
          <w:sz w:val="24"/>
          <w:szCs w:val="24"/>
        </w:rPr>
        <w:br/>
      </w:r>
      <w:r w:rsidRPr="005314E6">
        <w:rPr>
          <w:rStyle w:val="fontstyle01"/>
        </w:rPr>
        <w:t xml:space="preserve">Nacrtaj pravu </w:t>
      </w:r>
      <w:r w:rsidRPr="005314E6">
        <w:rPr>
          <w:rStyle w:val="fontstyle21"/>
        </w:rPr>
        <w:t xml:space="preserve">s </w:t>
      </w:r>
      <w:r w:rsidRPr="005314E6">
        <w:rPr>
          <w:rStyle w:val="fontstyle01"/>
        </w:rPr>
        <w:t xml:space="preserve">koji prolazi kroz tačku </w:t>
      </w:r>
      <w:r w:rsidRPr="005314E6">
        <w:rPr>
          <w:rStyle w:val="fontstyle21"/>
        </w:rPr>
        <w:t xml:space="preserve">F </w:t>
      </w:r>
      <w:r w:rsidRPr="005314E6">
        <w:rPr>
          <w:rStyle w:val="fontstyle01"/>
        </w:rPr>
        <w:t xml:space="preserve">i paralelna je sa pravom </w:t>
      </w:r>
      <w:r w:rsidRPr="005314E6">
        <w:rPr>
          <w:rStyle w:val="fontstyle21"/>
        </w:rPr>
        <w:t>p</w:t>
      </w:r>
      <w:r w:rsidRPr="005314E6">
        <w:rPr>
          <w:rStyle w:val="fontstyle01"/>
        </w:rPr>
        <w:t>.</w:t>
      </w:r>
      <w:r w:rsidRPr="005314E6">
        <w:rPr>
          <w:rFonts w:ascii="Swiss721BT-Roman" w:hAnsi="Swiss721BT-Roman"/>
          <w:color w:val="231F20"/>
          <w:sz w:val="24"/>
          <w:szCs w:val="24"/>
        </w:rPr>
        <w:br/>
      </w:r>
      <w:r w:rsidRPr="005314E6">
        <w:rPr>
          <w:rStyle w:val="fontstyle01"/>
        </w:rPr>
        <w:t xml:space="preserve">Nacrtaj pravu </w:t>
      </w:r>
      <w:r w:rsidRPr="005314E6">
        <w:rPr>
          <w:rStyle w:val="fontstyle21"/>
        </w:rPr>
        <w:t xml:space="preserve">r </w:t>
      </w:r>
      <w:r w:rsidRPr="005314E6">
        <w:rPr>
          <w:rStyle w:val="fontstyle01"/>
        </w:rPr>
        <w:t xml:space="preserve">koji prolazi kroz tačku </w:t>
      </w:r>
      <w:r w:rsidRPr="005314E6">
        <w:rPr>
          <w:rStyle w:val="fontstyle21"/>
        </w:rPr>
        <w:t xml:space="preserve">G </w:t>
      </w:r>
      <w:r w:rsidRPr="005314E6">
        <w:rPr>
          <w:rStyle w:val="fontstyle01"/>
        </w:rPr>
        <w:t xml:space="preserve">i paralelna je sa pravom </w:t>
      </w:r>
      <w:r w:rsidRPr="005314E6">
        <w:rPr>
          <w:rStyle w:val="fontstyle21"/>
        </w:rPr>
        <w:t>p.</w:t>
      </w:r>
      <w:r w:rsidRPr="005314E6">
        <w:rPr>
          <w:noProof/>
          <w:sz w:val="24"/>
          <w:szCs w:val="24"/>
        </w:rPr>
        <w:t xml:space="preserve">  </w:t>
      </w:r>
    </w:p>
    <w:p w:rsidR="005314E6" w:rsidRPr="005314E6" w:rsidRDefault="005314E6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noProof/>
          <w:sz w:val="24"/>
          <w:szCs w:val="24"/>
        </w:rPr>
        <w:t xml:space="preserve">                                                                 </w:t>
      </w:r>
      <w:r w:rsidRPr="005314E6">
        <w:rPr>
          <w:noProof/>
          <w:sz w:val="24"/>
          <w:szCs w:val="24"/>
        </w:rPr>
        <w:drawing>
          <wp:inline distT="0" distB="0" distL="0" distR="0" wp14:anchorId="04FB711F" wp14:editId="3D2F59E6">
            <wp:extent cx="361950" cy="20458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454" cy="20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6" w:rsidRPr="005314E6" w:rsidRDefault="005314E6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t xml:space="preserve">                 </w:t>
      </w:r>
      <w:r w:rsidRPr="005314E6">
        <w:rPr>
          <w:noProof/>
          <w:sz w:val="24"/>
          <w:szCs w:val="24"/>
        </w:rPr>
        <w:drawing>
          <wp:inline distT="0" distB="0" distL="0" distR="0" wp14:anchorId="5C98A9C4" wp14:editId="67B59C8B">
            <wp:extent cx="2809219" cy="638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6616" cy="63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4E6">
        <w:rPr>
          <w:noProof/>
          <w:sz w:val="24"/>
          <w:szCs w:val="24"/>
        </w:rPr>
        <w:t xml:space="preserve">                                                             </w:t>
      </w:r>
    </w:p>
    <w:p w:rsidR="005314E6" w:rsidRDefault="005314E6" w:rsidP="005314E6">
      <w:pPr>
        <w:spacing w:after="0" w:line="240" w:lineRule="auto"/>
        <w:rPr>
          <w:noProof/>
          <w:sz w:val="24"/>
          <w:szCs w:val="24"/>
        </w:rPr>
      </w:pPr>
      <w:r w:rsidRPr="005314E6">
        <w:rPr>
          <w:noProof/>
          <w:sz w:val="24"/>
          <w:szCs w:val="24"/>
        </w:rPr>
        <w:t xml:space="preserve">                                             </w:t>
      </w:r>
      <w:r w:rsidRPr="005314E6">
        <w:rPr>
          <w:noProof/>
          <w:sz w:val="24"/>
          <w:szCs w:val="24"/>
        </w:rPr>
        <w:drawing>
          <wp:inline distT="0" distB="0" distL="0" distR="0" wp14:anchorId="3D436041" wp14:editId="5CD07CB2">
            <wp:extent cx="390525" cy="206748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407" cy="20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6" w:rsidRDefault="005314E6" w:rsidP="005314E6">
      <w:pPr>
        <w:spacing w:after="0" w:line="240" w:lineRule="auto"/>
        <w:rPr>
          <w:rFonts w:ascii="Swiss721BT-Roman" w:hAnsi="Swiss721BT-Roman"/>
          <w:color w:val="231F20"/>
          <w:sz w:val="24"/>
          <w:szCs w:val="24"/>
        </w:rPr>
      </w:pPr>
      <w:r>
        <w:rPr>
          <w:noProof/>
          <w:sz w:val="24"/>
          <w:szCs w:val="24"/>
        </w:rPr>
        <w:t>5.</w:t>
      </w:r>
      <w:r w:rsidRPr="005314E6">
        <w:rPr>
          <w:rFonts w:ascii="Swiss721BT-Roman" w:hAnsi="Swiss721BT-Roman"/>
          <w:color w:val="231F20"/>
          <w:sz w:val="24"/>
          <w:szCs w:val="24"/>
        </w:rPr>
        <w:t>Nacrtaj</w:t>
      </w:r>
      <w:r>
        <w:rPr>
          <w:rFonts w:ascii="Swiss721BT-Roman" w:hAnsi="Swiss721BT-Roman"/>
          <w:color w:val="231F20"/>
          <w:sz w:val="24"/>
          <w:szCs w:val="24"/>
        </w:rPr>
        <w:t xml:space="preserve"> u svesci </w:t>
      </w:r>
      <w:r w:rsidRPr="005314E6">
        <w:rPr>
          <w:rFonts w:ascii="Swiss721BT-Roman" w:hAnsi="Swiss721BT-Roman"/>
          <w:color w:val="231F20"/>
          <w:sz w:val="24"/>
          <w:szCs w:val="24"/>
        </w:rPr>
        <w:t xml:space="preserve"> </w:t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t xml:space="preserve">a </w:t>
      </w:r>
      <w:r w:rsidRPr="005314E6">
        <w:rPr>
          <w:rFonts w:ascii="Swiss721BT-Roman" w:hAnsi="Swiss721BT-Roman"/>
          <w:color w:val="231F20"/>
          <w:sz w:val="24"/>
          <w:szCs w:val="24"/>
        </w:rPr>
        <w:t xml:space="preserve">II </w:t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t>b</w:t>
      </w:r>
      <w:r w:rsidRPr="005314E6">
        <w:rPr>
          <w:rFonts w:ascii="Swiss721BT-Roman" w:hAnsi="Swiss721BT-Roman"/>
          <w:color w:val="231F20"/>
          <w:sz w:val="24"/>
          <w:szCs w:val="24"/>
        </w:rPr>
        <w:t xml:space="preserve">, </w:t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t xml:space="preserve">c </w:t>
      </w:r>
      <w:r w:rsidRPr="005314E6">
        <w:rPr>
          <w:rFonts w:ascii="Swiss721BT-Roman" w:hAnsi="Swiss721BT-Roman"/>
          <w:color w:val="231F20"/>
          <w:sz w:val="24"/>
          <w:szCs w:val="24"/>
        </w:rPr>
        <w:t xml:space="preserve">II </w:t>
      </w:r>
      <w:r w:rsidRPr="005314E6">
        <w:rPr>
          <w:rFonts w:ascii="Swiss721BT-Italic" w:hAnsi="Swiss721BT-Italic"/>
          <w:i/>
          <w:iCs/>
          <w:color w:val="231F20"/>
          <w:sz w:val="24"/>
          <w:szCs w:val="24"/>
        </w:rPr>
        <w:t>d</w:t>
      </w:r>
      <w:r w:rsidRPr="005314E6">
        <w:rPr>
          <w:rFonts w:ascii="Swiss721BT-Roman" w:hAnsi="Swiss721BT-Roman"/>
          <w:color w:val="231F20"/>
          <w:sz w:val="24"/>
          <w:szCs w:val="24"/>
        </w:rPr>
        <w:t>.</w:t>
      </w:r>
    </w:p>
    <w:p w:rsidR="005314E6" w:rsidRPr="005314E6" w:rsidRDefault="005314E6" w:rsidP="005314E6">
      <w:pPr>
        <w:spacing w:after="0" w:line="240" w:lineRule="auto"/>
        <w:rPr>
          <w:noProof/>
          <w:sz w:val="24"/>
          <w:szCs w:val="24"/>
        </w:rPr>
      </w:pPr>
    </w:p>
    <w:p w:rsidR="005314E6" w:rsidRDefault="005314E6" w:rsidP="005314E6">
      <w:pPr>
        <w:rPr>
          <w:noProof/>
        </w:rPr>
      </w:pPr>
      <w:r>
        <w:rPr>
          <w:noProof/>
        </w:rPr>
        <w:t>6.</w:t>
      </w:r>
      <w:r w:rsidRPr="005314E6">
        <w:rPr>
          <w:rStyle w:val="fontstyle01"/>
        </w:rPr>
        <w:t xml:space="preserve"> </w:t>
      </w:r>
      <w:r>
        <w:rPr>
          <w:rStyle w:val="fontstyle01"/>
        </w:rPr>
        <w:t>Nacrtaj dve paralelne prave. Njihov odnos zapiši matematičkim znakovima.</w:t>
      </w:r>
    </w:p>
    <w:p w:rsidR="005314E6" w:rsidRPr="005314E6" w:rsidRDefault="005314E6" w:rsidP="005314E6">
      <w:pPr>
        <w:rPr>
          <w:noProof/>
        </w:rPr>
      </w:pPr>
      <w:bookmarkStart w:id="0" w:name="_GoBack"/>
      <w:bookmarkEnd w:id="0"/>
    </w:p>
    <w:sectPr w:rsidR="005314E6" w:rsidRPr="005314E6" w:rsidSect="00FE320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721BT-Roman">
    <w:altName w:val="Times New Roman"/>
    <w:panose1 w:val="00000000000000000000"/>
    <w:charset w:val="00"/>
    <w:family w:val="roman"/>
    <w:notTrueType/>
    <w:pitch w:val="default"/>
  </w:font>
  <w:font w:name="Swiss721BT-Bold">
    <w:altName w:val="Times New Roman"/>
    <w:panose1 w:val="00000000000000000000"/>
    <w:charset w:val="00"/>
    <w:family w:val="roman"/>
    <w:notTrueType/>
    <w:pitch w:val="default"/>
  </w:font>
  <w:font w:name="Swiss721BT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0D"/>
    <w:rsid w:val="000900D9"/>
    <w:rsid w:val="005314E6"/>
    <w:rsid w:val="00CB7DE3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E320D"/>
    <w:rPr>
      <w:rFonts w:ascii="Swiss721BT-Roman" w:hAnsi="Swiss721BT-Roman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11">
    <w:name w:val="fontstyle11"/>
    <w:basedOn w:val="DefaultParagraphFont"/>
    <w:rsid w:val="00FE320D"/>
    <w:rPr>
      <w:rFonts w:ascii="Swiss721BT-Bold" w:hAnsi="Swiss721BT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31">
    <w:name w:val="fontstyle31"/>
    <w:basedOn w:val="DefaultParagraphFont"/>
    <w:rsid w:val="00FE320D"/>
    <w:rPr>
      <w:rFonts w:ascii="Swiss721BT-Italic" w:hAnsi="Swiss721BT-Italic" w:hint="default"/>
      <w:b w:val="0"/>
      <w:bCs w:val="0"/>
      <w:i/>
      <w:iCs/>
      <w:color w:val="231F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0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5314E6"/>
    <w:rPr>
      <w:rFonts w:ascii="Swiss721BT-Italic" w:hAnsi="Swiss721BT-Italic" w:hint="default"/>
      <w:b w:val="0"/>
      <w:bCs w:val="0"/>
      <w:i/>
      <w:iCs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E320D"/>
    <w:rPr>
      <w:rFonts w:ascii="Swiss721BT-Roman" w:hAnsi="Swiss721BT-Roman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11">
    <w:name w:val="fontstyle11"/>
    <w:basedOn w:val="DefaultParagraphFont"/>
    <w:rsid w:val="00FE320D"/>
    <w:rPr>
      <w:rFonts w:ascii="Swiss721BT-Bold" w:hAnsi="Swiss721BT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31">
    <w:name w:val="fontstyle31"/>
    <w:basedOn w:val="DefaultParagraphFont"/>
    <w:rsid w:val="00FE320D"/>
    <w:rPr>
      <w:rFonts w:ascii="Swiss721BT-Italic" w:hAnsi="Swiss721BT-Italic" w:hint="default"/>
      <w:b w:val="0"/>
      <w:bCs w:val="0"/>
      <w:i/>
      <w:iCs/>
      <w:color w:val="231F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0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5314E6"/>
    <w:rPr>
      <w:rFonts w:ascii="Swiss721BT-Italic" w:hAnsi="Swiss721BT-Italic" w:hint="default"/>
      <w:b w:val="0"/>
      <w:bCs w:val="0"/>
      <w:i/>
      <w:iCs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2016-12-12T13:15:00Z</dcterms:created>
  <dcterms:modified xsi:type="dcterms:W3CDTF">2016-12-12T13:36:00Z</dcterms:modified>
</cp:coreProperties>
</file>