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15" w:rsidRPr="007876EC" w:rsidRDefault="00AF6B15" w:rsidP="00AF6B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7876EC">
        <w:rPr>
          <w:rFonts w:ascii="Times New Roman" w:hAnsi="Times New Roman" w:cs="Times New Roman"/>
          <w:sz w:val="24"/>
          <w:szCs w:val="24"/>
        </w:rPr>
        <w:t>ченик</w:t>
      </w:r>
      <w:proofErr w:type="spellEnd"/>
      <w:proofErr w:type="gramEnd"/>
      <w:r w:rsidRPr="007876E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876EC">
        <w:rPr>
          <w:rFonts w:ascii="Times New Roman" w:hAnsi="Times New Roman" w:cs="Times New Roman"/>
          <w:sz w:val="24"/>
          <w:szCs w:val="24"/>
        </w:rPr>
        <w:t>атум</w:t>
      </w:r>
      <w:proofErr w:type="spellEnd"/>
      <w:r w:rsidRPr="007876EC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AF6B15" w:rsidRPr="00AF6B15" w:rsidRDefault="00AF6B15" w:rsidP="00AF6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КРЕТАЊЕ. МАТЕРИЈАЛИ.</w:t>
      </w:r>
    </w:p>
    <w:tbl>
      <w:tblPr>
        <w:tblStyle w:val="TableGrid"/>
        <w:tblW w:w="0" w:type="auto"/>
        <w:tblLook w:val="04A0"/>
      </w:tblPr>
      <w:tblGrid>
        <w:gridCol w:w="10314"/>
        <w:gridCol w:w="702"/>
      </w:tblGrid>
      <w:tr w:rsidR="00AF6B15" w:rsidTr="006B29DD">
        <w:tc>
          <w:tcPr>
            <w:tcW w:w="10314" w:type="dxa"/>
          </w:tcPr>
          <w:p w:rsidR="00AF6B15" w:rsidRPr="006B29DD" w:rsidRDefault="006B29DD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 је кретање?</w:t>
            </w:r>
          </w:p>
          <w:p w:rsidR="00AF6B15" w:rsidRDefault="00AF6B15" w:rsidP="00A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D" w:rsidRDefault="006B29DD" w:rsidP="00A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A" w:rsidRDefault="003F2EAA" w:rsidP="00A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Pr="00AF6B15" w:rsidRDefault="00FB588C" w:rsidP="00A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15" w:rsidRPr="00AF6B15" w:rsidRDefault="00AF6B15" w:rsidP="00AF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6B29DD" w:rsidRDefault="006B29DD" w:rsidP="006B29D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B15" w:rsidTr="006B29DD">
        <w:tc>
          <w:tcPr>
            <w:tcW w:w="10314" w:type="dxa"/>
          </w:tcPr>
          <w:p w:rsidR="00AF6B15" w:rsidRPr="006B29DD" w:rsidRDefault="006B29DD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како растојање које тело пређе зависи од врсте подлоге!</w:t>
            </w:r>
          </w:p>
          <w:p w:rsidR="006B29DD" w:rsidRDefault="006B29DD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DD" w:rsidRDefault="006B29DD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DD" w:rsidRDefault="006B29DD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AA" w:rsidRDefault="003F2EAA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8C" w:rsidRDefault="00FB588C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DD" w:rsidRPr="006B29DD" w:rsidRDefault="006B29DD" w:rsidP="006B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6B29DD" w:rsidRDefault="006B29DD" w:rsidP="006B29D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15" w:rsidTr="006B29DD">
        <w:trPr>
          <w:trHeight w:val="1027"/>
        </w:trPr>
        <w:tc>
          <w:tcPr>
            <w:tcW w:w="10314" w:type="dxa"/>
          </w:tcPr>
          <w:p w:rsidR="006B29DD" w:rsidRPr="00AF6B15" w:rsidRDefault="006B29DD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Зашто тело пада на земљу када га испустимо?</w:t>
            </w:r>
          </w:p>
          <w:p w:rsidR="00AF6B15" w:rsidRDefault="00AF6B15" w:rsidP="006B29D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AA" w:rsidRDefault="003F2EAA" w:rsidP="006B29D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AA" w:rsidRDefault="003F2EAA" w:rsidP="006B29D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8C" w:rsidRDefault="00FB588C" w:rsidP="006B29D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AA" w:rsidRPr="003F2EAA" w:rsidRDefault="003F2EAA" w:rsidP="006B29D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6B29DD" w:rsidRDefault="006B29DD" w:rsidP="006B29D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15" w:rsidTr="006B29DD">
        <w:tc>
          <w:tcPr>
            <w:tcW w:w="10314" w:type="dxa"/>
          </w:tcPr>
          <w:p w:rsidR="00AF6B15" w:rsidRPr="006B29DD" w:rsidRDefault="006B29DD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 xml:space="preserve">Од чега зависи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брзина тела које пада</w:t>
            </w:r>
            <w:r w:rsidR="003F2EAA">
              <w:rPr>
                <w:rFonts w:ascii="Times New Roman" w:hAnsi="Times New Roman" w:cs="Times New Roman"/>
                <w:sz w:val="24"/>
                <w:szCs w:val="24"/>
              </w:rPr>
              <w:t xml:space="preserve"> из наше руке у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29DD" w:rsidRDefault="006B29DD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D" w:rsidRDefault="006B29DD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A" w:rsidRDefault="003F2EAA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Default="00FB588C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Default="00FB588C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Default="00FB588C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D" w:rsidRPr="006B29DD" w:rsidRDefault="006B29DD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6B29DD" w:rsidRDefault="006B29DD" w:rsidP="006B29D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15" w:rsidTr="006B29DD">
        <w:tc>
          <w:tcPr>
            <w:tcW w:w="10314" w:type="dxa"/>
          </w:tcPr>
          <w:p w:rsidR="00AF6B15" w:rsidRPr="003F2EAA" w:rsidRDefault="006B29DD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 xml:space="preserve">Заокружи тачне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исказе</w:t>
            </w: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EAA" w:rsidRPr="006B29DD" w:rsidRDefault="003F2EAA" w:rsidP="003F2EA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D" w:rsidRDefault="003F2EAA" w:rsidP="006B2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Брже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2566F0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клатно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DD">
              <w:rPr>
                <w:rFonts w:ascii="Times New Roman" w:hAnsi="Times New Roman" w:cs="Times New Roman"/>
                <w:sz w:val="24"/>
                <w:szCs w:val="24"/>
              </w:rPr>
              <w:t>дужем</w:t>
            </w:r>
            <w:proofErr w:type="spellEnd"/>
            <w:r w:rsidR="006B29DD">
              <w:rPr>
                <w:rFonts w:ascii="Times New Roman" w:hAnsi="Times New Roman" w:cs="Times New Roman"/>
                <w:sz w:val="24"/>
                <w:szCs w:val="24"/>
              </w:rPr>
              <w:t xml:space="preserve"> канапу, него на кратком.</w:t>
            </w:r>
          </w:p>
          <w:p w:rsidR="006B29DD" w:rsidRDefault="003F2EAA" w:rsidP="006B2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) Спорије се креће клатно на којем је тег веће масе, него оно на коме је тег мање масе</w:t>
            </w:r>
          </w:p>
          <w:p w:rsidR="006B29DD" w:rsidRDefault="003F2EAA" w:rsidP="006B2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) Брже се кр</w:t>
            </w:r>
            <w:r w:rsidR="002566F0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ће клатно на кратком канапу, него на дужем канапу.</w:t>
            </w:r>
          </w:p>
          <w:p w:rsidR="006B29DD" w:rsidRDefault="003F2EAA" w:rsidP="006B29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) Спорије се креће клатно на којем је тег мање масе, него оно на коме је тег веће масе.</w:t>
            </w:r>
          </w:p>
          <w:p w:rsidR="006B29DD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) Клатно је опруга која се креће.</w:t>
            </w:r>
          </w:p>
          <w:p w:rsidR="006B29DD" w:rsidRPr="006B29DD" w:rsidRDefault="006B29DD" w:rsidP="006B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6B29DD" w:rsidRDefault="006B29DD" w:rsidP="006B29D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15" w:rsidTr="006B29DD">
        <w:tc>
          <w:tcPr>
            <w:tcW w:w="10314" w:type="dxa"/>
          </w:tcPr>
          <w:p w:rsidR="00AF6B15" w:rsidRPr="003F2EAA" w:rsidRDefault="003F2EAA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t>Допуни реченице.</w:t>
            </w:r>
          </w:p>
          <w:p w:rsidR="003F2EAA" w:rsidRPr="003F2EAA" w:rsidRDefault="003F2EAA" w:rsidP="003F2EA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t xml:space="preserve">Од висине ваздушног стуба у чаши зависи ____________________________. </w:t>
            </w: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t xml:space="preserve">Ако је висина ваздушног стуба нижа, звук је ____________, а ако је висина ваздушног стуба </w:t>
            </w: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A" w:rsidRP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t xml:space="preserve">виша, звук је_____________. </w:t>
            </w:r>
          </w:p>
          <w:p w:rsidR="003F2EAA" w:rsidRPr="003F2EAA" w:rsidRDefault="003F2EAA" w:rsidP="003F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3F2EAA" w:rsidRDefault="003F2EAA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B15" w:rsidTr="006B29DD">
        <w:tc>
          <w:tcPr>
            <w:tcW w:w="10314" w:type="dxa"/>
          </w:tcPr>
          <w:p w:rsidR="00AF6B15" w:rsidRPr="003F2EAA" w:rsidRDefault="003F2EAA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t>Заокружи називе материјала који су електрични изолатори.</w:t>
            </w:r>
          </w:p>
          <w:p w:rsidR="003F2EAA" w:rsidRDefault="003F2EAA" w:rsidP="003F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AA" w:rsidRDefault="003F2EAA" w:rsidP="003F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       МЕТАЛ        ПЛАСТИКА       ДРВО        ВОДА       СТАКЛО</w:t>
            </w:r>
          </w:p>
          <w:p w:rsidR="003F2EAA" w:rsidRPr="003F2EAA" w:rsidRDefault="003F2EAA" w:rsidP="003F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3F2EAA" w:rsidRDefault="003F2EAA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15" w:rsidTr="006B29DD">
        <w:tc>
          <w:tcPr>
            <w:tcW w:w="10314" w:type="dxa"/>
          </w:tcPr>
          <w:p w:rsidR="00AF6B15" w:rsidRPr="003F2EAA" w:rsidRDefault="003F2EAA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 се понашају два магнета када се нађу у непосредној близини? ( Заокружи слово испред тачног одговора)</w:t>
            </w: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увек се одбијају</w:t>
            </w: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увек се привлаче</w:t>
            </w:r>
          </w:p>
          <w:p w:rsidR="003F2EAA" w:rsidRDefault="003F2EAA" w:rsidP="003F2E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могу да се привлаче или одбијају</w:t>
            </w:r>
          </w:p>
          <w:p w:rsidR="003F2EAA" w:rsidRPr="003F2EAA" w:rsidRDefault="003F2EAA" w:rsidP="003F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3F2EAA" w:rsidRDefault="003F2EAA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B15" w:rsidTr="006B29DD">
        <w:tc>
          <w:tcPr>
            <w:tcW w:w="10314" w:type="dxa"/>
          </w:tcPr>
          <w:p w:rsidR="00AF6B15" w:rsidRPr="00970957" w:rsidRDefault="00970957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 може да привуче  (Заокружи слово испред тачног одговора)</w:t>
            </w:r>
          </w:p>
          <w:p w:rsidR="00970957" w:rsidRDefault="00970957" w:rsidP="0097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A010B">
              <w:rPr>
                <w:rFonts w:ascii="Times New Roman" w:hAnsi="Times New Roman" w:cs="Times New Roman"/>
                <w:sz w:val="24"/>
                <w:szCs w:val="24"/>
                <w:lang/>
              </w:rPr>
              <w:t>етални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предмет који је од гвожђа </w:t>
            </w:r>
          </w:p>
          <w:p w:rsidR="00970957" w:rsidRP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DA7BEB" w:rsidRDefault="00970957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B15" w:rsidTr="006B29DD">
        <w:tc>
          <w:tcPr>
            <w:tcW w:w="10314" w:type="dxa"/>
          </w:tcPr>
          <w:p w:rsidR="00AF6B15" w:rsidRPr="00970957" w:rsidRDefault="00970957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 се материјали могу понашати под утицајем топлоте?</w:t>
            </w:r>
          </w:p>
          <w:p w:rsidR="00970957" w:rsidRPr="00970957" w:rsidRDefault="00970957" w:rsidP="009709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            __________________________________</w:t>
            </w:r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            __________________________________</w:t>
            </w:r>
          </w:p>
          <w:p w:rsid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Pr="00970957" w:rsidRDefault="00970957" w:rsidP="00970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DA7BEB" w:rsidRDefault="00970957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B15" w:rsidTr="006B29DD">
        <w:trPr>
          <w:trHeight w:val="756"/>
        </w:trPr>
        <w:tc>
          <w:tcPr>
            <w:tcW w:w="10314" w:type="dxa"/>
          </w:tcPr>
          <w:p w:rsidR="00AF6B15" w:rsidRPr="00970957" w:rsidRDefault="00970957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Наброј три неповратне промене материјалља! </w:t>
            </w:r>
          </w:p>
          <w:p w:rsidR="00970957" w:rsidRDefault="00970957" w:rsidP="009709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Default="00970957" w:rsidP="009709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       _______________________        ________________________</w:t>
            </w:r>
          </w:p>
          <w:p w:rsidR="00970957" w:rsidRPr="003F2EAA" w:rsidRDefault="00970957" w:rsidP="0097095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970957" w:rsidRDefault="00970957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B15" w:rsidTr="006B29DD">
        <w:tc>
          <w:tcPr>
            <w:tcW w:w="10314" w:type="dxa"/>
          </w:tcPr>
          <w:p w:rsidR="00AF6B15" w:rsidRPr="00970957" w:rsidRDefault="00970957" w:rsidP="006B29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Који поступак се користи када се жели одвојити:</w:t>
            </w:r>
          </w:p>
          <w:p w:rsidR="00970957" w:rsidRDefault="00970957" w:rsidP="0097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57" w:rsidRDefault="00970957" w:rsidP="00970957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 од воде -   ____________________________________</w:t>
            </w:r>
          </w:p>
          <w:p w:rsidR="00970957" w:rsidRDefault="00970957" w:rsidP="00970957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брашно од пиринча - _____________________________</w:t>
            </w:r>
          </w:p>
          <w:p w:rsidR="00970957" w:rsidRDefault="00970957" w:rsidP="00970957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земља од воде  - _________________________________</w:t>
            </w:r>
          </w:p>
          <w:p w:rsidR="00970957" w:rsidRPr="00970957" w:rsidRDefault="00970957" w:rsidP="009709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970957" w:rsidRDefault="00970957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6B15" w:rsidTr="006B29DD">
        <w:tc>
          <w:tcPr>
            <w:tcW w:w="10314" w:type="dxa"/>
          </w:tcPr>
          <w:p w:rsidR="00AF6B15" w:rsidRPr="00FB588C" w:rsidRDefault="00FB588C" w:rsidP="00FB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 се може угасити мањи пожар?</w:t>
            </w:r>
          </w:p>
          <w:p w:rsidR="00FB588C" w:rsidRDefault="00FB588C" w:rsidP="00FB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Default="00FB588C" w:rsidP="00FB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8C" w:rsidRPr="00FB588C" w:rsidRDefault="00FB588C" w:rsidP="00FB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FB588C" w:rsidRDefault="00FB588C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B15" w:rsidTr="006B29DD">
        <w:trPr>
          <w:trHeight w:val="751"/>
        </w:trPr>
        <w:tc>
          <w:tcPr>
            <w:tcW w:w="10314" w:type="dxa"/>
          </w:tcPr>
          <w:p w:rsidR="00AF6B15" w:rsidRPr="00FB588C" w:rsidRDefault="00FB588C" w:rsidP="006B2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Запаљено уђе и електрична инсталација се гаси водом. Заокружи тачан одговор!</w:t>
            </w:r>
          </w:p>
          <w:p w:rsidR="00FB588C" w:rsidRPr="00FB588C" w:rsidRDefault="00FB588C" w:rsidP="00FB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8C" w:rsidRPr="00FB588C" w:rsidRDefault="00FB588C" w:rsidP="00FB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ДА        НЕ</w:t>
            </w:r>
          </w:p>
          <w:p w:rsidR="00FB588C" w:rsidRPr="00FB588C" w:rsidRDefault="00FB588C" w:rsidP="00FB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FB588C" w:rsidRDefault="00FB588C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B15" w:rsidTr="006B29DD">
        <w:tc>
          <w:tcPr>
            <w:tcW w:w="10314" w:type="dxa"/>
          </w:tcPr>
          <w:p w:rsidR="00DA7BEB" w:rsidRPr="00DA7BEB" w:rsidRDefault="00DA7BEB" w:rsidP="00DA7BE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15" w:rsidRPr="00FB588C" w:rsidRDefault="00FB588C" w:rsidP="00DA7B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ватрогасне службе је   __________________.</w:t>
            </w:r>
          </w:p>
          <w:p w:rsidR="00FB588C" w:rsidRPr="00FB588C" w:rsidRDefault="00FB588C" w:rsidP="00FB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FB588C" w:rsidRDefault="00FB588C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B15" w:rsidTr="006B29DD">
        <w:tc>
          <w:tcPr>
            <w:tcW w:w="10314" w:type="dxa"/>
          </w:tcPr>
          <w:p w:rsidR="00DA7BEB" w:rsidRDefault="00DA7BEB" w:rsidP="00DA7BE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15" w:rsidRPr="00FB588C" w:rsidRDefault="00FB588C" w:rsidP="00DA7B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 који се троши приликом сагоревања назива се _________________________. </w:t>
            </w:r>
          </w:p>
          <w:p w:rsidR="00FB588C" w:rsidRPr="003F2EAA" w:rsidRDefault="00FB588C" w:rsidP="00FB588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F6B15" w:rsidRPr="00FB588C" w:rsidRDefault="00FB588C" w:rsidP="003F2EAA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F6B15" w:rsidRPr="00D030E4" w:rsidRDefault="00F37979" w:rsidP="00DA7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97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280.5pt;margin-top:15.6pt;width:246.75pt;height:108.15pt;z-index:251658240;mso-position-horizontal-relative:text;mso-position-vertical-relative:text"/>
        </w:pict>
      </w:r>
      <w:proofErr w:type="spellStart"/>
      <w:r w:rsidR="00AF6B15" w:rsidRPr="00D030E4">
        <w:rPr>
          <w:rFonts w:ascii="Times New Roman" w:hAnsi="Times New Roman" w:cs="Times New Roman"/>
          <w:b/>
          <w:sz w:val="24"/>
          <w:szCs w:val="24"/>
          <w:u w:val="single"/>
        </w:rPr>
        <w:t>Бодови</w:t>
      </w:r>
      <w:proofErr w:type="spellEnd"/>
      <w:r w:rsidR="00AF6B15" w:rsidRPr="00D0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6B15" w:rsidRPr="00D030E4" w:rsidRDefault="00AF6B15" w:rsidP="00AF6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30E4">
        <w:rPr>
          <w:rFonts w:ascii="Times New Roman" w:hAnsi="Times New Roman" w:cs="Times New Roman"/>
          <w:b/>
          <w:sz w:val="24"/>
          <w:szCs w:val="24"/>
        </w:rPr>
        <w:t>0-</w:t>
      </w:r>
      <w:r w:rsidR="00FB588C">
        <w:rPr>
          <w:rFonts w:ascii="Times New Roman" w:hAnsi="Times New Roman" w:cs="Times New Roman"/>
          <w:b/>
          <w:sz w:val="24"/>
          <w:szCs w:val="24"/>
        </w:rPr>
        <w:t>15</w:t>
      </w:r>
      <w:r w:rsidRPr="00D030E4">
        <w:rPr>
          <w:rFonts w:ascii="Times New Roman" w:hAnsi="Times New Roman" w:cs="Times New Roman"/>
          <w:b/>
          <w:sz w:val="24"/>
          <w:szCs w:val="24"/>
        </w:rPr>
        <w:t xml:space="preserve">   - </w:t>
      </w:r>
      <w:proofErr w:type="spellStart"/>
      <w:r w:rsidRPr="00D030E4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Pr="00D030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F6B15" w:rsidRPr="00D030E4" w:rsidRDefault="00FB588C" w:rsidP="00AF6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F6B15" w:rsidRPr="00D030E4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F6B15" w:rsidRPr="00D030E4" w:rsidRDefault="00FB588C" w:rsidP="00AF6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F6B15" w:rsidRPr="00D030E4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F6B15" w:rsidRPr="00D030E4" w:rsidRDefault="00FB588C" w:rsidP="00AF6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  - </w:t>
      </w:r>
      <w:proofErr w:type="spellStart"/>
      <w:r w:rsidR="00AF6B15" w:rsidRPr="00D030E4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F6B15" w:rsidRPr="007876EC" w:rsidRDefault="00FB588C" w:rsidP="00AF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F6B15" w:rsidRPr="00D030E4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="00AF6B15" w:rsidRPr="00D030E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sectPr w:rsidR="00AF6B15" w:rsidRPr="007876EC" w:rsidSect="0078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AB"/>
    <w:multiLevelType w:val="hybridMultilevel"/>
    <w:tmpl w:val="46605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CD5F97"/>
    <w:multiLevelType w:val="hybridMultilevel"/>
    <w:tmpl w:val="6ED2F77A"/>
    <w:lvl w:ilvl="0" w:tplc="21BEEEC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713C6"/>
    <w:multiLevelType w:val="hybridMultilevel"/>
    <w:tmpl w:val="A7142AC4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B15"/>
    <w:rsid w:val="002566F0"/>
    <w:rsid w:val="003F2EAA"/>
    <w:rsid w:val="006B29DD"/>
    <w:rsid w:val="00906DCE"/>
    <w:rsid w:val="00970957"/>
    <w:rsid w:val="00AC56D6"/>
    <w:rsid w:val="00AF6B15"/>
    <w:rsid w:val="00B101CD"/>
    <w:rsid w:val="00DA7BEB"/>
    <w:rsid w:val="00F37979"/>
    <w:rsid w:val="00FA010B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dcterms:created xsi:type="dcterms:W3CDTF">2011-12-17T13:20:00Z</dcterms:created>
  <dcterms:modified xsi:type="dcterms:W3CDTF">2011-12-17T13:21:00Z</dcterms:modified>
</cp:coreProperties>
</file>