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708.6614173228347" w:right="-561.2598425196836" w:firstLine="0"/>
        <w:jc w:val="center"/>
        <w:rPr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sz w:val="40"/>
          <w:szCs w:val="40"/>
          <w:rtl w:val="0"/>
        </w:rPr>
        <w:t xml:space="preserve">Дивљи лабудови</w:t>
      </w:r>
    </w:p>
    <w:p w:rsidR="00000000" w:rsidDel="00000000" w:rsidP="00000000" w:rsidRDefault="00000000" w:rsidRPr="00000000" w14:paraId="00000002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Х.К.Андерсен</w:t>
      </w:r>
    </w:p>
    <w:p w:rsidR="00000000" w:rsidDel="00000000" w:rsidP="00000000" w:rsidRDefault="00000000" w:rsidRPr="00000000" w14:paraId="00000003">
      <w:pPr>
        <w:jc w:val="center"/>
        <w:rPr>
          <w:sz w:val="40"/>
          <w:szCs w:val="40"/>
        </w:rPr>
      </w:pPr>
      <w:r w:rsidDel="00000000" w:rsidR="00000000" w:rsidRPr="00000000">
        <w:rPr>
          <w:sz w:val="40"/>
          <w:szCs w:val="40"/>
        </w:rPr>
        <w:drawing>
          <wp:inline distB="0" distT="0" distL="0" distR="0">
            <wp:extent cx="5943600" cy="2405380"/>
            <wp:effectExtent b="0" l="0" r="0" t="0"/>
            <wp:docPr descr="cover800.jpg" id="15" name="image3.jpg"/>
            <a:graphic>
              <a:graphicData uri="http://schemas.openxmlformats.org/drawingml/2006/picture">
                <pic:pic>
                  <pic:nvPicPr>
                    <pic:cNvPr descr="cover800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5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1.  Колико деце је имао краљ?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2.  Кад му је жена умрла,краљ се оженио злом краљицом. Она није волела његову децу. По чему су деца то одмах осетила?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3. Како се краљица ослободила деце?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/>
        <w:drawing>
          <wp:inline distB="0" distT="0" distL="0" distR="0">
            <wp:extent cx="2221764" cy="1233488"/>
            <wp:effectExtent b="0" l="0" r="0" t="0"/>
            <wp:docPr descr="C:\Users\tasa\Pictures\drugi razred\kingandqueen800.jpg" id="20" name="image8.jpg"/>
            <a:graphic>
              <a:graphicData uri="http://schemas.openxmlformats.org/drawingml/2006/picture">
                <pic:pic>
                  <pic:nvPicPr>
                    <pic:cNvPr descr="C:\Users\tasa\Pictures\drugi razred\kingandqueen800.jpg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764" cy="1233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4. Елиза је била веома лепа. То сазнајемо из онога што шапуће ветар.Коме се он обраћа и шта говори?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/>
        <w:drawing>
          <wp:inline distB="0" distT="0" distL="0" distR="0">
            <wp:extent cx="3155176" cy="3357105"/>
            <wp:effectExtent b="0" l="0" r="0" t="0"/>
            <wp:docPr descr="the-wild-swans-elisa-bathing.jpg" id="19" name="image9.jpg"/>
            <a:graphic>
              <a:graphicData uri="http://schemas.openxmlformats.org/drawingml/2006/picture">
                <pic:pic>
                  <pic:nvPicPr>
                    <pic:cNvPr descr="the-wild-swans-elisa-bathing.jpg"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5176" cy="3357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5. а)Кад је напунила петнаест година,Елиза се вратила у двор. Љубоморна краљица желела је да је казни због њене лепоте и доброте. Шта је краљица урадила?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б) Шта се десило са жабама?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в) Због чега  краљичине чаролије нису имале моћи над Елизом?__________________________________________________________________________________________________________________________________________________________________________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6. Због чега је Елиза отишла из двора?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7. Ко је Елизу одвео до обале реке по којој су пливали лабудови-краљевићи?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0" distT="0" distL="0" distR="0">
            <wp:extent cx="1788407" cy="2434101"/>
            <wp:effectExtent b="0" l="0" r="0" t="0"/>
            <wp:docPr descr="C:\Users\tasa\Pictures\drugi razred\Kaarina Kaila.jpg" id="22" name="image11.jpg"/>
            <a:graphic>
              <a:graphicData uri="http://schemas.openxmlformats.org/drawingml/2006/picture">
                <pic:pic>
                  <pic:nvPicPr>
                    <pic:cNvPr descr="C:\Users\tasa\Pictures\drugi razred\Kaarina Kaila.jpg" id="0" name="image1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8407" cy="2434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1719621" cy="2469367"/>
            <wp:effectExtent b="0" l="0" r="0" t="0"/>
            <wp:docPr descr="C:\Users\tasa\Pictures\drugi razred\51868eb1226c01656fe1fcea47852521.jpg" id="18" name="image4.jpg"/>
            <a:graphic>
              <a:graphicData uri="http://schemas.openxmlformats.org/drawingml/2006/picture">
                <pic:pic>
                  <pic:nvPicPr>
                    <pic:cNvPr descr="C:\Users\tasa\Pictures\drugi razred\51868eb1226c01656fe1fcea47852521.jpg"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9621" cy="24693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8. Какву поуку су Елизи дали таласи?Објасни!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9. Кад је сунце зашло,лабудови су добили људско обличје. Испричали су Елизи да само једном годишње могу да дођу у своју родну земљу. Због чега је то било тако?Објасни!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2149953" cy="1557338"/>
            <wp:effectExtent b="0" l="0" r="0" t="0"/>
            <wp:wrapSquare wrapText="bothSides" distB="0" distT="0" distL="0" distR="0"/>
            <wp:docPr descr="4485988265_13f60cb12b.jpg" id="14" name="image1.jpg"/>
            <a:graphic>
              <a:graphicData uri="http://schemas.openxmlformats.org/drawingml/2006/picture">
                <pic:pic>
                  <pic:nvPicPr>
                    <pic:cNvPr descr="4485988265_13f60cb12b.jpg"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9953" cy="15573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10. Браћа су повела Елизу у своју земљу. Како?Опиши!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838200</wp:posOffset>
            </wp:positionV>
            <wp:extent cx="2574925" cy="2573020"/>
            <wp:effectExtent b="0" l="0" r="0" t="0"/>
            <wp:wrapSquare wrapText="bothSides" distB="0" distT="0" distL="114300" distR="114300"/>
            <wp:docPr descr="C:\Users\tasa\Pictures\drugi razred\the-wild-swans-illustration-shawna-mac.jpg" id="17" name="image2.jpg"/>
            <a:graphic>
              <a:graphicData uri="http://schemas.openxmlformats.org/drawingml/2006/picture">
                <pic:pic>
                  <pic:nvPicPr>
                    <pic:cNvPr descr="C:\Users\tasa\Pictures\drugi razred\the-wild-swans-illustration-shawna-mac.jpg"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5730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11.а) На који начин је Елиза сазнала како да ослободи браћу чаролије?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б)Шта је она требало да ради да би их ослободила?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12. На који начин је престајао бол од опекотина на  Елизиним рукама?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13. Краљ земље у коју је дошла Елиза повео ју је на свој двор и узео је за своју невесту.  Шта су о њој говорили дворани?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14. Због чега је краљ допустио да народ суди Елизи?__________________________________________________________________________________________________________________________________________________________________________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15. Када је Елиза проговорила?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0" distT="0" distL="0" distR="0">
            <wp:extent cx="1488428" cy="2174948"/>
            <wp:effectExtent b="0" l="0" r="0" t="0"/>
            <wp:docPr descr="C:\Users\tasa\Pictures\drugi razred\dzikielabedzie-sm.jpg" id="13" name="image5.jpg"/>
            <a:graphic>
              <a:graphicData uri="http://schemas.openxmlformats.org/drawingml/2006/picture">
                <pic:pic>
                  <pic:nvPicPr>
                    <pic:cNvPr descr="C:\Users\tasa\Pictures\drugi razred\dzikielabedzie-sm.jpg" id="0" name="image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8428" cy="2174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715052" cy="2170288"/>
            <wp:effectExtent b="0" l="0" r="0" t="0"/>
            <wp:docPr descr="C:\Users\tasa\Pictures\drugi razred\page13_800.jpg" id="12" name="image10.jpg"/>
            <a:graphic>
              <a:graphicData uri="http://schemas.openxmlformats.org/drawingml/2006/picture">
                <pic:pic>
                  <pic:nvPicPr>
                    <pic:cNvPr descr="C:\Users\tasa\Pictures\drugi razred\page13_800.jpg"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5052" cy="2170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16. Елиза је клонула од напора,страха и бола. Како ју је краљ пробудио?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17. Шта се десило на крају бајке?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771525</wp:posOffset>
            </wp:positionH>
            <wp:positionV relativeFrom="paragraph">
              <wp:posOffset>114300</wp:posOffset>
            </wp:positionV>
            <wp:extent cx="3109913" cy="1746208"/>
            <wp:effectExtent b="0" l="0" r="0" t="0"/>
            <wp:wrapSquare wrapText="bothSides" distB="0" distT="0" distL="114300" distR="114300"/>
            <wp:docPr descr="C:\Users\tasa\Pictures\drugi razred\pages46-47_800.jpg" id="21" name="image6.jpg"/>
            <a:graphic>
              <a:graphicData uri="http://schemas.openxmlformats.org/drawingml/2006/picture">
                <pic:pic>
                  <pic:nvPicPr>
                    <pic:cNvPr descr="C:\Users\tasa\Pictures\drugi razred\pages46-47_800.jpg" id="0" name="image6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17462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footerReference r:id="rId17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spacing w:after="0" w:lineRule="auto"/>
      <w:rPr>
        <w:color w:val="1155cc"/>
        <w:sz w:val="16"/>
        <w:szCs w:val="16"/>
        <w:u w:val="single"/>
      </w:rPr>
    </w:pPr>
    <w:r w:rsidDel="00000000" w:rsidR="00000000" w:rsidRPr="00000000">
      <w:rPr/>
      <w:drawing>
        <wp:inline distB="114300" distT="114300" distL="114300" distR="114300">
          <wp:extent cx="309563" cy="301522"/>
          <wp:effectExtent b="0" l="0" r="0" t="0"/>
          <wp:docPr id="16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9563" cy="301522"/>
                  </a:xfrm>
                  <a:prstGeom prst="rect"/>
                  <a:ln/>
                </pic:spPr>
              </pic:pic>
            </a:graphicData>
          </a:graphic>
        </wp:inline>
      </w:drawing>
    </w:r>
    <w:hyperlink r:id="rId2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moje sličice3</w:t>
        <w:tab/>
        <w:t xml:space="preserve">https://uciteljicanatasa.wordpress.com/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81180B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81180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11.jpg"/><Relationship Id="rId13" Type="http://schemas.openxmlformats.org/officeDocument/2006/relationships/image" Target="media/image2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10.jpg"/><Relationship Id="rId14" Type="http://schemas.openxmlformats.org/officeDocument/2006/relationships/image" Target="media/image5.jpg"/><Relationship Id="rId17" Type="http://schemas.openxmlformats.org/officeDocument/2006/relationships/footer" Target="footer1.xml"/><Relationship Id="rId16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8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hyperlink" Target="https://uciteljicanatasa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8x66eNWYBFcPBexv9epa54GPEA==">AMUW2mXgisJJYYlWWsRQ9XcJutDFGQgcJkjJhenr1kE/s5+zzev6AuevMJLIapGce/iS0ACMrnhs9OAQlFh0V61+24o+mQDhP7cCbgqgN568+uu7N1eFe2lea+65f4Ano13Pb9MehfbK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2020-08-02T17:42:00Z</dcterms:created>
  <dc:creator>tasa</dc:creator>
</cp:coreProperties>
</file>