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ОСНОВНА ШКОЛА „ ЖАРКО ЗРЕЊАНИН“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ОБРОВАЦ</w:t>
      </w: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048" w:rsidRDefault="00547AAF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</w:t>
      </w:r>
      <w:r w:rsidR="000F434A">
        <w:rPr>
          <w:rFonts w:ascii="Times New Roman" w:eastAsia="Times New Roman" w:hAnsi="Times New Roman" w:cs="Times New Roman"/>
          <w:b/>
          <w:sz w:val="56"/>
          <w:szCs w:val="56"/>
        </w:rPr>
        <w:t>ГОДИШЊНИ  ПЛАН  РАДА  ПРОДУЖЕНОГ  БОРАВКА</w:t>
      </w: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03048" w:rsidRDefault="00547AAF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>
            <wp:extent cx="1642110" cy="1516380"/>
            <wp:effectExtent l="19050" t="0" r="0" b="0"/>
            <wp:docPr id="3" name="Picture 1" descr="Ð ÐµÐ·ÑÐ»ÑÐ°Ñ ÑÐ»Ð¸ÐºÐ° Ð·Ð° bojanka za d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Ð°Ñ ÑÐ»Ð¸ÐºÐ° Ð·Ð° bojanka za dec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03048" w:rsidRPr="00547AAF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ШКОЛСКА 2019/2020.ГОДИ</w:t>
      </w:r>
      <w:r w:rsidR="00547AAF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0" distR="0">
              <wp:extent cx="314325" cy="314325"/>
              <wp:effectExtent b="0" l="0" r="0" t="0"/>
              <wp:docPr descr="http://osobrovac.edu.rs/wp-content/uploads/2014/03/IMG_2580.jpg"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ve:Fallback>
          <w:r>
            <w:rPr>
              <w:noProof/>
              <w:lang w:val="en-US"/>
            </w:rPr>
            <w:lastRenderedPageBreak/>
            <w:drawing>
              <wp:inline distT="0" distB="0" distL="0" distR="0">
                <wp:extent cx="314325" cy="314325"/>
                <wp:effectExtent l="0" t="0" r="0" b="0"/>
                <wp:docPr id="2" name="image2.png" descr="http://osobrovac.edu.rs/wp-content/uploads/2014/03/IMG_258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ttp://osobrovac.edu.rs/wp-content/uploads/2014/03/IMG_2580.jp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t xml:space="preserve">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0" distR="0">
              <wp:extent cx="314325" cy="314325"/>
              <wp:effectExtent b="0" l="0" r="0" t="0"/>
              <wp:docPr descr="http://osobrovac.edu.rs/wp-content/uploads/2014/03/IMG_2580.jpg"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ve:Fallback>
          <w:r>
            <w:rPr>
              <w:noProof/>
              <w:lang w:val="en-US"/>
            </w:rPr>
            <w:drawing>
              <wp:inline distT="0" distB="0" distL="0" distR="0">
                <wp:extent cx="314325" cy="314325"/>
                <wp:effectExtent l="0" t="0" r="0" b="0"/>
                <wp:docPr id="1" name="image1.png" descr="http://osobrovac.edu.rs/wp-content/uploads/2014/03/IMG_258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osobrovac.edu.rs/wp-content/uploads/2014/03/IMG_2580.jp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ПРОГРАМ  РАДА  ПРОДУЖЕНОГ БОРАВКА </w:t>
      </w:r>
    </w:p>
    <w:p w:rsidR="00403048" w:rsidRDefault="00403048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Продужени боравак је необавезни облик непосредног васпитно образовног рада који се проводи изван редовне наставе и има своје педагошке, васпитне, здравствене и социјалне вредности.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Продужени боравак као облик организованог рада представља могућност да ученици првог и другог разреда, поред редовне наставе, буду у школи још један део дана, пре свега када су им родитељи на послу. 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Организовани самостални рад ученика произлази из наставног програма, а методе рада учитеља и ученика идентичне су методама рада редовне наставе. Програм 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продуженог боравка спроводе учитељи.</w:t>
      </w:r>
    </w:p>
    <w:p w:rsidR="00403048" w:rsidRDefault="00403048">
      <w:pPr>
        <w:pStyle w:val="normal0"/>
      </w:pPr>
    </w:p>
    <w:p w:rsidR="00403048" w:rsidRDefault="000F434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МАТЕРИЈАЛНИ УСЛОВИ ПРОДУЖЕНОГ БОРАВКА</w:t>
      </w:r>
    </w:p>
    <w:p w:rsidR="00403048" w:rsidRDefault="004030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3048" w:rsidRDefault="000F434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Просторија је опремљена довољним бројем клупа и столица, које се по потреби могу размештати. Осим беле табле, простор има рачунар и мноштво дидактичког материјала неопходног ученицима за рад. Збирка друштвених и дидактичких материјала, као и аудио- визуелних средстава се стално обогаћује. </w:t>
      </w:r>
    </w:p>
    <w:p w:rsidR="00403048" w:rsidRDefault="004030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3048" w:rsidRDefault="004030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3048" w:rsidRDefault="000F434A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ЦИЉЕВИ ПРОДУЖЕНОГ БОРАВКА</w:t>
      </w:r>
    </w:p>
    <w:p w:rsidR="00403048" w:rsidRDefault="00403048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Брига о деци и организовано спровођење активности у време када нису на настави, ни са родитељима 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Целокупном организацијом и начином рада понудити различите садржаје и обогаћену средину, утицати на изједначавање услова учења и рада у школи за сву децу, без обзира на социолошко и културолошко порекло  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Утицати на развој целокупне личности и индивидуалних потенцијала детета организацијом различитих садржаја  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Унапређење социјалних вештина детета кроз интеракцију са другом децом у време боравка у школи  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Припремити дете за даље образовање, оспособити га за учење ( учити како учити) и помоћи му у савладавању градива 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Неговати хуманост, љубав и навике културног понашања, колективног и другарског духа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Неговање поштовања различитости и толеранције 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Развијати радно васпитање кроз свакодневно решавање домаћих задатака и извршавње постављених обавеза, развијати иницијативност и упорност у раду 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Развијати физичке способности боравком деце на чистом ваздуху, телесном вежбом и друштвеним играма </w:t>
      </w:r>
    </w:p>
    <w:p w:rsidR="00AC01DF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Естетско васпитање и неговање навика личне хигијене, хигијене школског простора и прибора </w:t>
      </w:r>
      <w:r w:rsidR="00AC01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1DF" w:rsidRDefault="00AC01DF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СПЕЦИФИЧНИ ЦИЉЕВИ ПРОДУЖЕНОГ БОРАВКА</w:t>
      </w: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Потпун и хармоничан развој детета  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Омогућавање развијања индивидуалних потенцијала и индивидуалног приступа детету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Оспособити ученике за самостално учење, развијати радозналост и мотивисаност за учење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Развијање и неговање писмености, језичке и математичке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Развој креативности и способности решавања проблема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Поштовање различитости и неговање толеранције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Брига о деци са посебним потребама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Олакшавање прелаза из нижих у више нивое образовања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Неговање смисла за заједнички живот и рад, узајамну помоћ и културно понашање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Обављање једноставних послова услуживања као дела радног васпитања</w:t>
      </w: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У продуженом боравку планира се остваривање следећих активности: </w:t>
      </w: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048" w:rsidRDefault="000F434A">
      <w:pPr>
        <w:pStyle w:val="normal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Усклађивање активности у продуженом боравку са наставним градивом, као и са распоредом часова редовне наставе одељења чији су ученици укључени у продужени боравак</w:t>
      </w:r>
    </w:p>
    <w:p w:rsidR="00403048" w:rsidRDefault="000F434A">
      <w:pPr>
        <w:pStyle w:val="normal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Организовање индивидуалног рада ученика на изради домаћих задатака и савлађивању школског градива уз помоћ учитеља у продуженом боравку</w:t>
      </w:r>
    </w:p>
    <w:p w:rsidR="00403048" w:rsidRDefault="000F434A">
      <w:pPr>
        <w:pStyle w:val="normal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Приликом рада неопходно је користити све познате облике рада што подразумева рад у пару, колективни, индивидуални и групни рад</w:t>
      </w:r>
    </w:p>
    <w:p w:rsidR="00403048" w:rsidRDefault="000F434A">
      <w:pPr>
        <w:pStyle w:val="normal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Планирање самосталног рада ученика у зависности од узраста ученика, предмета, као и од брзине савладавања нових наставних области, односно психо – физичких могућности сваког појединца</w:t>
      </w:r>
    </w:p>
    <w:p w:rsidR="00403048" w:rsidRDefault="000F434A">
      <w:pPr>
        <w:pStyle w:val="normal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Усмеравање и мотивисање ученика од стране учитеља, уз примену разних наставних метода и техника, у циљу што успешнијег осамостаљивања ученика за даљи индивидуални рад</w:t>
      </w:r>
    </w:p>
    <w:p w:rsidR="00403048" w:rsidRDefault="000F434A">
      <w:pPr>
        <w:pStyle w:val="normal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Сарадња са учитељима првог и другог разреда у циљу што квалитетнијег рада са ученицима у продуженом боравку, као и размена мишљења, како би слика о напредовању сваког појединца била што потпунија</w:t>
      </w:r>
    </w:p>
    <w:p w:rsidR="00403048" w:rsidRDefault="000F434A">
      <w:pPr>
        <w:pStyle w:val="normal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Праћење и поштовање иницијативе од стране учитељa, кроз заједничке састанке ради континуираног међусобног информисања</w:t>
      </w:r>
    </w:p>
    <w:p w:rsidR="00403048" w:rsidRDefault="000F434A">
      <w:pPr>
        <w:pStyle w:val="normal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Сарадња са стручном службом</w:t>
      </w:r>
    </w:p>
    <w:p w:rsidR="00403048" w:rsidRDefault="000F434A">
      <w:pPr>
        <w:pStyle w:val="normal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Планирање што разноврснијих садржаја и облика слободних активности неопходних за развој свих компонената личности ученика (интелектуалне, моралне, физичке, радио- техничке, естетске...). Слободне активности подразумевају: креативне радионице и музичке, ликовне, спортске, драмско – рецитаторске активности</w:t>
      </w:r>
    </w:p>
    <w:p w:rsidR="00403048" w:rsidRDefault="000F434A">
      <w:pPr>
        <w:pStyle w:val="normal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Учешће у обележавању значајних датума које школа прославља</w:t>
      </w:r>
    </w:p>
    <w:p w:rsidR="00403048" w:rsidRDefault="000F434A">
      <w:pPr>
        <w:pStyle w:val="normal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Оспособљавање ученика за руковање разним наставним средствима (компјуте)</w:t>
      </w:r>
    </w:p>
    <w:p w:rsidR="00403048" w:rsidRDefault="000F434A">
      <w:pPr>
        <w:pStyle w:val="normal0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Сарадња са родитељима деце у продуженом боравку</w:t>
      </w: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048" w:rsidRDefault="00403048">
      <w:pPr>
        <w:pStyle w:val="normal0"/>
      </w:pPr>
    </w:p>
    <w:p w:rsidR="00403048" w:rsidRDefault="000F434A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  СТРУЧНОГ ВЕЋА  У  ПРОДУЖЕНОМ  БОРАВКУ</w:t>
      </w:r>
    </w:p>
    <w:p w:rsidR="00403048" w:rsidRDefault="00403048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1180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5245"/>
        <w:gridCol w:w="1559"/>
        <w:gridCol w:w="3159"/>
      </w:tblGrid>
      <w:tr w:rsidR="0040304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Време реализације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Активност/теме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Начин реализације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Носиоци реализације</w:t>
            </w:r>
          </w:p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сарадници</w:t>
            </w:r>
          </w:p>
        </w:tc>
      </w:tr>
      <w:tr w:rsidR="0040304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48" w:rsidRDefault="000F434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СЕПТЕМБАР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48" w:rsidRDefault="000F434A">
            <w:pPr>
              <w:pStyle w:val="normal0"/>
              <w:numPr>
                <w:ilvl w:val="0"/>
                <w:numId w:val="10"/>
              </w:numPr>
              <w:spacing w:after="0" w:line="240" w:lineRule="auto"/>
              <w:ind w:left="175" w:hanging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Доношење плана рада стручног већа за продужени боравак</w:t>
            </w:r>
          </w:p>
          <w:p w:rsidR="00403048" w:rsidRDefault="000F434A">
            <w:pPr>
              <w:pStyle w:val="normal0"/>
              <w:numPr>
                <w:ilvl w:val="0"/>
                <w:numId w:val="10"/>
              </w:numPr>
              <w:spacing w:after="0" w:line="240" w:lineRule="auto"/>
              <w:ind w:left="175" w:hanging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Формирање група и договор о раду</w:t>
            </w:r>
          </w:p>
          <w:p w:rsidR="00403048" w:rsidRDefault="000F434A">
            <w:pPr>
              <w:pStyle w:val="normal0"/>
              <w:numPr>
                <w:ilvl w:val="0"/>
                <w:numId w:val="10"/>
              </w:numPr>
              <w:spacing w:after="0" w:line="240" w:lineRule="auto"/>
              <w:ind w:left="175" w:hanging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седница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Председник Стручног већа</w:t>
            </w:r>
          </w:p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Учитељи који изводе наставу у продуженом боравку,Директор</w:t>
            </w:r>
          </w:p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40304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48" w:rsidRDefault="000F434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ОКТОБАР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1.Договор о активностима у Дечјој недељи</w:t>
            </w:r>
          </w:p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Договор о активностима поводом Дана школе</w:t>
            </w:r>
          </w:p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2.Реализација наставних садржаја</w:t>
            </w:r>
          </w:p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3.Упознавање са проблемима у настави</w:t>
            </w:r>
          </w:p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4.Проналажење начина како најуспешније радити домаће задатке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седница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Председник Стручног већа</w:t>
            </w:r>
          </w:p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Учитељи који изводе наставу у продуженом боравку, Директор, Педагог</w:t>
            </w:r>
          </w:p>
        </w:tc>
      </w:tr>
      <w:tr w:rsidR="0040304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48" w:rsidRDefault="000F434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НОВЕМБАР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48" w:rsidRDefault="000F434A">
            <w:pPr>
              <w:pStyle w:val="normal0"/>
              <w:numPr>
                <w:ilvl w:val="0"/>
                <w:numId w:val="11"/>
              </w:numPr>
              <w:spacing w:after="0" w:line="240" w:lineRule="auto"/>
              <w:ind w:left="175" w:hanging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са учитељем 1.разреда</w:t>
            </w:r>
          </w:p>
          <w:p w:rsidR="00403048" w:rsidRDefault="000F434A">
            <w:pPr>
              <w:pStyle w:val="normal0"/>
              <w:numPr>
                <w:ilvl w:val="0"/>
                <w:numId w:val="11"/>
              </w:numPr>
              <w:spacing w:after="0" w:line="240" w:lineRule="auto"/>
              <w:ind w:left="175" w:hanging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са учитељима 2.разреда</w:t>
            </w:r>
          </w:p>
          <w:p w:rsidR="00403048" w:rsidRDefault="000F434A">
            <w:pPr>
              <w:pStyle w:val="normal0"/>
              <w:numPr>
                <w:ilvl w:val="0"/>
                <w:numId w:val="11"/>
              </w:numPr>
              <w:spacing w:after="0" w:line="240" w:lineRule="auto"/>
              <w:ind w:left="175" w:hanging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са учитељима 3.разреда</w:t>
            </w:r>
          </w:p>
          <w:p w:rsidR="00403048" w:rsidRDefault="000F434A">
            <w:pPr>
              <w:pStyle w:val="normal0"/>
              <w:numPr>
                <w:ilvl w:val="0"/>
                <w:numId w:val="11"/>
              </w:numPr>
              <w:spacing w:after="0" w:line="240" w:lineRule="auto"/>
              <w:ind w:left="175" w:hanging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са учитељима 4.разреда</w:t>
            </w:r>
          </w:p>
          <w:p w:rsidR="00403048" w:rsidRDefault="000F434A">
            <w:pPr>
              <w:pStyle w:val="normal0"/>
              <w:numPr>
                <w:ilvl w:val="0"/>
                <w:numId w:val="11"/>
              </w:numPr>
              <w:spacing w:after="0" w:line="240" w:lineRule="auto"/>
              <w:ind w:left="175" w:hanging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Актуелно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седница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Председник Стручног већа</w:t>
            </w:r>
          </w:p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Учитељи који изводе наставу у продуженом боравку, Директор, Педагог</w:t>
            </w:r>
          </w:p>
        </w:tc>
      </w:tr>
      <w:tr w:rsidR="0040304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48" w:rsidRDefault="000F434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ДЕЦЕМБАР</w:t>
            </w:r>
          </w:p>
          <w:p w:rsidR="00403048" w:rsidRDefault="000F434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/ЈАНУАР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48" w:rsidRDefault="000F434A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175" w:hanging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Израда честитки и украса за Нову годину и Божић</w:t>
            </w:r>
          </w:p>
          <w:p w:rsidR="00403048" w:rsidRDefault="000F434A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175" w:hanging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рада слободног времена и слободних активности</w:t>
            </w:r>
          </w:p>
          <w:p w:rsidR="00403048" w:rsidRDefault="000F434A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175" w:hanging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Припрема приредбе за школску славу,Светог Саву; учешће ученика и задужења наставника са продуженог боравка</w:t>
            </w:r>
          </w:p>
          <w:p w:rsidR="00403048" w:rsidRDefault="000F434A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175" w:hanging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успеха ученика који долазе на продужени боравак</w:t>
            </w:r>
          </w:p>
          <w:p w:rsidR="00403048" w:rsidRDefault="000F434A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175" w:hanging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Актуелно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седница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Председник Стручног већа</w:t>
            </w:r>
          </w:p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Учитељи који изводе наставу у продуженом боравку, Директор, Педагог</w:t>
            </w:r>
          </w:p>
        </w:tc>
      </w:tr>
      <w:tr w:rsidR="0040304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48" w:rsidRDefault="000F434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1.Игре у школском дворишту</w:t>
            </w:r>
          </w:p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2.Друштвене игре-такмичење</w:t>
            </w:r>
          </w:p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3.Обележавање празника-Васкрс</w:t>
            </w:r>
          </w:p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Актуелно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седница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Председник Стручног већа, Учитељи који изводе наставу у продуженом боравку,Директор,Педагог</w:t>
            </w:r>
          </w:p>
        </w:tc>
      </w:tr>
      <w:tr w:rsidR="0040304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48" w:rsidRDefault="000F434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АПРИЛ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48" w:rsidRDefault="000F434A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left="175" w:hanging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Улепшајмо околину (посадимо цвет)</w:t>
            </w:r>
          </w:p>
          <w:p w:rsidR="00403048" w:rsidRDefault="000F434A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left="175" w:hanging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Шетња-излет</w:t>
            </w:r>
          </w:p>
          <w:p w:rsidR="00403048" w:rsidRDefault="000F434A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left="175" w:hanging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Актуелно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седница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Председник Стручног већа,Учитељи који изводе наставу у продуженом боравку,Директор,Педагог</w:t>
            </w:r>
          </w:p>
        </w:tc>
      </w:tr>
      <w:tr w:rsidR="0040304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48" w:rsidRDefault="000F434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МАЈ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48" w:rsidRDefault="000F434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1.Израда паноа на тему лето</w:t>
            </w:r>
          </w:p>
          <w:p w:rsidR="00403048" w:rsidRDefault="000F434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Актуелно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седница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Председник Стручног већа</w:t>
            </w:r>
          </w:p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Учитељи који изводе наставу у продуженом боравку,Педагог</w:t>
            </w:r>
          </w:p>
        </w:tc>
      </w:tr>
      <w:tr w:rsidR="0040304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48" w:rsidRDefault="000F434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ЈУН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48" w:rsidRDefault="000F434A">
            <w:pPr>
              <w:pStyle w:val="normal0"/>
              <w:numPr>
                <w:ilvl w:val="0"/>
                <w:numId w:val="3"/>
              </w:numPr>
              <w:spacing w:after="0" w:line="240" w:lineRule="auto"/>
              <w:ind w:left="175" w:hanging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 о реализацији наставе у продуженом боравку</w:t>
            </w:r>
          </w:p>
          <w:p w:rsidR="00403048" w:rsidRDefault="000F434A">
            <w:pPr>
              <w:pStyle w:val="normal0"/>
              <w:numPr>
                <w:ilvl w:val="0"/>
                <w:numId w:val="3"/>
              </w:numPr>
              <w:spacing w:after="0" w:line="240" w:lineRule="auto"/>
              <w:ind w:left="175" w:hanging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Вођење документације</w:t>
            </w:r>
          </w:p>
          <w:p w:rsidR="00403048" w:rsidRDefault="000F434A">
            <w:pPr>
              <w:pStyle w:val="normal0"/>
              <w:numPr>
                <w:ilvl w:val="0"/>
                <w:numId w:val="3"/>
              </w:numPr>
              <w:spacing w:after="0" w:line="240" w:lineRule="auto"/>
              <w:ind w:left="175" w:hanging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Сумирање резултата на крају другог полугодишта и размена искуства</w:t>
            </w:r>
          </w:p>
          <w:p w:rsidR="00403048" w:rsidRDefault="000F434A">
            <w:pPr>
              <w:pStyle w:val="normal0"/>
              <w:numPr>
                <w:ilvl w:val="0"/>
                <w:numId w:val="3"/>
              </w:numPr>
              <w:spacing w:after="0" w:line="240" w:lineRule="auto"/>
              <w:ind w:left="175" w:hanging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Актуелно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седница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Председник Стручног већа</w:t>
            </w:r>
          </w:p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Учитељи који изводе наставу у продуженом боравку,Директор,Педагог</w:t>
            </w:r>
          </w:p>
        </w:tc>
      </w:tr>
    </w:tbl>
    <w:p w:rsidR="00403048" w:rsidRDefault="0040304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EC0" w:rsidRDefault="00685EC0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EC0" w:rsidRDefault="00685EC0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048" w:rsidRDefault="000F434A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ДИНАМИКА  РАДА  У  ПРОДУЖЕНОМ  БОРАВКУ</w:t>
      </w:r>
    </w:p>
    <w:p w:rsidR="00403048" w:rsidRDefault="0040304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продужени боравак могу се уписати ученици првог и другог разреда. 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продуженом боравку постоје две хомогене групе и са сваком ради један учитељ. 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Радно време продуженог боравка је 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-за ученике који наставу похађају пре подне од 10:50h до 15:00h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оквиру продуженог боравка организују се следеће активности и облици рада:  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Интегрисано учење и поучавање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Тимско и сарадничко учење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Индивидуални и индивидуализовани приступи у учењу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Учење кроз игру, праксу и решавање проблема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Организовано спровођење слободног времена ;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Одмор и рекреација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Телесне активности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Излети, шетња, боравак на чистом ваздуху и спортске активности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Самопослуживање у групи, чување и одржавање школске имовине и хигијене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Радионичарски рад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Групни рад: плесна, драмска, ликовна и рецитаторска група. 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Формирање група према интересовању деце 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Игра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Сарадња са родитељима, учитељима и наставницима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Учествовање у животу и раду школе</w:t>
      </w:r>
    </w:p>
    <w:p w:rsidR="00403048" w:rsidRDefault="00403048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048" w:rsidRDefault="000F434A">
      <w:pPr>
        <w:pStyle w:val="normal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Време организујемо у 3 сегмента: </w:t>
      </w:r>
    </w:p>
    <w:p w:rsidR="00403048" w:rsidRDefault="000F434A">
      <w:pPr>
        <w:pStyle w:val="normal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самосталан рад ученика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 за израду домаћих задатака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слободно време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(друштвене игре по слободном избору, игре опуштања, спортске игре, ...)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слободне активности ученика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: (ликовне, драмске, музичке, спортске, радионице)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Одмор и забава су прилагођени временским условима. Сваки дан шетамо. Користимо школску салу, спољне спортске терене, оближње, дигиталну учионицу, библиотеку.Учествујемо у обележавању свих значајних догађаја у нашој школи (Дан школе, школска слава Свети Сава, Новогодишња приредба, 8. мартовска продајна изложба и приредба,  приредбе за почетак и крај школске године).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Учествујемо у разним пројектима и хуманитарним акцијама.</w:t>
      </w:r>
    </w:p>
    <w:p w:rsidR="00403048" w:rsidRDefault="00403048">
      <w:pPr>
        <w:pStyle w:val="normal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403048" w:rsidRDefault="00403048">
      <w:pPr>
        <w:pStyle w:val="normal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403048" w:rsidRDefault="00403048">
      <w:pPr>
        <w:pStyle w:val="normal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403048" w:rsidRDefault="00403048">
      <w:pPr>
        <w:pStyle w:val="normal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         Самосталан рад ученика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Самосталним радом, уз сталну стручну и педагошку помоћ и сарадњу са наставником, ученици организовано и плански, утврђују, продубљују, примењују и усвајају нова знања, умења и навике. Израда домаћих задатака се свакодневно организује у одређено време. Домаћи задаци урађени на часовима самосталног рада се анализирају, исправљају и вреднују, али се не оцењују.  Ученици који имају тешкоће у савладавању наставног градива добијају помоћ у виду индивидуалног рада који подразумева допунске часове и додатно ангажовање наставника.</w:t>
      </w: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Слободно време:</w:t>
      </w:r>
    </w:p>
    <w:p w:rsidR="00403048" w:rsidRDefault="00403048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 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Слободно време је предвиђено за активности које се организују на принципу потпуне слободе избора, добровољности, самоорганизованости ученика у оквиру различитих група. Кроз ове активности ученици стварају, откривају, истражују, увежбавају, сазнају...</w:t>
      </w:r>
    </w:p>
    <w:p w:rsidR="00403048" w:rsidRDefault="00403048">
      <w:pPr>
        <w:pStyle w:val="normal0"/>
      </w:pP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Слободне активности ученика:</w:t>
      </w:r>
    </w:p>
    <w:p w:rsidR="00403048" w:rsidRDefault="000F434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br/>
      </w:r>
    </w:p>
    <w:tbl>
      <w:tblPr>
        <w:tblStyle w:val="a0"/>
        <w:tblW w:w="9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605"/>
        <w:gridCol w:w="4606"/>
      </w:tblGrid>
      <w:tr w:rsidR="00403048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403048" w:rsidRDefault="000F434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 АКТИВНОСТИ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403048" w:rsidRDefault="000F434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 АКТИВНОСТИ</w:t>
            </w:r>
          </w:p>
        </w:tc>
      </w:tr>
      <w:tr w:rsidR="00403048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ЛИКОВНЕ  АКТИВНОСТИ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Подразумевају све активности везане за различите врсте цртања, сликања, прављења предмета од различитих материјала, уређење простора, учешће у организацији школских изложби, посете изложбама...</w:t>
            </w:r>
          </w:p>
        </w:tc>
      </w:tr>
      <w:tr w:rsidR="00403048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ДРАМСКЕ  АКТИВНОСТИ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Подразумевају разне драмске игре, имитације, скечеве и активности на организовању мањих представа током школске године као и посета позориштима</w:t>
            </w:r>
          </w:p>
        </w:tc>
      </w:tr>
      <w:tr w:rsidR="00403048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СПОРТСКЕ  АКТИВНОСТИ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Подразумевају све врсте вежби обликовања које се изводе свакодневно, разне врсте корективних вежби (за стопала и кичму), шетње, спортске игре, дечје игре ...</w:t>
            </w:r>
          </w:p>
        </w:tc>
      </w:tr>
      <w:tr w:rsidR="00403048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МУЗИЧКЕ  АКТИВНОСТИ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Подразумевају слушање различите музике и учење различитих песама и игара, учествовање на школским такмичењима, увежбавање ритмичких и играчких кореографија прилагођених узрасту</w:t>
            </w:r>
          </w:p>
        </w:tc>
      </w:tr>
      <w:tr w:rsidR="00403048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РАДИОНИЦЕ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3048" w:rsidRDefault="000F434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Подразумевају разговоре са децом и активности у циљу препознавања и ослобађања сопствених и туђих емоција и потреба, у циљу побољшања социјалних односа, тимског рада, препознавања и решавања различитих облика насилничког понашања.</w:t>
            </w:r>
          </w:p>
        </w:tc>
      </w:tr>
    </w:tbl>
    <w:p w:rsidR="00403048" w:rsidRDefault="00403048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048" w:rsidRDefault="00403048">
      <w:pPr>
        <w:pStyle w:val="normal0"/>
      </w:pPr>
    </w:p>
    <w:p w:rsidR="00403048" w:rsidRDefault="000F434A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ЛИКОВНЕ  АКТИВНОСТИ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Упознавање прибора за рад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Правимо рам за слику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Албум моје омиљене животиње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Дечји шкраб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Маске за маскенбал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Маскенбал 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Правимо животињско царство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Украшавање паноа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Јесење воће 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Кишобран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Правимо инструмент – бубањ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Гитара ,Труба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Илустрација прочитане бајке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Снешко Белић од папира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Украси за јелку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Новогодишње капе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Кићење јелке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Доживљај са распуста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Слике из живота Светог Саве 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Правимо од папира – авион, коверат ...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Правимо луткице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Ланац од шареног папира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Честитке за 8. март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Пролеће на нашем прагу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Фарбање јаја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Изложба Ускршњих јаја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Цвет од креп папира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Вуница на папиру прави уметночко дело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 увити поклон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 увити свеску и књигу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Висуљци за прозоре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Картонска кућа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Преливање боја на папиру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Посуда за оловке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Украси своје име</w:t>
      </w:r>
    </w:p>
    <w:p w:rsidR="00403048" w:rsidRDefault="000F434A">
      <w:pPr>
        <w:pStyle w:val="normal0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Изложба </w:t>
      </w:r>
    </w:p>
    <w:p w:rsidR="00403048" w:rsidRDefault="00403048">
      <w:pPr>
        <w:pStyle w:val="normal0"/>
      </w:pPr>
    </w:p>
    <w:p w:rsidR="00403048" w:rsidRDefault="00403048">
      <w:pPr>
        <w:pStyle w:val="normal0"/>
      </w:pPr>
    </w:p>
    <w:p w:rsidR="00403048" w:rsidRDefault="00403048">
      <w:pPr>
        <w:pStyle w:val="normal0"/>
      </w:pPr>
    </w:p>
    <w:p w:rsidR="00403048" w:rsidRDefault="00403048">
      <w:pPr>
        <w:pStyle w:val="normal0"/>
      </w:pPr>
    </w:p>
    <w:p w:rsidR="00403048" w:rsidRDefault="000F434A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ДРАМСКЕ  АКТИВНОСТИ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Игре за опуштање, стварање пријатне атмосфере и међусобно упознавање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Препричавам моју омиљену причу/бајку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Глумимо, рецитујемо, имитирамо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Посета школској библиотеци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Понови исто као ја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Гледамо позоришну представу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Пантомима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Припрема приредбе поводом Дана школе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Имитације животиња (индивидуалне и групне)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Имитација познатих личности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Причам ти причу – састављање приче додавањем речи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Састављање приче – убацивање речи у причу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Прича на задату реченицу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Прича на основу слике, 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Прича на основу фотографије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Прича на основу музичке теме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Мењамо садржај или крај познате приче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Причам ти причу покретом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Маска и лик 1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Маска и лик 2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замена улога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Гледамо позоришну представу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Припрема приредбе поводом празника 8. марта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Пантомима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Припрема луткарске представе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Прављење лутака за луткарску представу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Реализација луткарске представе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Драмске импровизације и скечеви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Сличности и разлике између биоскопа и позоришта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Дизнијеви цртани филмови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замена улога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Читање драмског текста по улогама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Такмичење у рецитовању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Читање дечје штампе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Припреме приредби поводом празника у току школске године</w:t>
      </w:r>
    </w:p>
    <w:p w:rsidR="00403048" w:rsidRDefault="000F434A">
      <w:pPr>
        <w:pStyle w:val="normal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Гледамо позоришну представу</w:t>
      </w:r>
    </w:p>
    <w:p w:rsidR="00403048" w:rsidRDefault="00403048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3048" w:rsidRDefault="00403048">
      <w:pPr>
        <w:pStyle w:val="normal0"/>
      </w:pPr>
    </w:p>
    <w:p w:rsidR="00403048" w:rsidRDefault="00403048">
      <w:pPr>
        <w:pStyle w:val="normal0"/>
      </w:pPr>
    </w:p>
    <w:p w:rsidR="00403048" w:rsidRDefault="00403048">
      <w:pPr>
        <w:pStyle w:val="normal0"/>
      </w:pPr>
    </w:p>
    <w:p w:rsidR="00403048" w:rsidRDefault="000F434A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СПОРТСКЕ  АКТИВНОСТИ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Упознавање ученика са задацима,програмом и организацијом рада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Ходање и трчање на различите начине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Игре без граница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Дечје игре по избору ученика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Истрајно трчање по неравном терену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Трка за срећније детињство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Штафетне игре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Елементарне игре у природи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Елементарне игре лоптом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Корективне вежбе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Колут напред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Колут назад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Колут напред из разних положаја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Дечја народна игра ’’Ја посејах лубенице’’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Народна игра ’’Прођи Миле’’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Вежбе обликовања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Вежбе обликовања уз музику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Народна игра ’’Дивна, Дивна’’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Увежбавање научених игара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Штафетна игра котрљањем обруча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Мост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Дечје игре по избору ученика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Штафетне игре палицом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Савладавање препрека у природи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Ходање по дубоком снегу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Трчање по дубоком снегу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Скок у даљ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Одбијање лопте о зид – физичке способности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’’Између две ватре’’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Прескакање вијаче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Трчање на 50 метара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Фудбал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Штафетне игре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Дечје игре по избору ученика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Вежбе обликовања</w:t>
      </w:r>
    </w:p>
    <w:p w:rsidR="00403048" w:rsidRDefault="000F434A">
      <w:pPr>
        <w:pStyle w:val="normal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Игре без граница</w:t>
      </w:r>
    </w:p>
    <w:p w:rsidR="00403048" w:rsidRDefault="00403048">
      <w:pPr>
        <w:pStyle w:val="normal0"/>
      </w:pPr>
    </w:p>
    <w:p w:rsidR="00403048" w:rsidRDefault="00403048">
      <w:pPr>
        <w:pStyle w:val="normal0"/>
      </w:pPr>
    </w:p>
    <w:p w:rsidR="00403048" w:rsidRDefault="00403048">
      <w:pPr>
        <w:pStyle w:val="normal0"/>
      </w:pPr>
    </w:p>
    <w:p w:rsidR="00403048" w:rsidRDefault="00403048">
      <w:pPr>
        <w:pStyle w:val="normal0"/>
      </w:pPr>
    </w:p>
    <w:p w:rsidR="00403048" w:rsidRDefault="000F434A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МУЗИЧКЕ  АКТИВНОСТИ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Упознавање ученика са планираним активностима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Певање научених песама – упознавање кроз песму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Певање песама различитог карактера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Певање и свирање песама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Певање песама по избору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Песме о јесени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Упознавање инструмената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Начин настанка звука код различитих инструмената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Свирање на различитим инструментима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Певање песама о другарству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Музички квиз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Слушање музике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Песме о зими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Новогодишње песме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Прослава Нове године кроз песму и игру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Песме о Божићу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Песме о Светом Сави – химна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Прослава школске славе Свети Сава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Слушање музике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Слушање музике уз ликовно изражавање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Усклађивање покрета са музиком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Мали музички квиз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Песме о мајци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Слушање музике по избору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Певање песама по избору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Песме о пролећу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Дечје игре уз песму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Дечје народне игре и песме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Припрема за школско такмичење у певању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Слушање нових композиција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Препознавање инструмената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Певање уз свирање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Увежбавање певања уз свирање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 мали оркестар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Музички квиз</w:t>
      </w:r>
    </w:p>
    <w:p w:rsidR="00403048" w:rsidRDefault="000F434A">
      <w:pPr>
        <w:pStyle w:val="normal0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Журка</w:t>
      </w:r>
    </w:p>
    <w:p w:rsidR="00403048" w:rsidRDefault="00403048">
      <w:pPr>
        <w:pStyle w:val="normal0"/>
      </w:pPr>
    </w:p>
    <w:p w:rsidR="00403048" w:rsidRDefault="00403048">
      <w:pPr>
        <w:pStyle w:val="normal0"/>
      </w:pPr>
    </w:p>
    <w:p w:rsidR="00403048" w:rsidRDefault="00403048">
      <w:pPr>
        <w:pStyle w:val="normal0"/>
      </w:pPr>
    </w:p>
    <w:p w:rsidR="00403048" w:rsidRDefault="00403048">
      <w:pPr>
        <w:pStyle w:val="normal0"/>
      </w:pPr>
    </w:p>
    <w:p w:rsidR="00403048" w:rsidRDefault="000F434A">
      <w:pPr>
        <w:pStyle w:val="normal0"/>
        <w:tabs>
          <w:tab w:val="left" w:pos="36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РАДИОНИЦЕ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Свест о себи 1,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Свест о себи 2, 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Моје место за опуштање, 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Дечја права, 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Породица је подршка детету,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Шта ме брине, 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Шта ме радује, 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Изражавање осећања, 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Труп није ћуп, 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Неспоразуми и конфликти, 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Моји страхови, 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Моји снови – моје жеље, 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Ја и како ме други виде, 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Еколошки кутак, 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Библиотека, 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Правимо новогодишње украсе, 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Китимо јелку, 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Светосавска химна,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Игре на снегу, 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Глумимо- имитирамо..., 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Поклони се и почни, 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Припрема приредбе, 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Осмомартовске честитке, 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Дочек пролећа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Ускршња јаја, 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Украшавамо учионицу поводом Васкрса,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Првоаприлске шале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Игре пантомиме, 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Правимо маске, 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Игре речима, 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Мала позорница,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Слушање музике, 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Певање песмица, 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Мали биоскоп, </w:t>
      </w:r>
    </w:p>
    <w:p w:rsidR="00403048" w:rsidRDefault="000F434A">
      <w:pPr>
        <w:pStyle w:val="normal0"/>
        <w:numPr>
          <w:ilvl w:val="0"/>
          <w:numId w:val="7"/>
        </w:num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Играмо се на рачунару </w:t>
      </w:r>
    </w:p>
    <w:p w:rsidR="00403048" w:rsidRDefault="000F434A">
      <w:pPr>
        <w:pStyle w:val="normal0"/>
        <w:tabs>
          <w:tab w:val="left" w:pos="3675"/>
        </w:tabs>
        <w:spacing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 Организација летовања</w:t>
      </w:r>
    </w:p>
    <w:p w:rsidR="00403048" w:rsidRDefault="00403048">
      <w:pPr>
        <w:pStyle w:val="normal0"/>
      </w:pPr>
    </w:p>
    <w:p w:rsidR="00403048" w:rsidRDefault="00403048">
      <w:pPr>
        <w:pStyle w:val="normal0"/>
      </w:pPr>
    </w:p>
    <w:p w:rsidR="00403048" w:rsidRDefault="00403048">
      <w:pPr>
        <w:pStyle w:val="normal0"/>
      </w:pPr>
    </w:p>
    <w:p w:rsidR="00403048" w:rsidRDefault="000F434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СТРУЧНИ ТИМ УКЉУЧЕН У РАД ПРОДУЖЕНОГ БОРАВКА:</w:t>
      </w:r>
    </w:p>
    <w:p w:rsidR="00403048" w:rsidRDefault="000F434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90" w:line="240" w:lineRule="auto"/>
        <w:jc w:val="right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Учитељица продуженог боравка:</w:t>
      </w:r>
    </w:p>
    <w:p w:rsidR="00403048" w:rsidRDefault="000F434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90" w:line="240" w:lineRule="auto"/>
        <w:jc w:val="right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Данијела Кутањац, проф.разредне наставе</w:t>
      </w:r>
    </w:p>
    <w:p w:rsidR="00403048" w:rsidRDefault="000F434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Учитељи/це редовне наставе  I-IV разреда</w:t>
      </w:r>
    </w:p>
    <w:p w:rsidR="00403048" w:rsidRDefault="000F434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Наставник Енглеског језика, Биљана Златар, проф. енглеског језика</w:t>
      </w:r>
    </w:p>
    <w:p w:rsidR="00403048" w:rsidRDefault="000F434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Наставник Ликовне културе,Сабина Галијаш, наставник ликовне културе</w:t>
      </w:r>
    </w:p>
    <w:p w:rsidR="00403048" w:rsidRDefault="000F434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Љиљана Ступар, дипломирани педагог</w:t>
      </w:r>
    </w:p>
    <w:p w:rsidR="00403048" w:rsidRDefault="00403048">
      <w:pPr>
        <w:pStyle w:val="normal0"/>
      </w:pPr>
    </w:p>
    <w:sectPr w:rsidR="00403048" w:rsidSect="0040304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0A76"/>
    <w:multiLevelType w:val="multilevel"/>
    <w:tmpl w:val="E3EEB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A5B2E"/>
    <w:multiLevelType w:val="multilevel"/>
    <w:tmpl w:val="787C8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11606"/>
    <w:multiLevelType w:val="multilevel"/>
    <w:tmpl w:val="171CE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3200B5"/>
    <w:multiLevelType w:val="multilevel"/>
    <w:tmpl w:val="A2BA6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D4877"/>
    <w:multiLevelType w:val="multilevel"/>
    <w:tmpl w:val="A5623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62D26"/>
    <w:multiLevelType w:val="multilevel"/>
    <w:tmpl w:val="AE741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866E3"/>
    <w:multiLevelType w:val="multilevel"/>
    <w:tmpl w:val="B9DE0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16F98"/>
    <w:multiLevelType w:val="multilevel"/>
    <w:tmpl w:val="EEBEA3D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81254"/>
    <w:multiLevelType w:val="multilevel"/>
    <w:tmpl w:val="C08A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E3F1D"/>
    <w:multiLevelType w:val="multilevel"/>
    <w:tmpl w:val="E2104398"/>
    <w:lvl w:ilvl="0">
      <w:start w:val="1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EA61369"/>
    <w:multiLevelType w:val="multilevel"/>
    <w:tmpl w:val="9A68F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048"/>
    <w:rsid w:val="00072DD1"/>
    <w:rsid w:val="000F434A"/>
    <w:rsid w:val="00403048"/>
    <w:rsid w:val="004F45A9"/>
    <w:rsid w:val="00547AAF"/>
    <w:rsid w:val="00685EC0"/>
    <w:rsid w:val="00AC01DF"/>
    <w:rsid w:val="00AF7826"/>
    <w:rsid w:val="00C11085"/>
    <w:rsid w:val="00E3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D0"/>
  </w:style>
  <w:style w:type="paragraph" w:styleId="Heading1">
    <w:name w:val="heading 1"/>
    <w:basedOn w:val="normal0"/>
    <w:next w:val="normal0"/>
    <w:rsid w:val="004030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030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030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030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0304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030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03048"/>
  </w:style>
  <w:style w:type="paragraph" w:styleId="Title">
    <w:name w:val="Title"/>
    <w:basedOn w:val="normal0"/>
    <w:next w:val="normal0"/>
    <w:rsid w:val="0040304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030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30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030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2277</Words>
  <Characters>12984</Characters>
  <Application>Microsoft Office Word</Application>
  <DocSecurity>0</DocSecurity>
  <Lines>108</Lines>
  <Paragraphs>30</Paragraphs>
  <ScaleCrop>false</ScaleCrop>
  <Company/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</cp:lastModifiedBy>
  <cp:revision>11</cp:revision>
  <dcterms:created xsi:type="dcterms:W3CDTF">2019-08-19T18:59:00Z</dcterms:created>
  <dcterms:modified xsi:type="dcterms:W3CDTF">2020-08-28T20:33:00Z</dcterms:modified>
</cp:coreProperties>
</file>