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По друму пролазе само ветар и студ.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На ивици јендека летошњи чкаљ разапео своје осушене крте стабљике.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У једном удубљеном трагу човечије стопале чучи врабац.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Тамо на страни крупан бик доживљује позно јесење јутро.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У малој кући од сламе старац је мешао мирисе.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Потом су два уметника срела фарбара трава.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Перса је носила жуте чарапе.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Она обори очи.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Идућег четвртка после подне ја украдем кутију палидрваца.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Састали смо се у нашој башти.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Због тих батина Перса ме је омрзла.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а)Подвуци: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именице црвеном,глаголе плавом,придеве зеленом,заменице црном,бројеве наранџастом бојом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б)Одреди службу речи у свакој реченици.Пиши у свесци!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Пример: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 друму пролазе само ветар и студ.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Субјекат:само ветар и студ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Предикат:пролазе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Објекат:/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Прилошка одредба за место:по друму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Прилошка одредба за време:/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Прилошка одредба за начин:/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По друму пролазе само ветар и студ.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На ивици јендека летошњи чкаљ разапео своје осушене крте стабљике.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У једном удубљеном трагу човечије стопале чучи врабац.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Тамо на страни крупан бик доживљује позно јесење јутро.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У малој кући од сламе старац је мешао мирисе.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Потом су два уметника срела фарбара трава.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Перса је носила жуте чарапе.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Она обори очи.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Идућег четвртка после подне ја украдем кутију палидрваца.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Састали смо се у нашој башти.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Због тих батина Перса ме је омрзла.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а)Подвуци: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именице црвеном,глаголе плавом,придеве зеленом,заменице црном,бројеве наранџастом бојом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б)Одреди службу речи у свакој реченици.Пиши у свесци!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Пример: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По друму пролазе само ветар и студ.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Субјекат:само ветар и студ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Предикат:пролазе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Објекат:/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Прилошка одредба за место:по друму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Прилошка одредба за време:/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Прилошка одредба за начин:/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Перса је била пегава.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Другарство није птица.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Два друга и лопта су утакмица.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Друг не живи сам.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Узели смо целу теглу пекмеза.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Ја волим пекмез.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Куцнуо је на прозор опрезно.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Поподне смо кренули на море.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На овом огледалу оцртавала се бела прилика.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Ждребе нагло подиже главу.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Коњић је непомично стајао пред дечаком.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Дивљи коњи су неповерљиви.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Фолко је најзад гледао дивно ждребе.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Једном је Месец сишао на земљу.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Ја сам Месец.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Тако лепо прича моја мати.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Муња је последица електричног пражњења.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Увек сам високо ценио очево мишљење.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Слушам птичије речи корачајући кроз шуму.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Тако се свршила моја прва љубав.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Питаћемо оца!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На такмичењу је био други.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Перса је била пегава.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Другарство није птица.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Два друга и лопта су утакмица.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Друг не живи сам.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Узели смо целу теглу пекмеза.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Ја волим пекмез.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Куцнуо је на прозор опрезно.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Поподне смо кренули на море.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На овом огледалу оцртавала се бела прилика.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Ждребе нагло подиже главу.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Коњић је непомично стајао пред дечаком.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Дивљи коњи су неповерљиви.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Фолко је најзад гледао дивно ждребе.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Једном је Месец сишао на земљу.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Ја сам Месец.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Тако лепо прича моја мати.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Муња је последица електричног пражњења.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Увек сам високо ценио очево мишљење.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Слушам птичије речи корачајући кроз шуму.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Тако се свршила моја прва љубав.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Питаћемо оца!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Ти си моја.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На такмичењу је био други.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1093470</wp:posOffset>
            </wp:positionH>
            <wp:positionV relativeFrom="paragraph">
              <wp:posOffset>635</wp:posOffset>
            </wp:positionV>
            <wp:extent cx="3933190" cy="742950"/>
            <wp:effectExtent b="0" l="0" r="0" t="0"/>
            <wp:wrapSquare wrapText="bothSides" distB="0" distT="0" distL="0" distR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902970</wp:posOffset>
            </wp:positionH>
            <wp:positionV relativeFrom="paragraph">
              <wp:posOffset>635</wp:posOffset>
            </wp:positionV>
            <wp:extent cx="4314190" cy="438150"/>
            <wp:effectExtent b="0" l="0" r="0" t="0"/>
            <wp:wrapSquare wrapText="bothSides" distB="0" distT="0" distL="0" distR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43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869632</wp:posOffset>
            </wp:positionH>
            <wp:positionV relativeFrom="paragraph">
              <wp:posOffset>635</wp:posOffset>
            </wp:positionV>
            <wp:extent cx="4380865" cy="762000"/>
            <wp:effectExtent b="0" l="0" r="0" t="0"/>
            <wp:wrapSquare wrapText="bothSides" distB="0" distT="0" distL="0" distR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1007745</wp:posOffset>
            </wp:positionH>
            <wp:positionV relativeFrom="paragraph">
              <wp:posOffset>635</wp:posOffset>
            </wp:positionV>
            <wp:extent cx="4104640" cy="495300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1093470</wp:posOffset>
            </wp:positionH>
            <wp:positionV relativeFrom="paragraph">
              <wp:posOffset>635</wp:posOffset>
            </wp:positionV>
            <wp:extent cx="3933190" cy="742950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3190" cy="742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902970</wp:posOffset>
            </wp:positionH>
            <wp:positionV relativeFrom="paragraph">
              <wp:posOffset>635</wp:posOffset>
            </wp:positionV>
            <wp:extent cx="4314190" cy="438150"/>
            <wp:effectExtent b="0" l="0" r="0" t="0"/>
            <wp:wrapSquare wrapText="bothSides" distB="0" distT="0" distL="0" distR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43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869632</wp:posOffset>
            </wp:positionH>
            <wp:positionV relativeFrom="paragraph">
              <wp:posOffset>635</wp:posOffset>
            </wp:positionV>
            <wp:extent cx="4380865" cy="762000"/>
            <wp:effectExtent b="0" l="0" r="0" t="0"/>
            <wp:wrapSquare wrapText="bothSides" distB="0" distT="0" distL="0" distR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1007745</wp:posOffset>
            </wp:positionH>
            <wp:positionV relativeFrom="paragraph">
              <wp:posOffset>635</wp:posOffset>
            </wp:positionV>
            <wp:extent cx="4104640" cy="495300"/>
            <wp:effectExtent b="0" l="0" r="0" t="0"/>
            <wp:wrapSquare wrapText="bothSides" distB="0" distT="0" distL="0" distR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Она је била веома поносна ружа.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Увек ћу те волети!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Ти си ми потребан.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За тебе,ја сам само лисица.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Ти ћеш за мене бити једини на свету.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Она је сада јединствена.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Тако је мали принц припитомио лисицу.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Очи су слепе.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Човек само срцем добро види.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Руже су се осећале веома нелагодно.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Уображени људи увек чују само похвале.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Човек је усамљен и међу људима.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Одрасли су заиста чудни.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Тајанствена је земља суза.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Он се и даље смејао.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Отворићеш понекад прозор,онако из задовољства.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Звезде ме увек засмејавају.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Подвалио сам ти.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Та одрасла особа живи у Француској.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Све одрасле особе су некад биле деца.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Искористио је сеобу дивљих птица.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Ми не маримо за бројеве.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Нису сви људи имали пријатеље.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Она је била веома поносна ружа.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Увек ћу те волети!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Ти си ми потребан.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За тебе,ја сам само лисица.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Ти ћеш за мене бити једини на свету.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Она је сада јединствена.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Тако је мали принц припитомио лисицу.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Очи су слепе.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Човек само срцем добро види.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Руже су се осећале веома нелагодно.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Уображени људи увек чују само похвале.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Човек је усамљен и међу људима.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Одрасли су заиста чудни.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Тајанствена је земља суза.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Он се и даље смејао.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Отворићеш понекад прозор,онако из задовољства.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Звезде ме увек засмејавају.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Подвалио сам ти.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Та одрасла особа живи у Француској.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Све одрасле особе су некад биле деца.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Искористио је сеобу дивљих птица.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Ми не маримо за бројеве.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Нису сви људи имали пријатеље.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rPr>
        <w:color w:val="1155cc"/>
        <w:sz w:val="16"/>
        <w:szCs w:val="16"/>
        <w:u w:val="single"/>
      </w:rPr>
    </w:pPr>
    <w:r w:rsidDel="00000000" w:rsidR="00000000" w:rsidRPr="00000000">
      <w:rPr/>
      <w:drawing>
        <wp:inline distB="114300" distT="114300" distL="114300" distR="114300">
          <wp:extent cx="357149" cy="347663"/>
          <wp:effectExtent b="0" l="0" r="0" t="0"/>
          <wp:docPr id="8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7149" cy="347663"/>
                  </a:xfrm>
                  <a:prstGeom prst="rect"/>
                  <a:ln/>
                </pic:spPr>
              </pic:pic>
            </a:graphicData>
          </a:graphic>
        </wp:inline>
      </w:drawing>
    </w:r>
    <w:hyperlink r:id="rId2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moje sličice3</w:t>
        <w:tab/>
        <w:t xml:space="preserve">https://uciteljicanatasa.wordpress.com/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https://uciteljicanatasa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