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5B06" w14:textId="40BB47AF" w:rsidR="008E7D10" w:rsidRDefault="005A68BC">
      <w:pPr>
        <w:rPr>
          <w:lang w:val="sr-Cyrl-RS"/>
        </w:rPr>
      </w:pPr>
      <w:r>
        <w:rPr>
          <w:lang w:val="sr-Cyrl-RS"/>
        </w:rPr>
        <w:t xml:space="preserve">Распоред наставе за </w:t>
      </w:r>
      <w:r w:rsidR="00C80C9F">
        <w:rPr>
          <w:lang w:val="sr-Cyrl-RS"/>
        </w:rPr>
        <w:t>пети</w:t>
      </w:r>
      <w:r>
        <w:rPr>
          <w:lang w:val="sr-Cyrl-RS"/>
        </w:rPr>
        <w:t xml:space="preserve"> разред</w:t>
      </w:r>
    </w:p>
    <w:p w14:paraId="05F100ED" w14:textId="03BB58A9" w:rsidR="005A68BC" w:rsidRDefault="00BE3F5D">
      <w:pPr>
        <w:rPr>
          <w:lang w:val="sr-Cyrl-RS"/>
        </w:rPr>
      </w:pPr>
      <w:r>
        <w:rPr>
          <w:lang w:val="sr-Cyrl-RS"/>
        </w:rPr>
        <w:t>1</w:t>
      </w:r>
      <w:r w:rsidR="00913B33">
        <w:rPr>
          <w:lang w:val="sr-Cyrl-RS"/>
        </w:rPr>
        <w:t>9.10-25</w:t>
      </w:r>
      <w:bookmarkStart w:id="0" w:name="_GoBack"/>
      <w:bookmarkEnd w:id="0"/>
      <w:r w:rsidR="005A68BC">
        <w:rPr>
          <w:lang w:val="sr-Cyrl-RS"/>
        </w:rPr>
        <w:t>.10.</w:t>
      </w:r>
    </w:p>
    <w:p w14:paraId="0D75AE6B" w14:textId="30CF1EA3" w:rsidR="005A68BC" w:rsidRDefault="005A68BC" w:rsidP="00C80C9F">
      <w:pPr>
        <w:rPr>
          <w:rFonts w:ascii="Segoe UI" w:hAnsi="Segoe UI" w:cs="Segoe UI"/>
          <w:color w:val="212529"/>
        </w:rPr>
      </w:pPr>
      <w:r>
        <w:rPr>
          <w:lang w:val="sr-Cyrl-RS"/>
        </w:rPr>
        <w:t xml:space="preserve">РТС </w:t>
      </w:r>
      <w:r w:rsidR="00C80C9F">
        <w:rPr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857"/>
        <w:gridCol w:w="1523"/>
        <w:gridCol w:w="1553"/>
        <w:gridCol w:w="1523"/>
        <w:gridCol w:w="1841"/>
      </w:tblGrid>
      <w:tr w:rsidR="00913B33" w14:paraId="29593FF5" w14:textId="77777777" w:rsidTr="00913B33">
        <w:tc>
          <w:tcPr>
            <w:tcW w:w="1053" w:type="dxa"/>
          </w:tcPr>
          <w:p w14:paraId="501FA94E" w14:textId="3153B606" w:rsidR="00913B33" w:rsidRDefault="00913B33" w:rsidP="00913B33">
            <w:pPr>
              <w:rPr>
                <w:lang w:val="sr-Cyrl-RS"/>
              </w:rPr>
            </w:pPr>
            <w:proofErr w:type="spellStart"/>
            <w:r>
              <w:rPr>
                <w:rFonts w:ascii="Segoe UI" w:hAnsi="Segoe UI" w:cs="Segoe UI"/>
                <w:color w:val="212529"/>
              </w:rPr>
              <w:t>Сатница</w:t>
            </w:r>
            <w:proofErr w:type="spellEnd"/>
          </w:p>
        </w:tc>
        <w:tc>
          <w:tcPr>
            <w:tcW w:w="1721" w:type="dxa"/>
          </w:tcPr>
          <w:p w14:paraId="69AEF877" w14:textId="498AAFAC" w:rsidR="00913B33" w:rsidRDefault="00913B33" w:rsidP="00913B3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понедељак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19.10.</w:t>
            </w:r>
          </w:p>
        </w:tc>
        <w:tc>
          <w:tcPr>
            <w:tcW w:w="1436" w:type="dxa"/>
          </w:tcPr>
          <w:p w14:paraId="787ED2FB" w14:textId="666AC3A6" w:rsidR="00913B33" w:rsidRDefault="00913B33" w:rsidP="00913B3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уторак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20.10.</w:t>
            </w:r>
          </w:p>
        </w:tc>
        <w:tc>
          <w:tcPr>
            <w:tcW w:w="1647" w:type="dxa"/>
          </w:tcPr>
          <w:p w14:paraId="3470DAA6" w14:textId="4E269C55" w:rsidR="00913B33" w:rsidRDefault="00913B33" w:rsidP="00913B3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среда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21.10.</w:t>
            </w:r>
          </w:p>
        </w:tc>
        <w:tc>
          <w:tcPr>
            <w:tcW w:w="1871" w:type="dxa"/>
          </w:tcPr>
          <w:p w14:paraId="6880E8B2" w14:textId="00FAE11B" w:rsidR="00913B33" w:rsidRDefault="00913B33" w:rsidP="00913B3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четвртак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22.10.</w:t>
            </w:r>
          </w:p>
        </w:tc>
        <w:tc>
          <w:tcPr>
            <w:tcW w:w="1622" w:type="dxa"/>
          </w:tcPr>
          <w:p w14:paraId="346BDF10" w14:textId="49680524" w:rsidR="00913B33" w:rsidRDefault="00913B33" w:rsidP="00913B33">
            <w:pPr>
              <w:rPr>
                <w:lang w:val="sr-Cyrl-RS"/>
              </w:rPr>
            </w:pPr>
            <w:proofErr w:type="spellStart"/>
            <w:proofErr w:type="gramStart"/>
            <w:r>
              <w:rPr>
                <w:rFonts w:ascii="Segoe UI" w:hAnsi="Segoe UI" w:cs="Segoe UI"/>
                <w:color w:val="212529"/>
              </w:rPr>
              <w:t>петак</w:t>
            </w:r>
            <w:proofErr w:type="spellEnd"/>
            <w:proofErr w:type="gramEnd"/>
            <w:r>
              <w:rPr>
                <w:rFonts w:ascii="Segoe UI" w:hAnsi="Segoe UI" w:cs="Segoe UI"/>
                <w:color w:val="212529"/>
              </w:rPr>
              <w:t xml:space="preserve"> 23.10.</w:t>
            </w:r>
          </w:p>
        </w:tc>
      </w:tr>
      <w:tr w:rsidR="00913B33" w14:paraId="4E1FDCDF" w14:textId="77777777" w:rsidTr="00913B33">
        <w:tc>
          <w:tcPr>
            <w:tcW w:w="1053" w:type="dxa"/>
          </w:tcPr>
          <w:p w14:paraId="5FF756FE" w14:textId="4E0CDB68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08.00 - 08.30</w:t>
            </w:r>
          </w:p>
        </w:tc>
        <w:tc>
          <w:tcPr>
            <w:tcW w:w="1721" w:type="dxa"/>
          </w:tcPr>
          <w:p w14:paraId="2ED148EF" w14:textId="56A0381B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митологије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Густав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Шваб</w:t>
            </w:r>
            <w:proofErr w:type="spellEnd"/>
            <w:r>
              <w:rPr>
                <w:rFonts w:ascii="Segoe UI" w:hAnsi="Segoe UI" w:cs="Segoe UI"/>
                <w:color w:val="212529"/>
              </w:rPr>
              <w:t>/</w:t>
            </w:r>
            <w:proofErr w:type="spellStart"/>
            <w:r>
              <w:rPr>
                <w:rFonts w:ascii="Segoe UI" w:hAnsi="Segoe UI" w:cs="Segoe UI"/>
                <w:color w:val="212529"/>
              </w:rPr>
              <w:t>Љубивоје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Ршумовић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Ујдурме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зврчке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античке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Грчке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36" w:type="dxa"/>
          </w:tcPr>
          <w:p w14:paraId="2DE7B990" w14:textId="0A61B8D7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вежбање</w:t>
            </w:r>
            <w:proofErr w:type="spellEnd"/>
          </w:p>
        </w:tc>
        <w:tc>
          <w:tcPr>
            <w:tcW w:w="1647" w:type="dxa"/>
          </w:tcPr>
          <w:p w14:paraId="2DC6A0C1" w14:textId="36C5D560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Разликовање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датива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локатива</w:t>
            </w:r>
            <w:proofErr w:type="spellEnd"/>
          </w:p>
        </w:tc>
        <w:tc>
          <w:tcPr>
            <w:tcW w:w="1871" w:type="dxa"/>
          </w:tcPr>
          <w:p w14:paraId="3811E4FB" w14:textId="7614EEFB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30.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Пресек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унија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22" w:type="dxa"/>
          </w:tcPr>
          <w:p w14:paraId="218A34FF" w14:textId="3C5EC9CC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  31.Српски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Девојка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цара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надмудрила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913B33" w14:paraId="09B71AA4" w14:textId="77777777" w:rsidTr="00913B33">
        <w:tc>
          <w:tcPr>
            <w:tcW w:w="1053" w:type="dxa"/>
          </w:tcPr>
          <w:p w14:paraId="376946BB" w14:textId="442B4621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08.35 - 09.05</w:t>
            </w:r>
          </w:p>
        </w:tc>
        <w:tc>
          <w:tcPr>
            <w:tcW w:w="1721" w:type="dxa"/>
          </w:tcPr>
          <w:p w14:paraId="5CCB471A" w14:textId="48506178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Празан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Једнакост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Подскуп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436" w:type="dxa"/>
          </w:tcPr>
          <w:p w14:paraId="7D73A21C" w14:textId="098ABCC3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29.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Српски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</w:t>
            </w:r>
            <w:proofErr w:type="spellStart"/>
            <w:r>
              <w:rPr>
                <w:rFonts w:ascii="Segoe UI" w:hAnsi="Segoe UI" w:cs="Segoe UI"/>
                <w:color w:val="212529"/>
              </w:rPr>
              <w:t>Локатив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7" w:type="dxa"/>
          </w:tcPr>
          <w:p w14:paraId="581EFB11" w14:textId="6345D3E1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технологија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Правила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прописи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кретања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пешака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возача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бицикла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дечијих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возила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ролери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скејт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тротинет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)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саобраћају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симулација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саобраћајни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полигон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871" w:type="dxa"/>
          </w:tcPr>
          <w:p w14:paraId="37928E6C" w14:textId="5069B4B9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Енглески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језик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Описивање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догађаја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прославе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рођендана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важних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датума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сл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.) у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садашњости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постављање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питања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одговарање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њих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2" w:type="dxa"/>
          </w:tcPr>
          <w:p w14:paraId="0C6E9782" w14:textId="75F68ABF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31. 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Математика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Разлика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скупова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</w:tr>
      <w:tr w:rsidR="00913B33" w14:paraId="13C92DDF" w14:textId="77777777" w:rsidTr="00913B33">
        <w:tc>
          <w:tcPr>
            <w:tcW w:w="1053" w:type="dxa"/>
          </w:tcPr>
          <w:p w14:paraId="5085B2D6" w14:textId="3D9E9A22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>09.10 - 09.40</w:t>
            </w:r>
          </w:p>
        </w:tc>
        <w:tc>
          <w:tcPr>
            <w:tcW w:w="1721" w:type="dxa"/>
          </w:tcPr>
          <w:p w14:paraId="342A8A7E" w14:textId="7AA11341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7.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Праисторија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436" w:type="dxa"/>
          </w:tcPr>
          <w:p w14:paraId="5F0FD9F0" w14:textId="301EB894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15.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Излучивање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обрада</w:t>
            </w:r>
            <w:proofErr w:type="spellEnd"/>
          </w:p>
        </w:tc>
        <w:tc>
          <w:tcPr>
            <w:tcW w:w="1647" w:type="dxa"/>
          </w:tcPr>
          <w:p w14:paraId="7E28C80A" w14:textId="644ED7FA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Географија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Облик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димензија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распоред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копна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воде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на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lastRenderedPageBreak/>
              <w:t>сила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Земљине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теже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глобус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полови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екватор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871" w:type="dxa"/>
          </w:tcPr>
          <w:p w14:paraId="7D8F317F" w14:textId="542B615A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lastRenderedPageBreak/>
              <w:t xml:space="preserve">16.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Биологија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Излучивање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утврђивање</w:t>
            </w:r>
            <w:proofErr w:type="spellEnd"/>
          </w:p>
        </w:tc>
        <w:tc>
          <w:tcPr>
            <w:tcW w:w="1622" w:type="dxa"/>
          </w:tcPr>
          <w:p w14:paraId="796ADDBA" w14:textId="5698F228" w:rsidR="00913B33" w:rsidRDefault="00913B33" w:rsidP="00913B33">
            <w:pPr>
              <w:rPr>
                <w:lang w:val="sr-Cyrl-RS"/>
              </w:rPr>
            </w:pPr>
            <w:r>
              <w:rPr>
                <w:rFonts w:ascii="Segoe UI" w:hAnsi="Segoe UI" w:cs="Segoe UI"/>
                <w:color w:val="212529"/>
              </w:rPr>
              <w:t xml:space="preserve">8.Информатика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рачунарство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- </w:t>
            </w:r>
            <w:proofErr w:type="spellStart"/>
            <w:r>
              <w:rPr>
                <w:rFonts w:ascii="Segoe UI" w:hAnsi="Segoe UI" w:cs="Segoe UI"/>
                <w:color w:val="212529"/>
              </w:rPr>
              <w:t>Снимање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звука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и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видео</w:t>
            </w:r>
            <w:proofErr w:type="spellEnd"/>
            <w:r>
              <w:rPr>
                <w:rFonts w:ascii="Segoe UI" w:hAnsi="Segoe UI" w:cs="Segoe UI"/>
                <w:color w:val="212529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</w:rPr>
              <w:t>записа</w:t>
            </w:r>
            <w:proofErr w:type="spellEnd"/>
          </w:p>
        </w:tc>
      </w:tr>
    </w:tbl>
    <w:p w14:paraId="14D70DD0" w14:textId="77777777" w:rsidR="00C80C9F" w:rsidRPr="005A68BC" w:rsidRDefault="00C80C9F" w:rsidP="00C80C9F">
      <w:pPr>
        <w:rPr>
          <w:lang w:val="sr-Cyrl-RS"/>
        </w:rPr>
      </w:pPr>
    </w:p>
    <w:sectPr w:rsidR="00C80C9F" w:rsidRPr="005A6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BC"/>
    <w:rsid w:val="000B2909"/>
    <w:rsid w:val="005A68BC"/>
    <w:rsid w:val="00690A6C"/>
    <w:rsid w:val="00851414"/>
    <w:rsid w:val="008E7D10"/>
    <w:rsid w:val="00913B33"/>
    <w:rsid w:val="00BA5736"/>
    <w:rsid w:val="00BE3F5D"/>
    <w:rsid w:val="00C80C9F"/>
    <w:rsid w:val="00F9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D275"/>
  <w15:chartTrackingRefBased/>
  <w15:docId w15:val="{C430ECD1-ADE6-45E3-912A-7759074A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Sakic</dc:creator>
  <cp:keywords/>
  <dc:description/>
  <cp:lastModifiedBy>Aleksandra Sakic</cp:lastModifiedBy>
  <cp:revision>4</cp:revision>
  <dcterms:created xsi:type="dcterms:W3CDTF">2020-10-05T08:18:00Z</dcterms:created>
  <dcterms:modified xsi:type="dcterms:W3CDTF">2020-10-19T07:41:00Z</dcterms:modified>
</cp:coreProperties>
</file>