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650" w:rsidRPr="00450650" w:rsidRDefault="00450650" w:rsidP="00300F7C">
      <w:bookmarkStart w:id="0" w:name="_GoBack"/>
      <w:bookmarkEnd w:id="0"/>
      <w:r>
        <w:t xml:space="preserve">Прочитај приповетку </w:t>
      </w:r>
      <w:r w:rsidRPr="00450650">
        <w:rPr>
          <w:i/>
        </w:rPr>
        <w:t>Свијету се не може угодити</w:t>
      </w:r>
      <w:r>
        <w:rPr>
          <w:i/>
        </w:rPr>
        <w:t xml:space="preserve">, </w:t>
      </w:r>
      <w:r>
        <w:t>а затим одговори на питања.</w:t>
      </w:r>
    </w:p>
    <w:p w:rsidR="00400003" w:rsidRDefault="00300F7C" w:rsidP="00300F7C">
      <w:pPr>
        <w:pStyle w:val="ListParagraph"/>
        <w:numPr>
          <w:ilvl w:val="0"/>
          <w:numId w:val="1"/>
        </w:numPr>
      </w:pPr>
      <w:r>
        <w:t>Шта је тема ове приповетке?</w:t>
      </w:r>
      <w:r w:rsidR="00B75B19">
        <w:t xml:space="preserve"> Заокружи тачан одговор.</w:t>
      </w:r>
    </w:p>
    <w:p w:rsidR="00B75B19" w:rsidRDefault="00B75B19" w:rsidP="00B75B19">
      <w:pPr>
        <w:pStyle w:val="ListParagraph"/>
      </w:pPr>
      <w:r>
        <w:t>а) Отац и син срећу пролазнике и разговарају са њима.</w:t>
      </w:r>
    </w:p>
    <w:p w:rsidR="00B75B19" w:rsidRDefault="00B75B19" w:rsidP="00B75B19">
      <w:pPr>
        <w:pStyle w:val="ListParagraph"/>
      </w:pPr>
      <w:r>
        <w:t>б) Отац и син се враћају из вароши.</w:t>
      </w:r>
    </w:p>
    <w:p w:rsidR="008578BB" w:rsidRDefault="008578BB" w:rsidP="003A04DC">
      <w:pPr>
        <w:pStyle w:val="ListParagraph"/>
      </w:pPr>
      <w:r>
        <w:t>в) Отац и син покушавају да удовоље мишљењима пролазника.</w:t>
      </w:r>
    </w:p>
    <w:p w:rsidR="008578BB" w:rsidRDefault="008578BB" w:rsidP="008578BB">
      <w:pPr>
        <w:pStyle w:val="ListParagraph"/>
        <w:numPr>
          <w:ilvl w:val="0"/>
          <w:numId w:val="1"/>
        </w:numPr>
      </w:pPr>
      <w:r>
        <w:t>Приповетка има три одељка. Обележи их редним бројевима</w:t>
      </w:r>
      <w:r w:rsidR="009574DB">
        <w:t>.</w:t>
      </w:r>
    </w:p>
    <w:p w:rsidR="009574DB" w:rsidRDefault="009574DB" w:rsidP="008578BB">
      <w:pPr>
        <w:pStyle w:val="ListParagraph"/>
        <w:numPr>
          <w:ilvl w:val="0"/>
          <w:numId w:val="1"/>
        </w:numPr>
      </w:pPr>
      <w:r>
        <w:t>О чему говори први одељак?</w:t>
      </w:r>
    </w:p>
    <w:p w:rsidR="009574DB" w:rsidRDefault="009574DB" w:rsidP="008578BB">
      <w:pPr>
        <w:pStyle w:val="ListParagraph"/>
        <w:numPr>
          <w:ilvl w:val="0"/>
          <w:numId w:val="1"/>
        </w:numPr>
      </w:pPr>
      <w:r>
        <w:t>Сажето препричај други одељак</w:t>
      </w:r>
      <w:r w:rsidR="003A04DC">
        <w:t>.</w:t>
      </w:r>
    </w:p>
    <w:p w:rsidR="003A04DC" w:rsidRDefault="003A04DC" w:rsidP="008578BB">
      <w:pPr>
        <w:pStyle w:val="ListParagraph"/>
        <w:numPr>
          <w:ilvl w:val="0"/>
          <w:numId w:val="1"/>
        </w:numPr>
      </w:pPr>
      <w:r>
        <w:t>Шта сазнајеш из трећег одељка?</w:t>
      </w:r>
    </w:p>
    <w:p w:rsidR="003A04DC" w:rsidRDefault="00E50881" w:rsidP="008578BB">
      <w:pPr>
        <w:pStyle w:val="ListParagraph"/>
        <w:numPr>
          <w:ilvl w:val="0"/>
          <w:numId w:val="1"/>
        </w:numPr>
      </w:pPr>
      <w:r>
        <w:t>Сви пролазници дају савете. Чији ти се највише допао?</w:t>
      </w:r>
    </w:p>
    <w:p w:rsidR="00E50881" w:rsidRDefault="00E50881" w:rsidP="008578BB">
      <w:pPr>
        <w:pStyle w:val="ListParagraph"/>
        <w:numPr>
          <w:ilvl w:val="0"/>
          <w:numId w:val="1"/>
        </w:numPr>
      </w:pPr>
      <w:r>
        <w:t>Спој линијама ос</w:t>
      </w:r>
      <w:r w:rsidR="00C01E32">
        <w:t>о</w:t>
      </w:r>
      <w:r>
        <w:t>бине са одговарајућим ликом.</w:t>
      </w:r>
    </w:p>
    <w:p w:rsidR="00E50881" w:rsidRDefault="0085447F" w:rsidP="00402C55">
      <w:r>
        <w:t xml:space="preserve">            </w:t>
      </w:r>
      <w:r w:rsidR="00E50881">
        <w:t>СТ</w:t>
      </w:r>
      <w:r w:rsidR="00402C55">
        <w:t>РПЉИВ        ПОСЛУШАН        НЕВАСПИТАНИ         ЛАКОМИСЛЕН       ПОПУСТЉИВ         САМОУВЕРЕН</w:t>
      </w:r>
      <w:r w:rsidR="00E50881">
        <w:t xml:space="preserve">     </w:t>
      </w:r>
    </w:p>
    <w:p w:rsidR="0085447F" w:rsidRPr="00C01E32" w:rsidRDefault="0085447F" w:rsidP="00402C55">
      <w:pPr>
        <w:rPr>
          <w:b/>
          <w:i/>
        </w:rPr>
      </w:pPr>
      <w:r>
        <w:t xml:space="preserve">                                                       </w:t>
      </w:r>
      <w:r w:rsidRPr="00C01E32">
        <w:rPr>
          <w:b/>
          <w:i/>
        </w:rPr>
        <w:t>ОТАЦ                             СИН                                 ПРОЛАЗНИЦИ</w:t>
      </w:r>
    </w:p>
    <w:p w:rsidR="002B7B60" w:rsidRDefault="002B7B60" w:rsidP="002B7B60">
      <w:pPr>
        <w:pStyle w:val="ListParagraph"/>
        <w:numPr>
          <w:ilvl w:val="0"/>
          <w:numId w:val="1"/>
        </w:numPr>
      </w:pPr>
      <w:r>
        <w:t>Чиме је отац платио своју лакомисленост?</w:t>
      </w:r>
    </w:p>
    <w:p w:rsidR="002B7B60" w:rsidRDefault="002B7B60" w:rsidP="002B7B60">
      <w:pPr>
        <w:pStyle w:val="ListParagraph"/>
        <w:numPr>
          <w:ilvl w:val="0"/>
          <w:numId w:val="1"/>
        </w:numPr>
      </w:pPr>
      <w:r>
        <w:t>Усмено објасни очеву последњу одлуку!</w:t>
      </w:r>
    </w:p>
    <w:p w:rsidR="002B7B60" w:rsidRDefault="002B7B60" w:rsidP="002B7B60">
      <w:pPr>
        <w:pStyle w:val="ListParagraph"/>
        <w:numPr>
          <w:ilvl w:val="0"/>
          <w:numId w:val="1"/>
        </w:numPr>
        <w:rPr>
          <w:b/>
        </w:rPr>
      </w:pPr>
      <w:r>
        <w:t>Усмено објасни пословицу: „</w:t>
      </w:r>
      <w:r w:rsidR="00162346" w:rsidRPr="00162346">
        <w:rPr>
          <w:b/>
        </w:rPr>
        <w:t>Ко сваког</w:t>
      </w:r>
      <w:r w:rsidRPr="00162346">
        <w:rPr>
          <w:b/>
        </w:rPr>
        <w:t xml:space="preserve"> слуша – зло чини, ко никог  не слуша – још  горе“.</w:t>
      </w:r>
    </w:p>
    <w:p w:rsidR="00162346" w:rsidRPr="00AD72E4" w:rsidRDefault="00162346" w:rsidP="002B7B60">
      <w:pPr>
        <w:pStyle w:val="ListParagraph"/>
        <w:numPr>
          <w:ilvl w:val="0"/>
          <w:numId w:val="1"/>
        </w:numPr>
        <w:rPr>
          <w:b/>
        </w:rPr>
      </w:pPr>
      <w:r>
        <w:t>Испричај како би ти поступио/ла у овој или сличној ситуацији.</w:t>
      </w:r>
    </w:p>
    <w:p w:rsidR="00AD72E4" w:rsidRDefault="00AD72E4" w:rsidP="00AD72E4">
      <w:pPr>
        <w:pStyle w:val="ListParagraph"/>
      </w:pPr>
    </w:p>
    <w:p w:rsidR="00AD72E4" w:rsidRPr="00450650" w:rsidRDefault="00AD72E4" w:rsidP="00AD72E4">
      <w:r>
        <w:t xml:space="preserve">Прочитај приповетку </w:t>
      </w:r>
      <w:r w:rsidRPr="00450650">
        <w:rPr>
          <w:i/>
        </w:rPr>
        <w:t>Свијету се не може угодити</w:t>
      </w:r>
      <w:r>
        <w:rPr>
          <w:i/>
        </w:rPr>
        <w:t xml:space="preserve">, </w:t>
      </w:r>
      <w:r>
        <w:t>а затим одговори на питања.</w:t>
      </w:r>
    </w:p>
    <w:p w:rsidR="00AD72E4" w:rsidRDefault="00AD72E4" w:rsidP="00AD72E4">
      <w:pPr>
        <w:pStyle w:val="ListParagraph"/>
        <w:numPr>
          <w:ilvl w:val="0"/>
          <w:numId w:val="2"/>
        </w:numPr>
      </w:pPr>
      <w:r>
        <w:t>Шта је тема ове приповетке? Заокружи тачан одговор.</w:t>
      </w:r>
    </w:p>
    <w:p w:rsidR="00AD72E4" w:rsidRDefault="00AD72E4" w:rsidP="00AD72E4">
      <w:pPr>
        <w:pStyle w:val="ListParagraph"/>
      </w:pPr>
      <w:r>
        <w:t>а) Отац и син срећу пролазнике и разговарају са њима.</w:t>
      </w:r>
    </w:p>
    <w:p w:rsidR="00AD72E4" w:rsidRDefault="00AD72E4" w:rsidP="00AD72E4">
      <w:pPr>
        <w:pStyle w:val="ListParagraph"/>
      </w:pPr>
      <w:r>
        <w:t>б) Отац и син се враћају из вароши.</w:t>
      </w:r>
    </w:p>
    <w:p w:rsidR="00AD72E4" w:rsidRDefault="00AD72E4" w:rsidP="00AD72E4">
      <w:pPr>
        <w:pStyle w:val="ListParagraph"/>
      </w:pPr>
      <w:r>
        <w:t>в) Отац и син покушавају да удовоље мишљењима пролазника.</w:t>
      </w:r>
    </w:p>
    <w:p w:rsidR="00AD72E4" w:rsidRDefault="00AD72E4" w:rsidP="00AD72E4">
      <w:pPr>
        <w:pStyle w:val="ListParagraph"/>
        <w:numPr>
          <w:ilvl w:val="0"/>
          <w:numId w:val="2"/>
        </w:numPr>
      </w:pPr>
      <w:r>
        <w:t>Приповетка има три одељка. Обележи их редним бројевима.</w:t>
      </w:r>
    </w:p>
    <w:p w:rsidR="00AD72E4" w:rsidRDefault="00AD72E4" w:rsidP="00AD72E4">
      <w:pPr>
        <w:pStyle w:val="ListParagraph"/>
        <w:numPr>
          <w:ilvl w:val="0"/>
          <w:numId w:val="2"/>
        </w:numPr>
      </w:pPr>
      <w:r>
        <w:t>О чему говори први одељак?</w:t>
      </w:r>
    </w:p>
    <w:p w:rsidR="00AD72E4" w:rsidRDefault="00AD72E4" w:rsidP="00AD72E4">
      <w:pPr>
        <w:pStyle w:val="ListParagraph"/>
        <w:numPr>
          <w:ilvl w:val="0"/>
          <w:numId w:val="2"/>
        </w:numPr>
      </w:pPr>
      <w:r>
        <w:t>Сажето препричај други одељак.</w:t>
      </w:r>
    </w:p>
    <w:p w:rsidR="00AD72E4" w:rsidRDefault="00AD72E4" w:rsidP="00AD72E4">
      <w:pPr>
        <w:pStyle w:val="ListParagraph"/>
        <w:numPr>
          <w:ilvl w:val="0"/>
          <w:numId w:val="2"/>
        </w:numPr>
      </w:pPr>
      <w:r>
        <w:t>Шта сазнајеш из трећег одељка?</w:t>
      </w:r>
    </w:p>
    <w:p w:rsidR="00AD72E4" w:rsidRDefault="00AD72E4" w:rsidP="00AD72E4">
      <w:pPr>
        <w:pStyle w:val="ListParagraph"/>
        <w:numPr>
          <w:ilvl w:val="0"/>
          <w:numId w:val="2"/>
        </w:numPr>
      </w:pPr>
      <w:r>
        <w:t>Сви пролазници дају савете. Чији ти се највише допао?</w:t>
      </w:r>
    </w:p>
    <w:p w:rsidR="00AD72E4" w:rsidRDefault="00AD72E4" w:rsidP="00AD72E4">
      <w:pPr>
        <w:pStyle w:val="ListParagraph"/>
        <w:numPr>
          <w:ilvl w:val="0"/>
          <w:numId w:val="2"/>
        </w:numPr>
      </w:pPr>
      <w:r>
        <w:t>Спој линијама ос</w:t>
      </w:r>
      <w:r w:rsidR="00C01E32">
        <w:t>о</w:t>
      </w:r>
      <w:r>
        <w:t>бине са одговарајућим ликом.</w:t>
      </w:r>
    </w:p>
    <w:p w:rsidR="00AD72E4" w:rsidRDefault="00AD72E4" w:rsidP="00AD72E4">
      <w:r>
        <w:t xml:space="preserve">            СТРПЉИВ        ПОСЛУШАН        НЕВАСПИТАНИ         ЛАКОМИСЛЕН       ПОПУСТЉИВ         САМОУВЕРЕН     </w:t>
      </w:r>
    </w:p>
    <w:p w:rsidR="00AD72E4" w:rsidRDefault="00AD72E4" w:rsidP="00AD72E4">
      <w:r>
        <w:t xml:space="preserve">                                                       ОТАЦ                             СИН                                 ПРОЛАЗНИЦИ</w:t>
      </w:r>
    </w:p>
    <w:p w:rsidR="00AD72E4" w:rsidRDefault="00AD72E4" w:rsidP="00AD72E4">
      <w:pPr>
        <w:pStyle w:val="ListParagraph"/>
        <w:numPr>
          <w:ilvl w:val="0"/>
          <w:numId w:val="2"/>
        </w:numPr>
      </w:pPr>
      <w:r>
        <w:t>Чиме је отац платио своју лакомисленост?</w:t>
      </w:r>
    </w:p>
    <w:p w:rsidR="00AD72E4" w:rsidRDefault="00AD72E4" w:rsidP="00AD72E4">
      <w:pPr>
        <w:pStyle w:val="ListParagraph"/>
        <w:numPr>
          <w:ilvl w:val="0"/>
          <w:numId w:val="2"/>
        </w:numPr>
      </w:pPr>
      <w:r>
        <w:t>Усмено објасни очеву последњу одлуку!</w:t>
      </w:r>
    </w:p>
    <w:p w:rsidR="00AD72E4" w:rsidRDefault="00AD72E4" w:rsidP="00AD72E4">
      <w:pPr>
        <w:pStyle w:val="ListParagraph"/>
        <w:numPr>
          <w:ilvl w:val="0"/>
          <w:numId w:val="2"/>
        </w:numPr>
        <w:rPr>
          <w:b/>
        </w:rPr>
      </w:pPr>
      <w:r>
        <w:t>Усмено објасни пословицу: „</w:t>
      </w:r>
      <w:r w:rsidRPr="00162346">
        <w:rPr>
          <w:b/>
        </w:rPr>
        <w:t>Ко сваког слуша – зло чини, ко никог  не слуша – још  горе“.</w:t>
      </w:r>
    </w:p>
    <w:p w:rsidR="00AD72E4" w:rsidRPr="00162346" w:rsidRDefault="00AD72E4" w:rsidP="00AD72E4">
      <w:pPr>
        <w:pStyle w:val="ListParagraph"/>
        <w:numPr>
          <w:ilvl w:val="0"/>
          <w:numId w:val="2"/>
        </w:numPr>
        <w:rPr>
          <w:b/>
        </w:rPr>
      </w:pPr>
      <w:r>
        <w:t>Испричај како би ти поступио/ла у овој или сличној ситуацији.</w:t>
      </w:r>
    </w:p>
    <w:p w:rsidR="00AD72E4" w:rsidRPr="00162346" w:rsidRDefault="00AD72E4" w:rsidP="00AD72E4">
      <w:pPr>
        <w:pStyle w:val="ListParagraph"/>
        <w:rPr>
          <w:b/>
        </w:rPr>
      </w:pPr>
    </w:p>
    <w:sectPr w:rsidR="00AD72E4" w:rsidRPr="00162346" w:rsidSect="0085447F">
      <w:pgSz w:w="12240" w:h="15840"/>
      <w:pgMar w:top="851" w:right="104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804"/>
    <w:multiLevelType w:val="hybridMultilevel"/>
    <w:tmpl w:val="13ECC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004EF"/>
    <w:multiLevelType w:val="hybridMultilevel"/>
    <w:tmpl w:val="13ECC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F7C"/>
    <w:rsid w:val="00162346"/>
    <w:rsid w:val="002B7B60"/>
    <w:rsid w:val="00300F7C"/>
    <w:rsid w:val="003A04DC"/>
    <w:rsid w:val="00400003"/>
    <w:rsid w:val="00402C55"/>
    <w:rsid w:val="00450650"/>
    <w:rsid w:val="004F3326"/>
    <w:rsid w:val="0060327F"/>
    <w:rsid w:val="0085447F"/>
    <w:rsid w:val="008578BB"/>
    <w:rsid w:val="009574DB"/>
    <w:rsid w:val="009A07F6"/>
    <w:rsid w:val="00AD72E4"/>
    <w:rsid w:val="00B75B19"/>
    <w:rsid w:val="00C01E32"/>
    <w:rsid w:val="00E50881"/>
    <w:rsid w:val="00F6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F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Nada</cp:lastModifiedBy>
  <cp:revision>2</cp:revision>
  <dcterms:created xsi:type="dcterms:W3CDTF">2021-05-15T21:42:00Z</dcterms:created>
  <dcterms:modified xsi:type="dcterms:W3CDTF">2021-05-15T21:42:00Z</dcterms:modified>
</cp:coreProperties>
</file>