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7596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Историја – иницијални тест за 7. разред</w:t>
      </w:r>
    </w:p>
    <w:p w14:paraId="241CE272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F85307B" w14:textId="77777777" w:rsidR="008C5DEA" w:rsidRPr="008C5DEA" w:rsidRDefault="008C5DEA" w:rsidP="008C5DEA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1. Нови век је трајао до:</w:t>
      </w:r>
    </w:p>
    <w:p w14:paraId="23A1A1C0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XV века</w:t>
      </w:r>
    </w:p>
    <w:p w14:paraId="0AC6FCAC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Почетка XIX века</w:t>
      </w:r>
    </w:p>
    <w:p w14:paraId="0ED815A0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Почетка XX века</w:t>
      </w:r>
    </w:p>
    <w:p w14:paraId="12C24503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1DE4C2C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2. За време владавине Уроша I Србија је постала економски и привредно снажна држава.</w:t>
      </w:r>
    </w:p>
    <w:p w14:paraId="5C26FAA7" w14:textId="535B16FF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Нетачн</w:t>
      </w:r>
      <w:r>
        <w:rPr>
          <w:sz w:val="24"/>
          <w:lang w:val="sr-Latn-RS"/>
        </w:rPr>
        <w:t xml:space="preserve">                                        </w:t>
      </w:r>
      <w:r w:rsidRPr="008C5DEA">
        <w:rPr>
          <w:sz w:val="24"/>
          <w:lang w:val="sr-Cyrl-RS"/>
        </w:rPr>
        <w:t xml:space="preserve"> Тачно</w:t>
      </w:r>
    </w:p>
    <w:p w14:paraId="5E6AC131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0825D8D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3. ___________ је 1498. године опловио Африку и стигао до Индије.</w:t>
      </w:r>
    </w:p>
    <w:p w14:paraId="644BC183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Бартоломео Дијаз</w:t>
      </w:r>
    </w:p>
    <w:p w14:paraId="494BAFE2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Кристофер Колумбо</w:t>
      </w:r>
    </w:p>
    <w:p w14:paraId="77A73D27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Васко да Гама</w:t>
      </w:r>
    </w:p>
    <w:p w14:paraId="65E1E904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6B5355E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4. Енглеска, Француска и Немачка су биле средњовековне монархије.</w:t>
      </w:r>
    </w:p>
    <w:p w14:paraId="26A17C57" w14:textId="7D8C62A2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Нетачно</w:t>
      </w:r>
      <w:r>
        <w:rPr>
          <w:sz w:val="24"/>
          <w:lang w:val="sr-Latn-RS"/>
        </w:rPr>
        <w:t xml:space="preserve">                           </w:t>
      </w:r>
      <w:r w:rsidRPr="008C5DEA">
        <w:rPr>
          <w:sz w:val="24"/>
          <w:lang w:val="sr-Cyrl-RS"/>
        </w:rPr>
        <w:t xml:space="preserve"> Тачно</w:t>
      </w:r>
    </w:p>
    <w:p w14:paraId="1C2BDBBE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5999BC19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5. ________ су били германско племе, које је заузело простор Галије.</w:t>
      </w:r>
    </w:p>
    <w:p w14:paraId="558C66CC" w14:textId="0A2B8B6B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Хуни</w:t>
      </w:r>
      <w:r>
        <w:rPr>
          <w:sz w:val="24"/>
          <w:lang w:val="sr-Latn-RS"/>
        </w:rPr>
        <w:t xml:space="preserve">                       </w:t>
      </w:r>
      <w:r w:rsidRPr="008C5DEA">
        <w:rPr>
          <w:sz w:val="24"/>
          <w:lang w:val="sr-Cyrl-RS"/>
        </w:rPr>
        <w:t xml:space="preserve"> Англи</w:t>
      </w:r>
      <w:r>
        <w:rPr>
          <w:sz w:val="24"/>
          <w:lang w:val="sr-Latn-RS"/>
        </w:rPr>
        <w:t xml:space="preserve">                        </w:t>
      </w:r>
      <w:r w:rsidRPr="008C5DEA">
        <w:rPr>
          <w:sz w:val="24"/>
          <w:lang w:val="sr-Cyrl-RS"/>
        </w:rPr>
        <w:t xml:space="preserve"> Франци</w:t>
      </w:r>
    </w:p>
    <w:p w14:paraId="06507D06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19A0A930" w14:textId="77777777" w:rsidR="008C5DEA" w:rsidRPr="008C5DEA" w:rsidRDefault="008C5DEA" w:rsidP="008C5DEA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6. Јерусалим је у средњем веку, као и данас, био свети град за три религије:</w:t>
      </w:r>
    </w:p>
    <w:p w14:paraId="7DF60621" w14:textId="26A12ACE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Будизам</w:t>
      </w:r>
      <w:r>
        <w:rPr>
          <w:sz w:val="24"/>
          <w:lang w:val="sr-Latn-RS"/>
        </w:rPr>
        <w:t xml:space="preserve">           </w:t>
      </w:r>
      <w:r w:rsidRPr="008C5DEA">
        <w:rPr>
          <w:sz w:val="24"/>
          <w:lang w:val="sr-Cyrl-RS"/>
        </w:rPr>
        <w:t xml:space="preserve"> Хришћанство</w:t>
      </w:r>
      <w:r>
        <w:rPr>
          <w:sz w:val="24"/>
          <w:lang w:val="sr-Latn-RS"/>
        </w:rPr>
        <w:t xml:space="preserve">            </w:t>
      </w:r>
      <w:r w:rsidRPr="008C5DEA">
        <w:rPr>
          <w:sz w:val="24"/>
          <w:lang w:val="sr-Cyrl-RS"/>
        </w:rPr>
        <w:t>Јудаизам</w:t>
      </w:r>
    </w:p>
    <w:p w14:paraId="1E2EDD57" w14:textId="02BE764D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Ислам</w:t>
      </w:r>
      <w:r>
        <w:rPr>
          <w:sz w:val="24"/>
          <w:lang w:val="sr-Latn-RS"/>
        </w:rPr>
        <w:t xml:space="preserve">               </w:t>
      </w:r>
      <w:r w:rsidRPr="008C5DEA">
        <w:rPr>
          <w:sz w:val="24"/>
          <w:lang w:val="sr-Cyrl-RS"/>
        </w:rPr>
        <w:t xml:space="preserve"> Хиндуизам</w:t>
      </w:r>
    </w:p>
    <w:p w14:paraId="06EE0BB4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7543BB99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7. После 1402. године владарска титула у Србији постаје:</w:t>
      </w:r>
    </w:p>
    <w:p w14:paraId="4358D184" w14:textId="477B9E39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Кнез</w:t>
      </w:r>
      <w:r>
        <w:rPr>
          <w:sz w:val="24"/>
          <w:lang w:val="sr-Latn-RS"/>
        </w:rPr>
        <w:t xml:space="preserve">              </w:t>
      </w:r>
      <w:r w:rsidRPr="008C5DEA">
        <w:rPr>
          <w:sz w:val="24"/>
          <w:lang w:val="sr-Cyrl-RS"/>
        </w:rPr>
        <w:t xml:space="preserve"> Деспот</w:t>
      </w:r>
      <w:r>
        <w:rPr>
          <w:sz w:val="24"/>
          <w:lang w:val="sr-Latn-RS"/>
        </w:rPr>
        <w:t xml:space="preserve">                             </w:t>
      </w:r>
      <w:r w:rsidRPr="008C5DEA">
        <w:rPr>
          <w:sz w:val="24"/>
          <w:lang w:val="sr-Cyrl-RS"/>
        </w:rPr>
        <w:t>Краљ</w:t>
      </w:r>
    </w:p>
    <w:p w14:paraId="416A9C6E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1FFFBE2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8. Косовски бој одиграо се:</w:t>
      </w:r>
    </w:p>
    <w:p w14:paraId="6A62A277" w14:textId="38FF29B5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1389. године</w:t>
      </w:r>
      <w:r>
        <w:rPr>
          <w:sz w:val="24"/>
          <w:lang w:val="sr-Latn-RS"/>
        </w:rPr>
        <w:t xml:space="preserve">        </w:t>
      </w:r>
      <w:r w:rsidRPr="008C5DEA">
        <w:rPr>
          <w:sz w:val="24"/>
          <w:lang w:val="sr-Cyrl-RS"/>
        </w:rPr>
        <w:t xml:space="preserve"> 1457. године</w:t>
      </w:r>
    </w:p>
    <w:p w14:paraId="64FFAC95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1839. године</w:t>
      </w:r>
    </w:p>
    <w:p w14:paraId="3F8CCBE9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1777862F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9. _______ су били средњовековно зависно становништво у Србији.</w:t>
      </w:r>
    </w:p>
    <w:p w14:paraId="0628394D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502AF452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10. Староседеоци Балканског полуострва били су:</w:t>
      </w:r>
    </w:p>
    <w:p w14:paraId="7FAAA4E9" w14:textId="02963178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Бугари</w:t>
      </w:r>
      <w:r>
        <w:rPr>
          <w:sz w:val="24"/>
          <w:lang w:val="sr-Latn-RS"/>
        </w:rPr>
        <w:t xml:space="preserve">         </w:t>
      </w:r>
      <w:r w:rsidRPr="008C5DEA">
        <w:rPr>
          <w:sz w:val="24"/>
          <w:lang w:val="sr-Cyrl-RS"/>
        </w:rPr>
        <w:t xml:space="preserve"> Авари</w:t>
      </w:r>
      <w:r>
        <w:rPr>
          <w:sz w:val="24"/>
          <w:lang w:val="sr-Latn-RS"/>
        </w:rPr>
        <w:t xml:space="preserve">           </w:t>
      </w:r>
      <w:r w:rsidRPr="008C5DEA">
        <w:rPr>
          <w:sz w:val="24"/>
          <w:lang w:val="sr-Cyrl-RS"/>
        </w:rPr>
        <w:t xml:space="preserve"> Романи</w:t>
      </w:r>
    </w:p>
    <w:p w14:paraId="50858BCF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3C7E957" w14:textId="77777777" w:rsidR="008C5DEA" w:rsidRPr="008C5DEA" w:rsidRDefault="008C5DEA" w:rsidP="008C5DEA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11. Најутицајнији у Римокатоличкој цркви био је њен верски поглавар и старешина са звањем:</w:t>
      </w:r>
    </w:p>
    <w:p w14:paraId="274F70EB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Патријарха</w:t>
      </w:r>
    </w:p>
    <w:p w14:paraId="2DABB7B2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Папе</w:t>
      </w:r>
    </w:p>
    <w:p w14:paraId="2FB2F6B7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Бискупа</w:t>
      </w:r>
    </w:p>
    <w:p w14:paraId="7FAF9628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E2067E8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12. _________ је новчана обавеза коју је плаћала раја, као знак признања потчињеног положаја султану.</w:t>
      </w:r>
    </w:p>
    <w:p w14:paraId="769DDCCA" w14:textId="0E868A6F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Аскер</w:t>
      </w:r>
      <w:r>
        <w:rPr>
          <w:sz w:val="24"/>
          <w:lang w:val="sr-Latn-RS"/>
        </w:rPr>
        <w:t xml:space="preserve">            </w:t>
      </w:r>
      <w:r w:rsidRPr="008C5DEA">
        <w:rPr>
          <w:sz w:val="24"/>
          <w:lang w:val="sr-Cyrl-RS"/>
        </w:rPr>
        <w:t xml:space="preserve"> Санџак</w:t>
      </w:r>
      <w:r>
        <w:rPr>
          <w:sz w:val="24"/>
          <w:lang w:val="sr-Latn-RS"/>
        </w:rPr>
        <w:t xml:space="preserve">              </w:t>
      </w:r>
      <w:r w:rsidRPr="008C5DEA">
        <w:rPr>
          <w:sz w:val="24"/>
          <w:lang w:val="sr-Cyrl-RS"/>
        </w:rPr>
        <w:t xml:space="preserve"> Харач</w:t>
      </w:r>
    </w:p>
    <w:p w14:paraId="212C37CE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865AE95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13. _________ је самосталност цркве, подразумева право да епископи сами бирају свог верског поглавара.</w:t>
      </w:r>
    </w:p>
    <w:p w14:paraId="57B43824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7DA9831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14. Млетачком републиком управљао је _________.</w:t>
      </w:r>
    </w:p>
    <w:p w14:paraId="531C19A3" w14:textId="6471E38F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Краљ</w:t>
      </w:r>
      <w:r>
        <w:rPr>
          <w:sz w:val="24"/>
          <w:lang w:val="sr-Latn-RS"/>
        </w:rPr>
        <w:t xml:space="preserve">          </w:t>
      </w:r>
      <w:r w:rsidRPr="008C5DEA">
        <w:rPr>
          <w:sz w:val="24"/>
          <w:lang w:val="sr-Cyrl-RS"/>
        </w:rPr>
        <w:t xml:space="preserve"> Дужд</w:t>
      </w:r>
      <w:r>
        <w:rPr>
          <w:sz w:val="24"/>
          <w:lang w:val="sr-Latn-RS"/>
        </w:rPr>
        <w:t xml:space="preserve">            </w:t>
      </w:r>
      <w:r w:rsidRPr="008C5DEA">
        <w:rPr>
          <w:sz w:val="24"/>
          <w:lang w:val="sr-Cyrl-RS"/>
        </w:rPr>
        <w:t xml:space="preserve"> Кнез</w:t>
      </w:r>
    </w:p>
    <w:p w14:paraId="78105ED3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712B1F9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15. Хабзбуршка монархија је, заједно са Османским царством, пресудно утицала на историју Срба од XVI до XX века.</w:t>
      </w:r>
    </w:p>
    <w:p w14:paraId="77FE6F3E" w14:textId="08CEF0D4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Тачно</w:t>
      </w:r>
      <w:r>
        <w:rPr>
          <w:sz w:val="24"/>
          <w:lang w:val="sr-Latn-RS"/>
        </w:rPr>
        <w:t xml:space="preserve">                </w:t>
      </w:r>
      <w:r w:rsidRPr="008C5DEA">
        <w:rPr>
          <w:sz w:val="24"/>
          <w:lang w:val="sr-Cyrl-RS"/>
        </w:rPr>
        <w:t xml:space="preserve"> Нетачно</w:t>
      </w:r>
    </w:p>
    <w:p w14:paraId="76FEA2AB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7C20E2A4" w14:textId="77777777" w:rsidR="008C5DEA" w:rsidRPr="008C5DEA" w:rsidRDefault="008C5DEA" w:rsidP="008C5DEA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16. Почетак новог века у Европи обележила је промена начина производње- еснафску је заменила _______.</w:t>
      </w:r>
    </w:p>
    <w:p w14:paraId="62F329FF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59EF999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17. Први српски архиепископ је:</w:t>
      </w:r>
    </w:p>
    <w:p w14:paraId="03029224" w14:textId="43B4158B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Сава</w:t>
      </w:r>
      <w:r>
        <w:rPr>
          <w:sz w:val="24"/>
          <w:lang w:val="sr-Latn-RS"/>
        </w:rPr>
        <w:t xml:space="preserve">           </w:t>
      </w:r>
      <w:r w:rsidRPr="008C5DEA">
        <w:rPr>
          <w:sz w:val="24"/>
          <w:lang w:val="sr-Cyrl-RS"/>
        </w:rPr>
        <w:t xml:space="preserve"> Вукан</w:t>
      </w:r>
      <w:r>
        <w:rPr>
          <w:sz w:val="24"/>
          <w:lang w:val="sr-Latn-RS"/>
        </w:rPr>
        <w:t xml:space="preserve">         </w:t>
      </w:r>
      <w:r w:rsidRPr="008C5DEA">
        <w:rPr>
          <w:sz w:val="24"/>
          <w:lang w:val="sr-Cyrl-RS"/>
        </w:rPr>
        <w:t xml:space="preserve"> Симеон</w:t>
      </w:r>
    </w:p>
    <w:p w14:paraId="14AD12AC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EB20EAD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18. Западно римско царство престало је да постоји:</w:t>
      </w:r>
    </w:p>
    <w:p w14:paraId="6BD7E5AF" w14:textId="0E8F2C84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476. године</w:t>
      </w:r>
      <w:r>
        <w:rPr>
          <w:sz w:val="24"/>
          <w:lang w:val="sr-Latn-RS"/>
        </w:rPr>
        <w:t xml:space="preserve">               </w:t>
      </w:r>
      <w:r w:rsidRPr="008C5DEA">
        <w:rPr>
          <w:sz w:val="24"/>
          <w:lang w:val="sr-Cyrl-RS"/>
        </w:rPr>
        <w:t xml:space="preserve"> 576. године</w:t>
      </w:r>
    </w:p>
    <w:p w14:paraId="549348D5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432. године</w:t>
      </w:r>
    </w:p>
    <w:p w14:paraId="315E00B3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7E4DAD63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19. Средином VI века Византијом је владао цар _______.</w:t>
      </w:r>
    </w:p>
    <w:p w14:paraId="2D00127D" w14:textId="176F7BDA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Карло Велики</w:t>
      </w:r>
      <w:r>
        <w:rPr>
          <w:sz w:val="24"/>
          <w:lang w:val="sr-Latn-RS"/>
        </w:rPr>
        <w:t xml:space="preserve">            </w:t>
      </w:r>
      <w:r w:rsidRPr="008C5DEA">
        <w:rPr>
          <w:sz w:val="24"/>
          <w:lang w:val="sr-Cyrl-RS"/>
        </w:rPr>
        <w:t xml:space="preserve"> Ираклије</w:t>
      </w:r>
    </w:p>
    <w:p w14:paraId="76D21D39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Јустинијан</w:t>
      </w:r>
    </w:p>
    <w:p w14:paraId="75B80F69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1342B27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20. Нови век је окончан:</w:t>
      </w:r>
    </w:p>
    <w:p w14:paraId="39684252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Колумбовим открићем Америке</w:t>
      </w:r>
    </w:p>
    <w:p w14:paraId="6FC524BE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Првим светским ратом</w:t>
      </w:r>
    </w:p>
    <w:p w14:paraId="791F8EDF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Падом Западног римског царства</w:t>
      </w:r>
    </w:p>
    <w:p w14:paraId="4AB8F8F9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5343AF4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FC67BF5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21. Другу сеобу Срба предводио је:</w:t>
      </w:r>
    </w:p>
    <w:p w14:paraId="6C8E2D42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Патријарх Арсеније III Чарнојевић</w:t>
      </w:r>
    </w:p>
    <w:p w14:paraId="256B3337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Патријарх Арсеније IV Јовановић</w:t>
      </w:r>
    </w:p>
    <w:p w14:paraId="1C9890BC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3F54847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22. _______ односи су односи верности и службе у које су у средњем веку улазили слободни људи.</w:t>
      </w:r>
    </w:p>
    <w:p w14:paraId="13E28651" w14:textId="26A92028" w:rsidR="008C5DEA" w:rsidRPr="008C5DEA" w:rsidRDefault="008C5DEA" w:rsidP="008C5DEA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75F64CC5" w14:textId="77777777" w:rsidR="008C5DEA" w:rsidRPr="008C5DEA" w:rsidRDefault="008C5DEA" w:rsidP="008C5DEA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8C5DEA">
        <w:rPr>
          <w:sz w:val="24"/>
          <w:lang w:val="sr-Cyrl-RS"/>
        </w:rPr>
        <w:t>23. Ко је покренуо покрет за реформу Римокатоличке цркве?</w:t>
      </w:r>
    </w:p>
    <w:p w14:paraId="04EC1316" w14:textId="77777777" w:rsidR="008C5DEA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Жан Калвин</w:t>
      </w:r>
    </w:p>
    <w:p w14:paraId="45157400" w14:textId="3C2BD0E9" w:rsidR="00AF4F46" w:rsidRPr="008C5DEA" w:rsidRDefault="008C5DEA" w:rsidP="008C5DEA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8C5DEA">
        <w:rPr>
          <w:sz w:val="24"/>
          <w:lang w:val="sr-Cyrl-RS"/>
        </w:rPr>
        <w:t xml:space="preserve"> Мартин Лутер Игнацио де Лојола</w:t>
      </w:r>
    </w:p>
    <w:sectPr w:rsidR="00AF4F46" w:rsidRPr="008C5DEA" w:rsidSect="008C5DEA">
      <w:type w:val="continuous"/>
      <w:pgSz w:w="11910" w:h="16840"/>
      <w:pgMar w:top="1040" w:right="1300" w:bottom="280" w:left="13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3235"/>
    <w:multiLevelType w:val="hybridMultilevel"/>
    <w:tmpl w:val="0C3A5D32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35" w:hanging="360"/>
      </w:pPr>
    </w:lvl>
    <w:lvl w:ilvl="2" w:tplc="FFFFFFFF" w:tentative="1">
      <w:start w:val="1"/>
      <w:numFmt w:val="lowerRoman"/>
      <w:lvlText w:val="%3."/>
      <w:lvlJc w:val="right"/>
      <w:pPr>
        <w:ind w:left="1555" w:hanging="180"/>
      </w:pPr>
    </w:lvl>
    <w:lvl w:ilvl="3" w:tplc="FFFFFFFF" w:tentative="1">
      <w:start w:val="1"/>
      <w:numFmt w:val="decimal"/>
      <w:lvlText w:val="%4."/>
      <w:lvlJc w:val="left"/>
      <w:pPr>
        <w:ind w:left="2275" w:hanging="360"/>
      </w:pPr>
    </w:lvl>
    <w:lvl w:ilvl="4" w:tplc="FFFFFFFF" w:tentative="1">
      <w:start w:val="1"/>
      <w:numFmt w:val="lowerLetter"/>
      <w:lvlText w:val="%5."/>
      <w:lvlJc w:val="left"/>
      <w:pPr>
        <w:ind w:left="2995" w:hanging="360"/>
      </w:pPr>
    </w:lvl>
    <w:lvl w:ilvl="5" w:tplc="FFFFFFFF" w:tentative="1">
      <w:start w:val="1"/>
      <w:numFmt w:val="lowerRoman"/>
      <w:lvlText w:val="%6."/>
      <w:lvlJc w:val="right"/>
      <w:pPr>
        <w:ind w:left="3715" w:hanging="180"/>
      </w:pPr>
    </w:lvl>
    <w:lvl w:ilvl="6" w:tplc="FFFFFFFF" w:tentative="1">
      <w:start w:val="1"/>
      <w:numFmt w:val="decimal"/>
      <w:lvlText w:val="%7."/>
      <w:lvlJc w:val="left"/>
      <w:pPr>
        <w:ind w:left="4435" w:hanging="360"/>
      </w:pPr>
    </w:lvl>
    <w:lvl w:ilvl="7" w:tplc="FFFFFFFF" w:tentative="1">
      <w:start w:val="1"/>
      <w:numFmt w:val="lowerLetter"/>
      <w:lvlText w:val="%8."/>
      <w:lvlJc w:val="left"/>
      <w:pPr>
        <w:ind w:left="5155" w:hanging="360"/>
      </w:pPr>
    </w:lvl>
    <w:lvl w:ilvl="8" w:tplc="FFFFFFFF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1" w15:restartNumberingAfterBreak="0">
    <w:nsid w:val="4ECE74E7"/>
    <w:multiLevelType w:val="hybridMultilevel"/>
    <w:tmpl w:val="0C3A5D32"/>
    <w:lvl w:ilvl="0" w:tplc="0409000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2" w15:restartNumberingAfterBreak="0">
    <w:nsid w:val="5495264A"/>
    <w:multiLevelType w:val="hybridMultilevel"/>
    <w:tmpl w:val="220EFE46"/>
    <w:lvl w:ilvl="0" w:tplc="FFFFFFFF">
      <w:start w:val="9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3" w15:restartNumberingAfterBreak="0">
    <w:nsid w:val="56C176E4"/>
    <w:multiLevelType w:val="hybridMultilevel"/>
    <w:tmpl w:val="B96E5DF4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35" w:hanging="360"/>
      </w:pPr>
    </w:lvl>
    <w:lvl w:ilvl="2" w:tplc="FFFFFFFF" w:tentative="1">
      <w:start w:val="1"/>
      <w:numFmt w:val="lowerRoman"/>
      <w:lvlText w:val="%3."/>
      <w:lvlJc w:val="right"/>
      <w:pPr>
        <w:ind w:left="1555" w:hanging="180"/>
      </w:pPr>
    </w:lvl>
    <w:lvl w:ilvl="3" w:tplc="FFFFFFFF" w:tentative="1">
      <w:start w:val="1"/>
      <w:numFmt w:val="decimal"/>
      <w:lvlText w:val="%4."/>
      <w:lvlJc w:val="left"/>
      <w:pPr>
        <w:ind w:left="2275" w:hanging="360"/>
      </w:pPr>
    </w:lvl>
    <w:lvl w:ilvl="4" w:tplc="FFFFFFFF" w:tentative="1">
      <w:start w:val="1"/>
      <w:numFmt w:val="lowerLetter"/>
      <w:lvlText w:val="%5."/>
      <w:lvlJc w:val="left"/>
      <w:pPr>
        <w:ind w:left="2995" w:hanging="360"/>
      </w:pPr>
    </w:lvl>
    <w:lvl w:ilvl="5" w:tplc="FFFFFFFF" w:tentative="1">
      <w:start w:val="1"/>
      <w:numFmt w:val="lowerRoman"/>
      <w:lvlText w:val="%6."/>
      <w:lvlJc w:val="right"/>
      <w:pPr>
        <w:ind w:left="3715" w:hanging="180"/>
      </w:pPr>
    </w:lvl>
    <w:lvl w:ilvl="6" w:tplc="FFFFFFFF" w:tentative="1">
      <w:start w:val="1"/>
      <w:numFmt w:val="decimal"/>
      <w:lvlText w:val="%7."/>
      <w:lvlJc w:val="left"/>
      <w:pPr>
        <w:ind w:left="4435" w:hanging="360"/>
      </w:pPr>
    </w:lvl>
    <w:lvl w:ilvl="7" w:tplc="FFFFFFFF" w:tentative="1">
      <w:start w:val="1"/>
      <w:numFmt w:val="lowerLetter"/>
      <w:lvlText w:val="%8."/>
      <w:lvlJc w:val="left"/>
      <w:pPr>
        <w:ind w:left="5155" w:hanging="360"/>
      </w:pPr>
    </w:lvl>
    <w:lvl w:ilvl="8" w:tplc="FFFFFFFF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4" w15:restartNumberingAfterBreak="0">
    <w:nsid w:val="5D920475"/>
    <w:multiLevelType w:val="hybridMultilevel"/>
    <w:tmpl w:val="597677EA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5" w15:restartNumberingAfterBreak="0">
    <w:nsid w:val="5E360CD1"/>
    <w:multiLevelType w:val="hybridMultilevel"/>
    <w:tmpl w:val="985433BA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6" w15:restartNumberingAfterBreak="0">
    <w:nsid w:val="6E690106"/>
    <w:multiLevelType w:val="hybridMultilevel"/>
    <w:tmpl w:val="D70697EA"/>
    <w:lvl w:ilvl="0" w:tplc="86366A92">
      <w:start w:val="1"/>
      <w:numFmt w:val="decimal"/>
      <w:lvlText w:val="%1.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color w:val="FF9900"/>
        <w:w w:val="100"/>
        <w:sz w:val="24"/>
        <w:szCs w:val="24"/>
        <w:lang w:eastAsia="en-US" w:bidi="ar-SA"/>
      </w:rPr>
    </w:lvl>
    <w:lvl w:ilvl="1" w:tplc="CE288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610A295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3" w:tplc="D2DA9D36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89D2DAFE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  <w:lvl w:ilvl="5" w:tplc="DBDC22BE">
      <w:numFmt w:val="bullet"/>
      <w:lvlText w:val="•"/>
      <w:lvlJc w:val="left"/>
      <w:pPr>
        <w:ind w:left="4602" w:hanging="360"/>
      </w:pPr>
      <w:rPr>
        <w:rFonts w:hint="default"/>
        <w:lang w:eastAsia="en-US" w:bidi="ar-SA"/>
      </w:rPr>
    </w:lvl>
    <w:lvl w:ilvl="6" w:tplc="55E215FE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B869088">
      <w:numFmt w:val="bullet"/>
      <w:lvlText w:val="•"/>
      <w:lvlJc w:val="left"/>
      <w:pPr>
        <w:ind w:left="6484" w:hanging="360"/>
      </w:pPr>
      <w:rPr>
        <w:rFonts w:hint="default"/>
        <w:lang w:eastAsia="en-US" w:bidi="ar-SA"/>
      </w:rPr>
    </w:lvl>
    <w:lvl w:ilvl="8" w:tplc="3B326F56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num w:numId="1" w16cid:durableId="328142462">
    <w:abstractNumId w:val="6"/>
  </w:num>
  <w:num w:numId="2" w16cid:durableId="780956623">
    <w:abstractNumId w:val="1"/>
  </w:num>
  <w:num w:numId="3" w16cid:durableId="1503352442">
    <w:abstractNumId w:val="3"/>
  </w:num>
  <w:num w:numId="4" w16cid:durableId="1425299838">
    <w:abstractNumId w:val="0"/>
  </w:num>
  <w:num w:numId="5" w16cid:durableId="1013148719">
    <w:abstractNumId w:val="2"/>
  </w:num>
  <w:num w:numId="6" w16cid:durableId="764152714">
    <w:abstractNumId w:val="5"/>
  </w:num>
  <w:num w:numId="7" w16cid:durableId="827475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4F"/>
    <w:rsid w:val="00222A90"/>
    <w:rsid w:val="002D32B6"/>
    <w:rsid w:val="002E4B58"/>
    <w:rsid w:val="003C0D4F"/>
    <w:rsid w:val="004567DC"/>
    <w:rsid w:val="005F3D78"/>
    <w:rsid w:val="00601D55"/>
    <w:rsid w:val="00614138"/>
    <w:rsid w:val="00665E03"/>
    <w:rsid w:val="0074163A"/>
    <w:rsid w:val="0075591E"/>
    <w:rsid w:val="007A78B3"/>
    <w:rsid w:val="008C5DEA"/>
    <w:rsid w:val="00906F6E"/>
    <w:rsid w:val="0098088E"/>
    <w:rsid w:val="00A15318"/>
    <w:rsid w:val="00AF4F46"/>
    <w:rsid w:val="00EB36A9"/>
    <w:rsid w:val="00E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F9E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533" w:right="353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2023-09-03T13:32:00Z</dcterms:created>
  <dcterms:modified xsi:type="dcterms:W3CDTF">2023-09-03T13:32:00Z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