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87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4E1C2B">
        <w:rPr>
          <w:sz w:val="20"/>
          <w:szCs w:val="20"/>
          <w:lang w:val="sr-Cyrl-RS"/>
        </w:rPr>
        <w:t>Нови век је окончан: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E1C2B">
        <w:rPr>
          <w:sz w:val="20"/>
          <w:szCs w:val="20"/>
          <w:lang w:val="sr-Cyrl-RS"/>
        </w:rPr>
        <w:t>Колумбовим открићем Америке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E1C2B">
        <w:rPr>
          <w:sz w:val="20"/>
          <w:szCs w:val="20"/>
          <w:lang w:val="sr-Cyrl-RS"/>
        </w:rPr>
        <w:t>Првим светским ратом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E1C2B">
        <w:rPr>
          <w:sz w:val="20"/>
          <w:szCs w:val="20"/>
          <w:lang w:val="sr-Cyrl-RS"/>
        </w:rPr>
        <w:t>Падом Западног римског царства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4E1C2B">
        <w:rPr>
          <w:sz w:val="20"/>
          <w:szCs w:val="20"/>
          <w:lang w:val="sr-Cyrl-RS"/>
        </w:rPr>
        <w:t>Западно римско царство престало је да постоји: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E1C2B">
        <w:rPr>
          <w:sz w:val="20"/>
          <w:szCs w:val="20"/>
          <w:lang w:val="sr-Cyrl-RS"/>
        </w:rPr>
        <w:t>432. године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E1C2B">
        <w:rPr>
          <w:sz w:val="20"/>
          <w:szCs w:val="20"/>
          <w:lang w:val="sr-Cyrl-RS"/>
        </w:rPr>
        <w:t>576. године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E1C2B">
        <w:rPr>
          <w:sz w:val="20"/>
          <w:szCs w:val="20"/>
          <w:lang w:val="sr-Cyrl-RS"/>
        </w:rPr>
        <w:t>476. године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4E1C2B">
        <w:rPr>
          <w:sz w:val="20"/>
          <w:szCs w:val="20"/>
          <w:lang w:val="sr-Cyrl-RS"/>
        </w:rPr>
        <w:t>________ су били германско племе, које је заузело простор Галије.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E1C2B">
        <w:rPr>
          <w:sz w:val="20"/>
          <w:szCs w:val="20"/>
          <w:lang w:val="sr-Cyrl-RS"/>
        </w:rPr>
        <w:t>Франци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E1C2B">
        <w:rPr>
          <w:sz w:val="20"/>
          <w:szCs w:val="20"/>
          <w:lang w:val="sr-Cyrl-RS"/>
        </w:rPr>
        <w:t>Англи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E1C2B">
        <w:rPr>
          <w:sz w:val="20"/>
          <w:szCs w:val="20"/>
          <w:lang w:val="sr-Cyrl-RS"/>
        </w:rPr>
        <w:t>Хуни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4E1C2B">
        <w:rPr>
          <w:sz w:val="20"/>
          <w:szCs w:val="20"/>
          <w:lang w:val="sr-Cyrl-RS"/>
        </w:rPr>
        <w:t>_______ односи су односи верности и службе у које су у средњем веку улазили слободни људи.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</w:t>
      </w:r>
      <w:r w:rsidRPr="004E1C2B">
        <w:rPr>
          <w:lang w:val="sr-Cyrl-RS"/>
        </w:rPr>
        <w:t xml:space="preserve"> </w:t>
      </w:r>
      <w:r w:rsidRPr="004E1C2B">
        <w:rPr>
          <w:sz w:val="20"/>
          <w:szCs w:val="20"/>
          <w:lang w:val="sr-Cyrl-RS"/>
        </w:rPr>
        <w:t>Средином VI века Византијом је владао цар _______.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E1C2B">
        <w:rPr>
          <w:sz w:val="20"/>
          <w:szCs w:val="20"/>
          <w:lang w:val="sr-Cyrl-RS"/>
        </w:rPr>
        <w:t>Ираклије</w:t>
      </w:r>
      <w:r>
        <w:rPr>
          <w:sz w:val="20"/>
          <w:szCs w:val="20"/>
          <w:lang w:val="sr-Cyrl-RS"/>
        </w:rPr>
        <w:t xml:space="preserve"> 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E1C2B">
        <w:rPr>
          <w:sz w:val="20"/>
          <w:szCs w:val="20"/>
          <w:lang w:val="sr-Cyrl-RS"/>
        </w:rPr>
        <w:t>Јустинијан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E1C2B">
        <w:rPr>
          <w:sz w:val="20"/>
          <w:szCs w:val="20"/>
          <w:lang w:val="sr-Cyrl-RS"/>
        </w:rPr>
        <w:t>Карло Велики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4E1C2B">
        <w:rPr>
          <w:sz w:val="20"/>
          <w:szCs w:val="20"/>
          <w:lang w:val="sr-Cyrl-RS"/>
        </w:rPr>
        <w:t>Староседеоци Балканског полуострва били су: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Бугари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Романи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Авари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4E1C2B">
        <w:rPr>
          <w:sz w:val="20"/>
          <w:szCs w:val="20"/>
          <w:lang w:val="sr-Cyrl-RS"/>
        </w:rPr>
        <w:t>Најутицајнији у Римокатоличкој цркви био је њен верски поглавар и старешина са звањем: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E1C2B">
        <w:rPr>
          <w:sz w:val="20"/>
          <w:szCs w:val="20"/>
          <w:lang w:val="sr-Cyrl-RS"/>
        </w:rPr>
        <w:t>Патријарха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E1C2B">
        <w:rPr>
          <w:sz w:val="20"/>
          <w:szCs w:val="20"/>
          <w:lang w:val="sr-Cyrl-RS"/>
        </w:rPr>
        <w:t>Папе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E1C2B">
        <w:rPr>
          <w:sz w:val="20"/>
          <w:szCs w:val="20"/>
          <w:lang w:val="sr-Cyrl-RS"/>
        </w:rPr>
        <w:t>Бискупа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4E1C2B">
        <w:rPr>
          <w:sz w:val="20"/>
          <w:szCs w:val="20"/>
          <w:lang w:val="sr-Cyrl-RS"/>
        </w:rPr>
        <w:t>Енглеска, Француска и Немачка су биле средњовековне монархије.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4E1C2B">
        <w:rPr>
          <w:sz w:val="20"/>
          <w:szCs w:val="20"/>
          <w:lang w:val="sr-Cyrl-RS"/>
        </w:rPr>
        <w:t>Млетачком републиком управљао је _________.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Кнез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Краљ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Дужд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4E1C2B">
        <w:rPr>
          <w:sz w:val="20"/>
          <w:szCs w:val="20"/>
          <w:lang w:val="sr-Cyrl-RS"/>
        </w:rPr>
        <w:t>Јерусалим је у средњем веку, као и данас, био свети град за три религије: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А. </w:t>
      </w:r>
      <w:r w:rsidRPr="004E1C2B">
        <w:rPr>
          <w:sz w:val="20"/>
          <w:szCs w:val="20"/>
          <w:lang w:val="sr-Cyrl-RS"/>
        </w:rPr>
        <w:t>Хиндуизам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 </w:t>
      </w:r>
      <w:r w:rsidRPr="004E1C2B">
        <w:rPr>
          <w:sz w:val="20"/>
          <w:szCs w:val="20"/>
          <w:lang w:val="sr-Cyrl-RS"/>
        </w:rPr>
        <w:t>Хришћанство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E1C2B">
        <w:rPr>
          <w:sz w:val="20"/>
          <w:szCs w:val="20"/>
          <w:lang w:val="sr-Cyrl-RS"/>
        </w:rPr>
        <w:t>Јудаизам</w:t>
      </w:r>
      <w:r>
        <w:rPr>
          <w:sz w:val="20"/>
          <w:szCs w:val="20"/>
          <w:lang w:val="sr-Cyrl-RS"/>
        </w:rPr>
        <w:t xml:space="preserve"> 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4E1C2B">
        <w:rPr>
          <w:sz w:val="20"/>
          <w:szCs w:val="20"/>
          <w:lang w:val="sr-Cyrl-RS"/>
        </w:rPr>
        <w:t>Ислам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Д. </w:t>
      </w:r>
      <w:r w:rsidRPr="004E1C2B">
        <w:rPr>
          <w:sz w:val="20"/>
          <w:szCs w:val="20"/>
          <w:lang w:val="sr-Cyrl-RS"/>
        </w:rPr>
        <w:t>Будизам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4E1C2B">
        <w:rPr>
          <w:sz w:val="20"/>
          <w:szCs w:val="20"/>
          <w:lang w:val="sr-Cyrl-RS"/>
        </w:rPr>
        <w:t>_________ је самосталност цркве, подразумева право да епископи сами бирају свог верског поглавара.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4E1C2B">
        <w:rPr>
          <w:sz w:val="20"/>
          <w:szCs w:val="20"/>
          <w:lang w:val="sr-Cyrl-RS"/>
        </w:rPr>
        <w:t>Први српски архиепископ је: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Вукан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E1C2B">
        <w:rPr>
          <w:sz w:val="20"/>
          <w:szCs w:val="20"/>
          <w:lang w:val="sr-Cyrl-RS"/>
        </w:rPr>
        <w:t>Сава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Симеон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4E1C2B">
        <w:rPr>
          <w:sz w:val="20"/>
          <w:szCs w:val="20"/>
          <w:lang w:val="sr-Cyrl-RS"/>
        </w:rPr>
        <w:t>За време владавине Уроша I Србија је постала економски и привредно снажна држава.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4E1C2B">
        <w:rPr>
          <w:sz w:val="20"/>
          <w:szCs w:val="20"/>
          <w:lang w:val="sr-Cyrl-RS"/>
        </w:rPr>
        <w:t>Косовски бој одиграо се: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1839. године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1389. године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1457. године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4E1C2B">
        <w:rPr>
          <w:sz w:val="20"/>
          <w:szCs w:val="20"/>
          <w:lang w:val="sr-Cyrl-RS"/>
        </w:rPr>
        <w:t>После 1402. године владарска титула у Србији постаје: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Кнез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Деспот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Краљ</w:t>
      </w: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</w:p>
    <w:p w:rsidR="004E1C2B" w:rsidRDefault="004E1C2B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="003822F0" w:rsidRPr="003822F0">
        <w:rPr>
          <w:sz w:val="20"/>
          <w:szCs w:val="20"/>
          <w:lang w:val="sr-Cyrl-RS"/>
        </w:rPr>
        <w:t>_______ су били средњовековно зависно становништво у Србији.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3822F0">
        <w:rPr>
          <w:sz w:val="20"/>
          <w:szCs w:val="20"/>
          <w:lang w:val="sr-Cyrl-RS"/>
        </w:rPr>
        <w:t>Нови век је трајао до: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3822F0">
        <w:rPr>
          <w:sz w:val="20"/>
          <w:szCs w:val="20"/>
          <w:lang w:val="sr-Cyrl-RS"/>
        </w:rPr>
        <w:t>XV века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822F0">
        <w:rPr>
          <w:sz w:val="20"/>
          <w:szCs w:val="20"/>
          <w:lang w:val="sr-Cyrl-RS"/>
        </w:rPr>
        <w:t>Почетка XX века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3822F0">
        <w:rPr>
          <w:sz w:val="20"/>
          <w:szCs w:val="20"/>
          <w:lang w:val="sr-Cyrl-RS"/>
        </w:rPr>
        <w:t>Почетка XIX века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3822F0">
        <w:rPr>
          <w:sz w:val="20"/>
          <w:szCs w:val="20"/>
          <w:lang w:val="sr-Cyrl-RS"/>
        </w:rPr>
        <w:t>___________ је 1498. године опловио Африку и стигао до Индије</w:t>
      </w:r>
      <w:r>
        <w:rPr>
          <w:sz w:val="20"/>
          <w:szCs w:val="20"/>
          <w:lang w:val="sr-Cyrl-RS"/>
        </w:rPr>
        <w:t xml:space="preserve">. 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3822F0">
        <w:rPr>
          <w:sz w:val="20"/>
          <w:szCs w:val="20"/>
          <w:lang w:val="sr-Cyrl-RS"/>
        </w:rPr>
        <w:t>Бартоломео Дијаз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822F0">
        <w:rPr>
          <w:sz w:val="20"/>
          <w:szCs w:val="20"/>
          <w:lang w:val="sr-Cyrl-RS"/>
        </w:rPr>
        <w:t>Васко да Гама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3822F0">
        <w:rPr>
          <w:sz w:val="20"/>
          <w:szCs w:val="20"/>
          <w:lang w:val="sr-Cyrl-RS"/>
        </w:rPr>
        <w:t>Кристофер Колумбо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3822F0">
        <w:rPr>
          <w:sz w:val="20"/>
          <w:szCs w:val="20"/>
          <w:lang w:val="sr-Cyrl-RS"/>
        </w:rPr>
        <w:t>Почетак новог века у Европи обележила је промена начина производње- еснафску је заменила _______.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20. </w:t>
      </w:r>
      <w:r w:rsidRPr="003822F0">
        <w:rPr>
          <w:sz w:val="20"/>
          <w:szCs w:val="20"/>
          <w:lang w:val="sr-Cyrl-RS"/>
        </w:rPr>
        <w:t>Ко је покренуо покрет за реформу Римокатоличке цркве?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Мартин Лутер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822F0">
        <w:rPr>
          <w:sz w:val="20"/>
          <w:szCs w:val="20"/>
          <w:lang w:val="sr-Cyrl-RS"/>
        </w:rPr>
        <w:t>Игнацио де Лојола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3822F0">
        <w:rPr>
          <w:sz w:val="20"/>
          <w:szCs w:val="20"/>
          <w:lang w:val="sr-Cyrl-RS"/>
        </w:rPr>
        <w:t>Жан Калвин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21. </w:t>
      </w:r>
      <w:r w:rsidRPr="003822F0">
        <w:rPr>
          <w:sz w:val="20"/>
          <w:szCs w:val="20"/>
          <w:lang w:val="sr-Cyrl-RS"/>
        </w:rPr>
        <w:t>_________ је новчана обавеза коју је плаћала раја, као знак признања потчињеног положаја султану.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Харач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Санџак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Аскер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22. </w:t>
      </w:r>
      <w:r w:rsidRPr="003822F0">
        <w:rPr>
          <w:sz w:val="20"/>
          <w:szCs w:val="20"/>
          <w:lang w:val="sr-Cyrl-RS"/>
        </w:rPr>
        <w:t>Хабзбуршка монархија је, заједно са Османским царством, пресудно утицала на историју Срба од  XVI до XX века.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23. </w:t>
      </w:r>
      <w:r w:rsidRPr="003822F0">
        <w:rPr>
          <w:sz w:val="20"/>
          <w:szCs w:val="20"/>
          <w:lang w:val="sr-Cyrl-RS"/>
        </w:rPr>
        <w:t>Другу сеобу Срба предводио је:</w:t>
      </w:r>
    </w:p>
    <w:p w:rsidR="003822F0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3822F0">
        <w:rPr>
          <w:sz w:val="20"/>
          <w:szCs w:val="20"/>
          <w:lang w:val="sr-Cyrl-RS"/>
        </w:rPr>
        <w:t>Патријарх Арсеније III Чарнојевић</w:t>
      </w:r>
    </w:p>
    <w:p w:rsidR="003822F0" w:rsidRPr="004E1C2B" w:rsidRDefault="003822F0" w:rsidP="004E1C2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822F0">
        <w:rPr>
          <w:sz w:val="20"/>
          <w:szCs w:val="20"/>
          <w:lang w:val="sr-Cyrl-RS"/>
        </w:rPr>
        <w:t>Патријарх Арсеније IV Јовановић</w:t>
      </w:r>
      <w:bookmarkStart w:id="0" w:name="_GoBack"/>
      <w:bookmarkEnd w:id="0"/>
    </w:p>
    <w:sectPr w:rsidR="003822F0" w:rsidRPr="004E1C2B" w:rsidSect="004E1C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E0"/>
    <w:rsid w:val="003822F0"/>
    <w:rsid w:val="004E1C2B"/>
    <w:rsid w:val="00AD2187"/>
    <w:rsid w:val="00B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B00D-A167-4A48-9D24-A7CF45F3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2023-10-05T13:31:00Z</dcterms:created>
  <dcterms:modified xsi:type="dcterms:W3CDTF">2023-10-05T13:45:00Z</dcterms:modified>
</cp:coreProperties>
</file>