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0DB5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6F3ECD">
        <w:rPr>
          <w:sz w:val="20"/>
          <w:szCs w:val="20"/>
          <w:lang w:val="sr-Cyrl-RS"/>
        </w:rPr>
        <w:t>________ је свеобухватна, често насилна промена у друштву.</w:t>
      </w:r>
    </w:p>
    <w:p w14:paraId="15E29EBD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F3ECD">
        <w:rPr>
          <w:sz w:val="20"/>
          <w:szCs w:val="20"/>
          <w:lang w:val="sr-Cyrl-RS"/>
        </w:rPr>
        <w:t>Еволуција</w:t>
      </w:r>
    </w:p>
    <w:p w14:paraId="31F0852A" w14:textId="77777777" w:rsidR="006F3ECD" w:rsidRPr="006F3ECD" w:rsidRDefault="006F3ECD" w:rsidP="006F3ECD">
      <w:pPr>
        <w:spacing w:after="0"/>
        <w:rPr>
          <w:b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F3ECD">
        <w:rPr>
          <w:sz w:val="20"/>
          <w:szCs w:val="20"/>
          <w:lang w:val="sr-Cyrl-RS"/>
        </w:rPr>
        <w:t>Револуција</w:t>
      </w:r>
    </w:p>
    <w:p w14:paraId="73316130" w14:textId="77777777" w:rsidR="006F3ECD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 xml:space="preserve">. </w:t>
      </w:r>
      <w:r w:rsidR="006F3ECD" w:rsidRPr="006F3ECD">
        <w:rPr>
          <w:sz w:val="20"/>
          <w:szCs w:val="20"/>
          <w:lang w:val="sr-Cyrl-RS"/>
        </w:rPr>
        <w:t>Нација</w:t>
      </w:r>
    </w:p>
    <w:p w14:paraId="486A72D6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36C45415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6F3ECD">
        <w:rPr>
          <w:sz w:val="20"/>
          <w:szCs w:val="20"/>
          <w:lang w:val="sr-Cyrl-RS"/>
        </w:rPr>
        <w:t>Нови век је трајао до почетка __ века.</w:t>
      </w:r>
    </w:p>
    <w:p w14:paraId="24DA8964" w14:textId="77777777" w:rsidR="006F3ECD" w:rsidRPr="006F3ECD" w:rsidRDefault="006F3ECD" w:rsidP="006F3E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А. </w:t>
      </w:r>
      <w:r w:rsidRPr="006F3ECD">
        <w:rPr>
          <w:sz w:val="20"/>
          <w:szCs w:val="20"/>
          <w:lang w:val="sr-Cyrl-RS"/>
        </w:rPr>
        <w:t>XX</w:t>
      </w:r>
    </w:p>
    <w:p w14:paraId="6ED57A0C" w14:textId="77777777" w:rsidR="006F3ECD" w:rsidRPr="006F3ECD" w:rsidRDefault="006F3ECD" w:rsidP="006F3E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Б.</w:t>
      </w:r>
      <w:r>
        <w:rPr>
          <w:sz w:val="20"/>
          <w:szCs w:val="20"/>
          <w:lang w:val="sr-Latn-RS"/>
        </w:rPr>
        <w:t xml:space="preserve"> </w:t>
      </w:r>
      <w:r w:rsidRPr="006F3ECD">
        <w:rPr>
          <w:sz w:val="20"/>
          <w:szCs w:val="20"/>
          <w:lang w:val="sr-Latn-RS"/>
        </w:rPr>
        <w:t>XI</w:t>
      </w:r>
    </w:p>
    <w:p w14:paraId="0EB80B75" w14:textId="77777777" w:rsidR="006F3ECD" w:rsidRDefault="00F75BB5" w:rsidP="006F3E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>.</w:t>
      </w:r>
      <w:r w:rsidR="006F3ECD">
        <w:rPr>
          <w:sz w:val="20"/>
          <w:szCs w:val="20"/>
          <w:lang w:val="sr-Latn-RS"/>
        </w:rPr>
        <w:t xml:space="preserve"> </w:t>
      </w:r>
      <w:r w:rsidR="006F3ECD" w:rsidRPr="006F3ECD">
        <w:rPr>
          <w:sz w:val="20"/>
          <w:szCs w:val="20"/>
          <w:lang w:val="sr-Latn-RS"/>
        </w:rPr>
        <w:t>XIX</w:t>
      </w:r>
    </w:p>
    <w:p w14:paraId="459C4CF6" w14:textId="77777777" w:rsidR="006F3ECD" w:rsidRDefault="006F3ECD" w:rsidP="006F3ECD">
      <w:pPr>
        <w:spacing w:after="0"/>
        <w:rPr>
          <w:sz w:val="20"/>
          <w:szCs w:val="20"/>
          <w:lang w:val="sr-Latn-RS"/>
        </w:rPr>
      </w:pPr>
    </w:p>
    <w:p w14:paraId="184161D2" w14:textId="77777777" w:rsidR="006F3ECD" w:rsidRDefault="006F3ECD" w:rsidP="006F3ECD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6F3ECD">
        <w:rPr>
          <w:sz w:val="20"/>
          <w:szCs w:val="20"/>
          <w:lang w:val="sr-Latn-RS"/>
        </w:rPr>
        <w:t>Џејмс Ват је конструисао:</w:t>
      </w:r>
    </w:p>
    <w:p w14:paraId="1F5270B6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F3ECD">
        <w:rPr>
          <w:sz w:val="20"/>
          <w:szCs w:val="20"/>
          <w:lang w:val="sr-Cyrl-RS"/>
        </w:rPr>
        <w:t>Парну машину</w:t>
      </w:r>
    </w:p>
    <w:p w14:paraId="38BAAB2B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F3ECD">
        <w:rPr>
          <w:sz w:val="20"/>
          <w:szCs w:val="20"/>
          <w:lang w:val="sr-Cyrl-RS"/>
        </w:rPr>
        <w:t>Авион</w:t>
      </w:r>
    </w:p>
    <w:p w14:paraId="6C455B2C" w14:textId="77777777" w:rsidR="006F3ECD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>. Телефон</w:t>
      </w:r>
    </w:p>
    <w:p w14:paraId="3BC79CEC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73DBDFF9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6F3ECD">
        <w:rPr>
          <w:sz w:val="20"/>
          <w:szCs w:val="20"/>
          <w:lang w:val="sr-Cyrl-RS"/>
        </w:rPr>
        <w:t>На источној обали Северне Америке Британци су основали ____ колонија.</w:t>
      </w:r>
    </w:p>
    <w:p w14:paraId="552C5648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13</w:t>
      </w:r>
    </w:p>
    <w:p w14:paraId="20F6E7B1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14:paraId="3B233B7B" w14:textId="77777777" w:rsidR="006F3ECD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>. 10</w:t>
      </w:r>
    </w:p>
    <w:p w14:paraId="51ADB0C7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0F63ACFF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6F3ECD">
        <w:rPr>
          <w:sz w:val="20"/>
          <w:szCs w:val="20"/>
          <w:lang w:val="sr-Cyrl-RS"/>
        </w:rPr>
        <w:t>Које године је избила Француска револуција?</w:t>
      </w:r>
    </w:p>
    <w:p w14:paraId="7DF058EC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F3ECD">
        <w:rPr>
          <w:sz w:val="20"/>
          <w:szCs w:val="20"/>
          <w:lang w:val="sr-Cyrl-RS"/>
        </w:rPr>
        <w:t>1789.</w:t>
      </w:r>
    </w:p>
    <w:p w14:paraId="08904EF9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F3ECD">
        <w:rPr>
          <w:sz w:val="20"/>
          <w:szCs w:val="20"/>
          <w:lang w:val="sr-Cyrl-RS"/>
        </w:rPr>
        <w:t>1772.</w:t>
      </w:r>
    </w:p>
    <w:p w14:paraId="2332560A" w14:textId="77777777" w:rsidR="006F3ECD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 xml:space="preserve">. </w:t>
      </w:r>
      <w:r w:rsidR="006F3ECD" w:rsidRPr="006F3ECD">
        <w:rPr>
          <w:sz w:val="20"/>
          <w:szCs w:val="20"/>
          <w:lang w:val="sr-Cyrl-RS"/>
        </w:rPr>
        <w:t>1658.</w:t>
      </w:r>
    </w:p>
    <w:p w14:paraId="5D1B7E38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02C61A37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6F3ECD">
        <w:rPr>
          <w:sz w:val="20"/>
          <w:szCs w:val="20"/>
          <w:lang w:val="sr-Cyrl-RS"/>
        </w:rPr>
        <w:t>Наполеон је доживео кључни пораз 1815. године у бици код __________.</w:t>
      </w:r>
    </w:p>
    <w:p w14:paraId="04E86ABA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635324A2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6F3ECD">
        <w:rPr>
          <w:sz w:val="20"/>
          <w:szCs w:val="20"/>
          <w:lang w:val="sr-Cyrl-RS"/>
        </w:rPr>
        <w:t>_____ питање је историјски процес дугог трајања којим се објашњава споразумевање великих сила западне Европе и Русије о деоби Османског царства.</w:t>
      </w:r>
    </w:p>
    <w:p w14:paraId="07B13B21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Западно</w:t>
      </w:r>
    </w:p>
    <w:p w14:paraId="353614D7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Источно</w:t>
      </w:r>
    </w:p>
    <w:p w14:paraId="76CA4A41" w14:textId="77777777" w:rsidR="006F3ECD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>. Северно</w:t>
      </w:r>
    </w:p>
    <w:p w14:paraId="498F8AC3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22CB2B17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6F3ECD">
        <w:rPr>
          <w:sz w:val="20"/>
          <w:szCs w:val="20"/>
          <w:lang w:val="sr-Cyrl-RS"/>
        </w:rPr>
        <w:t>На _________ сабору 1790. године Срби су први пут од бечког двора тражили територијалну аутономију.</w:t>
      </w:r>
    </w:p>
    <w:p w14:paraId="6740D96F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6F3ECD">
        <w:rPr>
          <w:sz w:val="20"/>
          <w:szCs w:val="20"/>
          <w:lang w:val="sr-Cyrl-RS"/>
        </w:rPr>
        <w:t>Темишварском</w:t>
      </w:r>
    </w:p>
    <w:p w14:paraId="3DE26D7D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6F3ECD">
        <w:rPr>
          <w:sz w:val="20"/>
          <w:szCs w:val="20"/>
          <w:lang w:val="sr-Cyrl-RS"/>
        </w:rPr>
        <w:t>Бечком</w:t>
      </w:r>
    </w:p>
    <w:p w14:paraId="328F190C" w14:textId="77777777" w:rsidR="006F3ECD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6F3ECD">
        <w:rPr>
          <w:sz w:val="20"/>
          <w:szCs w:val="20"/>
          <w:lang w:val="sr-Cyrl-RS"/>
        </w:rPr>
        <w:t xml:space="preserve">. </w:t>
      </w:r>
      <w:r w:rsidR="006F3ECD" w:rsidRPr="006F3ECD">
        <w:rPr>
          <w:sz w:val="20"/>
          <w:szCs w:val="20"/>
          <w:lang w:val="sr-Cyrl-RS"/>
        </w:rPr>
        <w:t>Источном</w:t>
      </w:r>
    </w:p>
    <w:p w14:paraId="36C0A386" w14:textId="77777777" w:rsidR="006F3ECD" w:rsidRDefault="006F3ECD" w:rsidP="006F3ECD">
      <w:pPr>
        <w:spacing w:after="0"/>
        <w:rPr>
          <w:sz w:val="20"/>
          <w:szCs w:val="20"/>
          <w:lang w:val="sr-Cyrl-RS"/>
        </w:rPr>
      </w:pPr>
    </w:p>
    <w:p w14:paraId="737280F3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E9CE95B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00702131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29B9055B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174E0E12" w14:textId="68B603B4" w:rsidR="006F3ECD" w:rsidRDefault="006F3ECD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="00183CC6" w:rsidRPr="00183CC6">
        <w:rPr>
          <w:sz w:val="20"/>
          <w:szCs w:val="20"/>
          <w:lang w:val="sr-Cyrl-RS"/>
        </w:rPr>
        <w:t>Узрок избијања Првог српског устанка било је незадовољство Срба суровом владавином дахија.</w:t>
      </w:r>
    </w:p>
    <w:p w14:paraId="287E7978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1706BB86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7854CFBB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183CC6">
        <w:rPr>
          <w:sz w:val="20"/>
          <w:szCs w:val="20"/>
          <w:lang w:val="sr-Cyrl-RS"/>
        </w:rPr>
        <w:t>Русија је у време Првог српског устанка била најзначајнији спољни савезник Србије.</w:t>
      </w:r>
    </w:p>
    <w:p w14:paraId="68B220C8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14A08F92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6EB091A1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06CFB32B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183CC6">
        <w:rPr>
          <w:sz w:val="20"/>
          <w:szCs w:val="20"/>
          <w:lang w:val="sr-Cyrl-RS"/>
        </w:rPr>
        <w:t>На сабору у _____23. априла 1815. године оглашен је Други српски устанак.</w:t>
      </w:r>
    </w:p>
    <w:p w14:paraId="69193ED4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Чачку</w:t>
      </w:r>
    </w:p>
    <w:p w14:paraId="088C2C6D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Орашцу</w:t>
      </w:r>
    </w:p>
    <w:p w14:paraId="04910A2C" w14:textId="77777777" w:rsidR="00183CC6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183CC6">
        <w:rPr>
          <w:sz w:val="20"/>
          <w:szCs w:val="20"/>
          <w:lang w:val="sr-Cyrl-RS"/>
        </w:rPr>
        <w:t>. Такову</w:t>
      </w:r>
    </w:p>
    <w:p w14:paraId="4B3FF2C8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6F51B05B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183CC6">
        <w:rPr>
          <w:sz w:val="20"/>
          <w:szCs w:val="20"/>
          <w:lang w:val="sr-Cyrl-RS"/>
        </w:rPr>
        <w:t>Порта је аутономију Србије на основу _______ мира признала хатишерифом из 1830. и 1833. године.</w:t>
      </w:r>
    </w:p>
    <w:p w14:paraId="2BE77AC3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6A5D4D4D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183CC6">
        <w:rPr>
          <w:sz w:val="20"/>
          <w:szCs w:val="20"/>
          <w:lang w:val="sr-Cyrl-RS"/>
        </w:rPr>
        <w:t>Далмација и Бока которска су до краја XVIII века биле у саставу Млетачке републике.</w:t>
      </w:r>
    </w:p>
    <w:p w14:paraId="186B613C" w14:textId="77777777" w:rsidR="00183CC6" w:rsidRDefault="00183CC6" w:rsidP="00183CC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6A7E019A" w14:textId="77777777" w:rsidR="00183CC6" w:rsidRDefault="00183CC6" w:rsidP="00183CC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7F1063BB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32CF07A1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183CC6">
        <w:rPr>
          <w:sz w:val="20"/>
          <w:szCs w:val="20"/>
          <w:lang w:val="sr-Cyrl-RS"/>
        </w:rPr>
        <w:t>Земље немачког говорног подручја су до друге половине XIX века биле подељене на велики број мањих држава, од којих су најмоћније биле Аустрија и ______.</w:t>
      </w:r>
    </w:p>
    <w:p w14:paraId="4B64675B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Пруска</w:t>
      </w:r>
    </w:p>
    <w:p w14:paraId="65DDECEA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Италија</w:t>
      </w:r>
    </w:p>
    <w:p w14:paraId="0DD6CB91" w14:textId="77777777" w:rsidR="00183CC6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183CC6">
        <w:rPr>
          <w:sz w:val="20"/>
          <w:szCs w:val="20"/>
          <w:lang w:val="sr-Cyrl-RS"/>
        </w:rPr>
        <w:t>. Француска</w:t>
      </w:r>
    </w:p>
    <w:p w14:paraId="044C2523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783970AD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183CC6">
        <w:rPr>
          <w:sz w:val="20"/>
          <w:szCs w:val="20"/>
          <w:lang w:val="sr-Cyrl-RS"/>
        </w:rPr>
        <w:t>Грађански законик из 1844. године је дело:</w:t>
      </w:r>
    </w:p>
    <w:p w14:paraId="4EA48932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83CC6">
        <w:rPr>
          <w:sz w:val="20"/>
          <w:szCs w:val="20"/>
          <w:lang w:val="sr-Cyrl-RS"/>
        </w:rPr>
        <w:t>Јована Хаџића</w:t>
      </w:r>
    </w:p>
    <w:p w14:paraId="19300FD2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83CC6">
        <w:rPr>
          <w:sz w:val="20"/>
          <w:szCs w:val="20"/>
          <w:lang w:val="sr-Cyrl-RS"/>
        </w:rPr>
        <w:t>Илије Гарашанина</w:t>
      </w:r>
    </w:p>
    <w:p w14:paraId="63DB97CB" w14:textId="77777777" w:rsidR="00183CC6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183CC6">
        <w:rPr>
          <w:sz w:val="20"/>
          <w:szCs w:val="20"/>
          <w:lang w:val="sr-Cyrl-RS"/>
        </w:rPr>
        <w:t xml:space="preserve">. </w:t>
      </w:r>
      <w:r w:rsidR="00183CC6" w:rsidRPr="00183CC6">
        <w:rPr>
          <w:sz w:val="20"/>
          <w:szCs w:val="20"/>
          <w:lang w:val="sr-Cyrl-RS"/>
        </w:rPr>
        <w:t>Кнеза Милоша</w:t>
      </w:r>
    </w:p>
    <w:p w14:paraId="7A5B42E6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1A2270EF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183CC6">
        <w:rPr>
          <w:sz w:val="20"/>
          <w:szCs w:val="20"/>
          <w:lang w:val="sr-Cyrl-RS"/>
        </w:rPr>
        <w:t>Србија је на Берлинском конгресу стекла независност и територијална проширења.</w:t>
      </w:r>
    </w:p>
    <w:p w14:paraId="36535292" w14:textId="77777777" w:rsidR="00183CC6" w:rsidRDefault="00183CC6" w:rsidP="00183CC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35938B66" w14:textId="77777777" w:rsidR="00183CC6" w:rsidRDefault="00183CC6" w:rsidP="00183CC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78579228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77408CD4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B75C08A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0950D7F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947FB74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90FDF52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96E6829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17F84C6A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33274609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69A0AB43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28EFB05" w14:textId="04B68889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183CC6">
        <w:rPr>
          <w:sz w:val="20"/>
          <w:szCs w:val="20"/>
          <w:lang w:val="sr-Cyrl-RS"/>
        </w:rPr>
        <w:t>За време Намесништва усвојен је 1869. године такозвани ______ устав.</w:t>
      </w:r>
    </w:p>
    <w:p w14:paraId="5240DDA2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1D83827F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183CC6">
        <w:rPr>
          <w:sz w:val="20"/>
          <w:szCs w:val="20"/>
          <w:lang w:val="sr-Cyrl-RS"/>
        </w:rPr>
        <w:t>Велика Британија, Француска и Русија чиниле су:</w:t>
      </w:r>
    </w:p>
    <w:p w14:paraId="5931F22A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Тројни савез</w:t>
      </w:r>
    </w:p>
    <w:p w14:paraId="6C241FA7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Антанту</w:t>
      </w:r>
    </w:p>
    <w:p w14:paraId="40DF472C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</w:p>
    <w:p w14:paraId="50BA466A" w14:textId="77777777" w:rsidR="00183CC6" w:rsidRDefault="00183CC6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="005A2195" w:rsidRPr="005A2195">
        <w:rPr>
          <w:sz w:val="20"/>
          <w:szCs w:val="20"/>
          <w:lang w:val="sr-Cyrl-RS"/>
        </w:rPr>
        <w:t>Један од утемељивача социјализма био је:</w:t>
      </w:r>
    </w:p>
    <w:p w14:paraId="152C2BC6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5A2195">
        <w:rPr>
          <w:sz w:val="20"/>
          <w:szCs w:val="20"/>
          <w:lang w:val="sr-Cyrl-RS"/>
        </w:rPr>
        <w:t>Чарлс Дарвин</w:t>
      </w:r>
    </w:p>
    <w:p w14:paraId="5A98078C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5A2195">
        <w:rPr>
          <w:sz w:val="20"/>
          <w:szCs w:val="20"/>
          <w:lang w:val="sr-Cyrl-RS"/>
        </w:rPr>
        <w:t>Сигмунд Фројд</w:t>
      </w:r>
    </w:p>
    <w:p w14:paraId="15665DAE" w14:textId="77777777" w:rsidR="005A2195" w:rsidRDefault="00F75BB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</w:t>
      </w:r>
      <w:r w:rsidR="005A2195">
        <w:rPr>
          <w:sz w:val="20"/>
          <w:szCs w:val="20"/>
          <w:lang w:val="sr-Cyrl-RS"/>
        </w:rPr>
        <w:t xml:space="preserve">. </w:t>
      </w:r>
      <w:r w:rsidR="005A2195" w:rsidRPr="005A2195">
        <w:rPr>
          <w:sz w:val="20"/>
          <w:szCs w:val="20"/>
          <w:lang w:val="sr-Cyrl-RS"/>
        </w:rPr>
        <w:t>Карл Маркс</w:t>
      </w:r>
    </w:p>
    <w:p w14:paraId="13248B32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</w:p>
    <w:p w14:paraId="7BFCAC5E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20. </w:t>
      </w:r>
      <w:r w:rsidRPr="005A2195">
        <w:rPr>
          <w:sz w:val="20"/>
          <w:szCs w:val="20"/>
          <w:lang w:val="sr-Cyrl-RS"/>
        </w:rPr>
        <w:t>Након _____ преврата 1903. године збачена је династија Обреновића.</w:t>
      </w:r>
    </w:p>
    <w:p w14:paraId="276D7CA0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</w:p>
    <w:p w14:paraId="2E52BDF3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21. </w:t>
      </w:r>
      <w:r w:rsidRPr="005A2195">
        <w:rPr>
          <w:sz w:val="20"/>
          <w:szCs w:val="20"/>
          <w:lang w:val="sr-Cyrl-RS"/>
        </w:rPr>
        <w:t>Црна Гора је добила независност 1878. године на Берлинском конгресу.</w:t>
      </w:r>
    </w:p>
    <w:p w14:paraId="374DD31E" w14:textId="77777777" w:rsidR="005A2195" w:rsidRDefault="005A2195" w:rsidP="005A219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14:paraId="3FA8F672" w14:textId="77777777" w:rsidR="005A2195" w:rsidRDefault="005A2195" w:rsidP="005A219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14:paraId="5003575E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</w:p>
    <w:p w14:paraId="0D402E7E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12466A1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1307D5E2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07573C53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1B5FDAE4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87B0FAE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36320C6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0B20988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8B4BE6B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198BFB52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8EF5055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5F7C11C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0584EABB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0F08AD81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E92827E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3729DA6E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2CACA4B9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F7BD45B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1D14AC7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67A7ADBB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FC178F2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64C7691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564FF6E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1D7F1C75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57EA0886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237D56AD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45B091D7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6B32ADB0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784B2A03" w14:textId="77777777" w:rsidR="002660CD" w:rsidRDefault="002660CD" w:rsidP="006F3ECD">
      <w:pPr>
        <w:spacing w:after="0"/>
        <w:rPr>
          <w:sz w:val="20"/>
          <w:szCs w:val="20"/>
          <w:lang w:val="sr-Cyrl-RS"/>
        </w:rPr>
      </w:pPr>
    </w:p>
    <w:p w14:paraId="2B3B96D4" w14:textId="123E3A31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22. </w:t>
      </w:r>
      <w:r w:rsidRPr="005A2195">
        <w:rPr>
          <w:sz w:val="20"/>
          <w:szCs w:val="20"/>
          <w:lang w:val="sr-Cyrl-RS"/>
        </w:rPr>
        <w:t>Битка на _____ из 1914. године сматра се важном прекретницом у Првом светском рату.</w:t>
      </w:r>
    </w:p>
    <w:p w14:paraId="28160926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</w:p>
    <w:p w14:paraId="7069D13E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23. </w:t>
      </w:r>
      <w:r w:rsidRPr="005A2195">
        <w:rPr>
          <w:sz w:val="20"/>
          <w:szCs w:val="20"/>
          <w:lang w:val="sr-Cyrl-RS"/>
        </w:rPr>
        <w:t>Повод за избијање Првог светског рата био је атентат у:</w:t>
      </w:r>
    </w:p>
    <w:p w14:paraId="268D1A95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Берлину</w:t>
      </w:r>
    </w:p>
    <w:p w14:paraId="0E417EB4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Сарајеву</w:t>
      </w:r>
    </w:p>
    <w:p w14:paraId="01A67831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Ц. Софији</w:t>
      </w:r>
    </w:p>
    <w:p w14:paraId="6A5D9723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</w:p>
    <w:p w14:paraId="237C016B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24. </w:t>
      </w:r>
      <w:r w:rsidRPr="005A2195">
        <w:rPr>
          <w:sz w:val="20"/>
          <w:szCs w:val="20"/>
          <w:lang w:val="sr-Cyrl-RS"/>
        </w:rPr>
        <w:t>_______ устанак је прва оружана побуна окупираног становништва у Првом светском рату у окупираној Европи.</w:t>
      </w:r>
    </w:p>
    <w:p w14:paraId="674F33CB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</w:p>
    <w:p w14:paraId="6482EF5A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25. </w:t>
      </w:r>
      <w:r w:rsidRPr="005A2195">
        <w:rPr>
          <w:sz w:val="20"/>
          <w:szCs w:val="20"/>
          <w:lang w:val="sr-Cyrl-RS"/>
        </w:rPr>
        <w:t>Победу су у Првом светском рату однеле:</w:t>
      </w:r>
    </w:p>
    <w:p w14:paraId="0E252C29" w14:textId="77777777" w:rsidR="005A2195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Централне силе</w:t>
      </w:r>
    </w:p>
    <w:p w14:paraId="431BD9EA" w14:textId="77777777" w:rsidR="005A2195" w:rsidRPr="006F3ECD" w:rsidRDefault="005A2195" w:rsidP="006F3ECD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Силе Антанте</w:t>
      </w:r>
    </w:p>
    <w:sectPr w:rsidR="005A2195" w:rsidRPr="006F3ECD" w:rsidSect="006F3EC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97"/>
    <w:rsid w:val="00072ECD"/>
    <w:rsid w:val="00183CC6"/>
    <w:rsid w:val="001F5197"/>
    <w:rsid w:val="002660CD"/>
    <w:rsid w:val="005A2195"/>
    <w:rsid w:val="006F3ECD"/>
    <w:rsid w:val="00F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A5F"/>
  <w15:chartTrackingRefBased/>
  <w15:docId w15:val="{5231F307-96E1-4887-82E9-DFC0BB6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Šakić</cp:lastModifiedBy>
  <cp:revision>5</cp:revision>
  <dcterms:created xsi:type="dcterms:W3CDTF">2023-10-03T09:30:00Z</dcterms:created>
  <dcterms:modified xsi:type="dcterms:W3CDTF">2023-10-14T19:06:00Z</dcterms:modified>
</cp:coreProperties>
</file>