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ED" w:rsidRPr="00A71EED" w:rsidRDefault="00A71EED" w:rsidP="00A71E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V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razred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>                                                                                                           </w:t>
      </w:r>
      <w:r w:rsidRPr="00A71EED">
        <w:rPr>
          <w:rFonts w:ascii="Arial" w:eastAsia="Times New Roman" w:hAnsi="Arial" w:cs="Arial"/>
          <w:b/>
          <w:bCs/>
          <w:color w:val="333333"/>
          <w:sz w:val="18"/>
          <w:szCs w:val="18"/>
        </w:rPr>
        <w:t>A GRUPA</w:t>
      </w:r>
    </w:p>
    <w:p w:rsidR="00A71EED" w:rsidRPr="00A71EED" w:rsidRDefault="00A71EED" w:rsidP="00A71E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Učenik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____________________________________________</w:t>
      </w:r>
    </w:p>
    <w:p w:rsidR="00A71EED" w:rsidRPr="00A71EED" w:rsidRDefault="00A71EED" w:rsidP="00A71E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1.    </w:t>
      </w:r>
      <w:proofErr w:type="gram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a)</w:t>
      </w:r>
      <w:proofErr w:type="spellStart"/>
      <w:proofErr w:type="gramEnd"/>
      <w:r w:rsidRPr="00A71EED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paralele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ili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uporednici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A71EED" w:rsidRPr="00A71EED" w:rsidRDefault="00A71EED" w:rsidP="00A71E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71EED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</w:t>
      </w:r>
    </w:p>
    <w:p w:rsidR="00A71EED" w:rsidRPr="00A71EED" w:rsidRDefault="00A71EED" w:rsidP="00A71E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b)</w:t>
      </w:r>
      <w:proofErr w:type="spellStart"/>
      <w:proofErr w:type="gramEnd"/>
      <w:r w:rsidRPr="00A71EED">
        <w:rPr>
          <w:rFonts w:ascii="Arial" w:eastAsia="Times New Roman" w:hAnsi="Arial" w:cs="Arial"/>
          <w:color w:val="333333"/>
          <w:sz w:val="18"/>
          <w:szCs w:val="18"/>
        </w:rPr>
        <w:t>Kako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zove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početna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paralela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A71EED" w:rsidRPr="00A71EED" w:rsidRDefault="00A71EED" w:rsidP="00A71E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c)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Objasni</w:t>
      </w:r>
      <w:proofErr w:type="spellEnd"/>
      <w:proofErr w:type="gram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zašto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navedena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paralela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početna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A71EED" w:rsidRPr="00A71EED" w:rsidRDefault="00A71EED" w:rsidP="00A71E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71EED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</w:t>
      </w:r>
    </w:p>
    <w:p w:rsidR="00A71EED" w:rsidRPr="00A71EED" w:rsidRDefault="00A71EED" w:rsidP="00A71E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2.    </w:t>
      </w:r>
      <w:proofErr w:type="gram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a</w:t>
      </w:r>
      <w:proofErr w:type="gram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) 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geografska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dužina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A71EED" w:rsidRPr="00A71EED" w:rsidRDefault="00A71EED" w:rsidP="00A71E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71EED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</w:t>
      </w:r>
    </w:p>
    <w:p w:rsidR="00A71EED" w:rsidRPr="00A71EED" w:rsidRDefault="00A71EED" w:rsidP="00A71E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b)  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Grinič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početni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nulti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meridijan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obeležava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sa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0</w:t>
      </w:r>
      <w:proofErr w:type="gram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° .</w:t>
      </w:r>
      <w:proofErr w:type="gram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Krajnji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meridijan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koji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nalazi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nasuprot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Griniču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>,</w:t>
      </w:r>
    </w:p>
    <w:p w:rsidR="00A71EED" w:rsidRPr="00A71EED" w:rsidRDefault="00A71EED" w:rsidP="00A71E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proofErr w:type="gram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označen</w:t>
      </w:r>
      <w:proofErr w:type="spellEnd"/>
      <w:proofErr w:type="gram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sa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___________.</w:t>
      </w:r>
    </w:p>
    <w:p w:rsidR="00A71EED" w:rsidRPr="00A71EED" w:rsidRDefault="00A71EED" w:rsidP="00A71E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3.    Na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karti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sveta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atlasu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odredi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geografsku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širinu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geografsku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dužinu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sledećih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geografskih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objekata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>:</w:t>
      </w:r>
    </w:p>
    <w:tbl>
      <w:tblPr>
        <w:tblpPr w:leftFromText="45" w:rightFromText="45" w:vertAnchor="text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2415"/>
        <w:gridCol w:w="2415"/>
      </w:tblGrid>
      <w:tr w:rsidR="00A71EED" w:rsidRPr="00A71EED" w:rsidTr="00A71EED"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EED" w:rsidRPr="00A71EED" w:rsidRDefault="00A71EED" w:rsidP="00A71E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EED" w:rsidRPr="00A71EED" w:rsidRDefault="00A71EED" w:rsidP="00A71EE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A71EE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Geografska</w:t>
            </w:r>
            <w:proofErr w:type="spellEnd"/>
            <w:r w:rsidRPr="00A71EE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71EE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širina</w:t>
            </w:r>
            <w:proofErr w:type="spellEnd"/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EED" w:rsidRPr="00A71EED" w:rsidRDefault="00A71EED" w:rsidP="00A71EE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A71EE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Geografska</w:t>
            </w:r>
            <w:proofErr w:type="spellEnd"/>
            <w:r w:rsidRPr="00A71EE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71EE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dužina</w:t>
            </w:r>
            <w:proofErr w:type="spellEnd"/>
          </w:p>
        </w:tc>
      </w:tr>
      <w:tr w:rsidR="00A71EED" w:rsidRPr="00A71EED" w:rsidTr="00A71EED"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EED" w:rsidRPr="00A71EED" w:rsidRDefault="00A71EED" w:rsidP="00A71EE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1EE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Berlin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EED" w:rsidRPr="00A71EED" w:rsidRDefault="00A71EED" w:rsidP="00A71E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EED" w:rsidRPr="00A71EED" w:rsidRDefault="00A71EED" w:rsidP="00A71E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A71EED" w:rsidRPr="00A71EED" w:rsidTr="00A71EED"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EED" w:rsidRPr="00A71EED" w:rsidRDefault="00A71EED" w:rsidP="00A71EE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1EE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San </w:t>
            </w:r>
            <w:proofErr w:type="spellStart"/>
            <w:r w:rsidRPr="00A71EE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Francisko</w:t>
            </w:r>
            <w:proofErr w:type="spellEnd"/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EED" w:rsidRPr="00A71EED" w:rsidRDefault="00A71EED" w:rsidP="00A71E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EED" w:rsidRPr="00A71EED" w:rsidRDefault="00A71EED" w:rsidP="00A71E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A71EED" w:rsidRPr="00A71EED" w:rsidTr="00A71EED"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EED" w:rsidRPr="00A71EED" w:rsidRDefault="00A71EED" w:rsidP="00A71EE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A71EE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Južna</w:t>
            </w:r>
            <w:proofErr w:type="spellEnd"/>
            <w:r w:rsidRPr="00A71EE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71EE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Amerika</w:t>
            </w:r>
            <w:proofErr w:type="spellEnd"/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EED" w:rsidRPr="00A71EED" w:rsidRDefault="00A71EED" w:rsidP="00A71E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EED" w:rsidRPr="00A71EED" w:rsidRDefault="00A71EED" w:rsidP="00A71E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A71EED" w:rsidRPr="00A71EED" w:rsidTr="00A71EED"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EED" w:rsidRPr="00A71EED" w:rsidRDefault="00A71EED" w:rsidP="00A71EE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A71EE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Australija</w:t>
            </w:r>
            <w:proofErr w:type="spellEnd"/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EED" w:rsidRPr="00A71EED" w:rsidRDefault="00A71EED" w:rsidP="00A71E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EED" w:rsidRPr="00A71EED" w:rsidRDefault="00A71EED" w:rsidP="00A71E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A71EED" w:rsidRPr="00A71EED" w:rsidTr="00A71EED"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EED" w:rsidRPr="00A71EED" w:rsidRDefault="00A71EED" w:rsidP="00A71EE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A71EE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Melburn</w:t>
            </w:r>
            <w:proofErr w:type="spellEnd"/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EED" w:rsidRPr="00A71EED" w:rsidRDefault="00A71EED" w:rsidP="00A71E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EED" w:rsidRPr="00A71EED" w:rsidRDefault="00A71EED" w:rsidP="00A71E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A71EED" w:rsidRPr="00A71EED" w:rsidTr="00A71EED"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EED" w:rsidRPr="00A71EED" w:rsidRDefault="00A71EED" w:rsidP="00A71EE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1EE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London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EED" w:rsidRPr="00A71EED" w:rsidRDefault="00A71EED" w:rsidP="00A71E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EED" w:rsidRPr="00A71EED" w:rsidRDefault="00A71EED" w:rsidP="00A71E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A71EED" w:rsidRPr="00A71EED" w:rsidRDefault="00A71EED" w:rsidP="00A71E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71EED">
        <w:rPr>
          <w:rFonts w:ascii="Arial" w:eastAsia="Times New Roman" w:hAnsi="Arial" w:cs="Arial"/>
          <w:color w:val="333333"/>
          <w:sz w:val="18"/>
          <w:szCs w:val="18"/>
        </w:rPr>
        <w:t>N</w:t>
      </w:r>
      <w:proofErr w:type="gram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  –</w:t>
      </w:r>
      <w:proofErr w:type="gram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  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severna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geografska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širina</w:t>
      </w:r>
      <w:proofErr w:type="spellEnd"/>
    </w:p>
    <w:p w:rsidR="00A71EED" w:rsidRPr="00A71EED" w:rsidRDefault="00A71EED" w:rsidP="00A71E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0° –  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Ekvator</w:t>
      </w:r>
      <w:proofErr w:type="spellEnd"/>
    </w:p>
    <w:p w:rsidR="00A71EED" w:rsidRPr="00A71EED" w:rsidRDefault="00A71EED" w:rsidP="00A71E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S   –   </w:t>
      </w:r>
      <w:proofErr w:type="spellStart"/>
      <w:proofErr w:type="gram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južna</w:t>
      </w:r>
      <w:proofErr w:type="spellEnd"/>
      <w:proofErr w:type="gram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geografska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širina</w:t>
      </w:r>
      <w:proofErr w:type="spellEnd"/>
    </w:p>
    <w:p w:rsidR="00A71EED" w:rsidRPr="00A71EED" w:rsidRDefault="00A71EED" w:rsidP="00A71E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E   –   </w:t>
      </w:r>
      <w:proofErr w:type="spellStart"/>
      <w:proofErr w:type="gram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istočna</w:t>
      </w:r>
      <w:proofErr w:type="spellEnd"/>
      <w:proofErr w:type="gram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geografska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dužina</w:t>
      </w:r>
      <w:proofErr w:type="spellEnd"/>
    </w:p>
    <w:p w:rsidR="00A71EED" w:rsidRPr="00A71EED" w:rsidRDefault="00A71EED" w:rsidP="00A71E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0° –  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Grinič</w:t>
      </w:r>
      <w:proofErr w:type="spellEnd"/>
    </w:p>
    <w:p w:rsidR="00A71EED" w:rsidRPr="00A71EED" w:rsidRDefault="00A71EED" w:rsidP="00A71E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W –   </w:t>
      </w:r>
      <w:proofErr w:type="spellStart"/>
      <w:proofErr w:type="gram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zapadna</w:t>
      </w:r>
      <w:proofErr w:type="spellEnd"/>
      <w:proofErr w:type="gram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geografska</w:t>
      </w:r>
      <w:proofErr w:type="spellEnd"/>
    </w:p>
    <w:tbl>
      <w:tblPr>
        <w:tblpPr w:leftFromText="45" w:rightFromText="45" w:vertAnchor="text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435"/>
        <w:gridCol w:w="990"/>
      </w:tblGrid>
      <w:tr w:rsidR="00A71EED" w:rsidRPr="00A71EED" w:rsidTr="00A71EED"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EED" w:rsidRPr="00A71EED" w:rsidRDefault="00A71EED" w:rsidP="00A71E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1EE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EED" w:rsidRPr="00A71EED" w:rsidRDefault="00A71EED" w:rsidP="00A71E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1EE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EED" w:rsidRPr="00A71EED" w:rsidRDefault="00A71EED" w:rsidP="00A71E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1EE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</w:t>
            </w:r>
          </w:p>
        </w:tc>
      </w:tr>
    </w:tbl>
    <w:p w:rsidR="00A71EED" w:rsidRPr="00A71EED" w:rsidRDefault="00A71EED" w:rsidP="00A71E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4.    </w:t>
      </w:r>
      <w:proofErr w:type="gram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a)</w:t>
      </w:r>
      <w:proofErr w:type="spellStart"/>
      <w:proofErr w:type="gramEnd"/>
      <w:r w:rsidRPr="00A71EED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geografska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širina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A71EED" w:rsidRPr="00A71EED" w:rsidRDefault="00A71EED" w:rsidP="00A71E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71EED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</w:t>
      </w:r>
    </w:p>
    <w:p w:rsidR="00A71EED" w:rsidRPr="00A71EED" w:rsidRDefault="00A71EED" w:rsidP="00A71E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Ekvator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kao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početna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paralela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, se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obeležava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sa</w:t>
      </w:r>
      <w:proofErr w:type="spellEnd"/>
      <w:proofErr w:type="gram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0°.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Južni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pol,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kao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krajnja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tačka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do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možemo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kretati</w:t>
      </w:r>
      <w:proofErr w:type="spellEnd"/>
    </w:p>
    <w:p w:rsidR="00A71EED" w:rsidRPr="00A71EED" w:rsidRDefault="00A71EED" w:rsidP="00A71E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proofErr w:type="gram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prema</w:t>
      </w:r>
      <w:proofErr w:type="spellEnd"/>
      <w:proofErr w:type="gramEnd"/>
      <w:r w:rsidRPr="00A71EED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  <w:u w:val="single"/>
        </w:rPr>
        <w:t>jugu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,  se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označava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sa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_______.</w:t>
      </w:r>
    </w:p>
    <w:p w:rsidR="00A71EED" w:rsidRPr="00A71EED" w:rsidRDefault="00A71EED" w:rsidP="00A71E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5.   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Gde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nalaze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tačke</w:t>
      </w:r>
      <w:proofErr w:type="spellEnd"/>
      <w:proofErr w:type="gramStart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 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čija</w:t>
      </w:r>
      <w:proofErr w:type="spellEnd"/>
      <w:proofErr w:type="gram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geografska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dužina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jednaka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nuli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A71EED" w:rsidRPr="00A71EED" w:rsidRDefault="00A71EED" w:rsidP="00A71E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71EED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</w:t>
      </w:r>
    </w:p>
    <w:p w:rsidR="00A71EED" w:rsidRPr="00A71EED" w:rsidRDefault="00A71EED" w:rsidP="00A71E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71EED">
        <w:rPr>
          <w:rFonts w:ascii="Arial" w:eastAsia="Times New Roman" w:hAnsi="Arial" w:cs="Arial"/>
          <w:color w:val="333333"/>
          <w:sz w:val="18"/>
          <w:szCs w:val="18"/>
        </w:rPr>
        <w:lastRenderedPageBreak/>
        <w:t xml:space="preserve">6.   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Preko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kojih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kontinenata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prelazi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paralela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proofErr w:type="gram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  30</w:t>
      </w:r>
      <w:proofErr w:type="gramEnd"/>
      <w:r w:rsidRPr="00A71EED">
        <w:rPr>
          <w:rFonts w:ascii="Arial" w:eastAsia="Times New Roman" w:hAnsi="Arial" w:cs="Arial"/>
          <w:color w:val="333333"/>
          <w:sz w:val="18"/>
          <w:szCs w:val="18"/>
        </w:rPr>
        <w:t>°S?</w:t>
      </w:r>
    </w:p>
    <w:p w:rsidR="00A71EED" w:rsidRPr="00A71EED" w:rsidRDefault="00A71EED" w:rsidP="00A71E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71EED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</w:t>
      </w:r>
    </w:p>
    <w:p w:rsidR="00A71EED" w:rsidRPr="00A71EED" w:rsidRDefault="00A71EED" w:rsidP="00A71E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7.   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Gde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nalazi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tačka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čije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geografske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kordinate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0°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geografske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širine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i 0°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geografske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dužine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A71EED" w:rsidRPr="00A71EED" w:rsidRDefault="00A71EED" w:rsidP="00A71E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71EED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</w:t>
      </w:r>
    </w:p>
    <w:p w:rsidR="00A71EED" w:rsidRPr="00A71EED" w:rsidRDefault="00A71EED" w:rsidP="00A71E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8.    Koji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kontinenti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imaju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isključivo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severnu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geografsku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1EED">
        <w:rPr>
          <w:rFonts w:ascii="Arial" w:eastAsia="Times New Roman" w:hAnsi="Arial" w:cs="Arial"/>
          <w:color w:val="333333"/>
          <w:sz w:val="18"/>
          <w:szCs w:val="18"/>
        </w:rPr>
        <w:t>širinu</w:t>
      </w:r>
      <w:proofErr w:type="spellEnd"/>
      <w:r w:rsidRPr="00A71EED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A71EED" w:rsidRPr="00A71EED" w:rsidRDefault="00A71EED" w:rsidP="00A71E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71EED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</w:t>
      </w:r>
    </w:p>
    <w:p w:rsidR="00C60AAF" w:rsidRDefault="00C60AAF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ED"/>
    <w:rsid w:val="0030409D"/>
    <w:rsid w:val="004B6EA5"/>
    <w:rsid w:val="00975545"/>
    <w:rsid w:val="00A71EED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2021-12-27T13:09:00Z</dcterms:created>
  <dcterms:modified xsi:type="dcterms:W3CDTF">2021-12-27T13:11:00Z</dcterms:modified>
</cp:coreProperties>
</file>