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A3" w:rsidRPr="00E74DA3" w:rsidRDefault="00E74DA3" w:rsidP="00E74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два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негативна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броја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већи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онај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;</w:t>
      </w:r>
    </w:p>
    <w:p w:rsidR="00E74DA3" w:rsidRPr="00E74DA3" w:rsidRDefault="00E74DA3" w:rsidP="00E74DA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мању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апсолутну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вредност</w:t>
      </w:r>
      <w:proofErr w:type="spellEnd"/>
    </w:p>
    <w:p w:rsidR="00E74DA3" w:rsidRPr="00E74DA3" w:rsidRDefault="00E74DA3" w:rsidP="00E74DA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нула</w:t>
      </w:r>
      <w:proofErr w:type="spellEnd"/>
    </w:p>
    <w:p w:rsidR="00E74DA3" w:rsidRPr="00E74DA3" w:rsidRDefault="00E74DA3" w:rsidP="00E74DA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већу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апсолутну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вредност</w:t>
      </w:r>
      <w:proofErr w:type="spellEnd"/>
    </w:p>
    <w:p w:rsidR="00E74DA3" w:rsidRPr="00E74DA3" w:rsidRDefault="00E74DA3" w:rsidP="00E74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E74DA3" w:rsidRPr="00E74DA3" w:rsidRDefault="00E74DA3" w:rsidP="00E74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Разломак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негативан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му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бројилац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и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именилац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различитих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предзнака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E74DA3" w:rsidRPr="00E74DA3" w:rsidRDefault="00E74DA3" w:rsidP="00E74DA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тачно</w:t>
      </w:r>
      <w:proofErr w:type="spellEnd"/>
    </w:p>
    <w:p w:rsidR="00E74DA3" w:rsidRPr="00E74DA3" w:rsidRDefault="00E74DA3" w:rsidP="00E74DA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нетачно</w:t>
      </w:r>
      <w:proofErr w:type="spellEnd"/>
    </w:p>
    <w:p w:rsidR="00E74DA3" w:rsidRPr="00E74DA3" w:rsidRDefault="00E74DA3" w:rsidP="00E74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E74DA3" w:rsidRPr="00E74DA3" w:rsidRDefault="00E74DA3" w:rsidP="00E74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Разломак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позитиван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бројилац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и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именилац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различитих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предзнака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E74DA3" w:rsidRPr="00E74DA3" w:rsidRDefault="00E74DA3" w:rsidP="00E74DA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тачно</w:t>
      </w:r>
      <w:proofErr w:type="spellEnd"/>
    </w:p>
    <w:p w:rsidR="00E74DA3" w:rsidRPr="00E74DA3" w:rsidRDefault="00E74DA3" w:rsidP="00E74DA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нетачно</w:t>
      </w:r>
      <w:proofErr w:type="spellEnd"/>
    </w:p>
    <w:p w:rsidR="00E74DA3" w:rsidRPr="00E74DA3" w:rsidRDefault="00E74DA3" w:rsidP="00E74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E74DA3" w:rsidRPr="00E74DA3" w:rsidRDefault="00E74DA3" w:rsidP="00E74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Означи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тачан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одговор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E74DA3" w:rsidRPr="00E74DA3" w:rsidRDefault="00E74DA3" w:rsidP="00E74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74DA3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799167" cy="1190625"/>
            <wp:effectExtent l="19050" t="0" r="0" b="0"/>
            <wp:docPr id="1" name="Picture 1" descr="4/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/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67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A3" w:rsidRPr="00E74DA3" w:rsidRDefault="00E74DA3" w:rsidP="00E74DA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74DA3">
        <w:rPr>
          <w:rFonts w:ascii="Arial" w:eastAsia="Times New Roman" w:hAnsi="Arial" w:cs="Arial"/>
          <w:noProof w:val="0"/>
          <w:sz w:val="24"/>
          <w:szCs w:val="24"/>
        </w:rPr>
        <w:t>4/12</w:t>
      </w:r>
    </w:p>
    <w:p w:rsidR="00E74DA3" w:rsidRPr="00E74DA3" w:rsidRDefault="00E74DA3" w:rsidP="00E74DA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74DA3">
        <w:rPr>
          <w:rFonts w:ascii="Arial" w:eastAsia="Times New Roman" w:hAnsi="Arial" w:cs="Arial"/>
          <w:noProof w:val="0"/>
          <w:sz w:val="24"/>
          <w:szCs w:val="24"/>
        </w:rPr>
        <w:t>6/12</w:t>
      </w:r>
    </w:p>
    <w:p w:rsidR="00E74DA3" w:rsidRPr="00E74DA3" w:rsidRDefault="00E74DA3" w:rsidP="00E74DA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74DA3">
        <w:rPr>
          <w:rFonts w:ascii="Arial" w:eastAsia="Times New Roman" w:hAnsi="Arial" w:cs="Arial"/>
          <w:noProof w:val="0"/>
          <w:sz w:val="24"/>
          <w:szCs w:val="24"/>
        </w:rPr>
        <w:t>5/12</w:t>
      </w:r>
    </w:p>
    <w:p w:rsidR="00E74DA3" w:rsidRPr="00E74DA3" w:rsidRDefault="00E74DA3" w:rsidP="00E74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E74DA3" w:rsidRPr="00E74DA3" w:rsidRDefault="00E74DA3" w:rsidP="00E74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Где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смештен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супротни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рационалног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броја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E74DA3" w:rsidRPr="00E74DA3" w:rsidRDefault="00E74DA3" w:rsidP="00E74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E74DA3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200400" cy="920115"/>
            <wp:effectExtent l="19050" t="0" r="0" b="0"/>
            <wp:docPr id="3" name="Picture 2" descr="Симетрично с обзиром на почетак (нул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етрично с обзиром на почетак (нулу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A3" w:rsidRPr="00E74DA3" w:rsidRDefault="00E74DA3" w:rsidP="00E74DA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Cs w:val="24"/>
        </w:rPr>
        <w:t>симетрично</w:t>
      </w:r>
      <w:proofErr w:type="spellEnd"/>
    </w:p>
    <w:p w:rsidR="00E74DA3" w:rsidRPr="00E74DA3" w:rsidRDefault="00E74DA3" w:rsidP="00E74DA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Cs w:val="24"/>
        </w:rPr>
        <w:t>Симетрично</w:t>
      </w:r>
      <w:proofErr w:type="spellEnd"/>
      <w:r w:rsidRPr="00E74DA3">
        <w:rPr>
          <w:rFonts w:ascii="Arial" w:eastAsia="Times New Roman" w:hAnsi="Arial" w:cs="Arial"/>
          <w:noProof w:val="0"/>
          <w:szCs w:val="24"/>
        </w:rPr>
        <w:t xml:space="preserve"> с </w:t>
      </w:r>
      <w:proofErr w:type="spellStart"/>
      <w:r w:rsidRPr="00E74DA3">
        <w:rPr>
          <w:rFonts w:ascii="Arial" w:eastAsia="Times New Roman" w:hAnsi="Arial" w:cs="Arial"/>
          <w:noProof w:val="0"/>
          <w:szCs w:val="24"/>
        </w:rPr>
        <w:t>обзиром</w:t>
      </w:r>
      <w:proofErr w:type="spellEnd"/>
      <w:r w:rsidRPr="00E74DA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Cs w:val="24"/>
        </w:rPr>
        <w:t>на</w:t>
      </w:r>
      <w:proofErr w:type="spellEnd"/>
      <w:r w:rsidRPr="00E74DA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Cs w:val="24"/>
        </w:rPr>
        <w:t>почетак</w:t>
      </w:r>
      <w:proofErr w:type="spellEnd"/>
      <w:r w:rsidRPr="00E74DA3">
        <w:rPr>
          <w:rFonts w:ascii="Arial" w:eastAsia="Times New Roman" w:hAnsi="Arial" w:cs="Arial"/>
          <w:noProof w:val="0"/>
          <w:szCs w:val="24"/>
        </w:rPr>
        <w:t xml:space="preserve"> (</w:t>
      </w:r>
      <w:proofErr w:type="spellStart"/>
      <w:r w:rsidRPr="00E74DA3">
        <w:rPr>
          <w:rFonts w:ascii="Arial" w:eastAsia="Times New Roman" w:hAnsi="Arial" w:cs="Arial"/>
          <w:noProof w:val="0"/>
          <w:szCs w:val="24"/>
        </w:rPr>
        <w:t>нулу</w:t>
      </w:r>
      <w:proofErr w:type="spellEnd"/>
      <w:r w:rsidRPr="00E74DA3">
        <w:rPr>
          <w:rFonts w:ascii="Arial" w:eastAsia="Times New Roman" w:hAnsi="Arial" w:cs="Arial"/>
          <w:noProof w:val="0"/>
          <w:szCs w:val="24"/>
        </w:rPr>
        <w:t>)</w:t>
      </w:r>
    </w:p>
    <w:p w:rsidR="00E74DA3" w:rsidRPr="00E74DA3" w:rsidRDefault="00E74DA3" w:rsidP="00E74DA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Cs w:val="24"/>
        </w:rPr>
        <w:t>Лево</w:t>
      </w:r>
      <w:proofErr w:type="spellEnd"/>
      <w:r w:rsidRPr="00E74DA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Cs w:val="24"/>
        </w:rPr>
        <w:t>од</w:t>
      </w:r>
      <w:proofErr w:type="spellEnd"/>
      <w:r w:rsidRPr="00E74DA3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Cs w:val="24"/>
        </w:rPr>
        <w:t>нуле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br/>
      </w:r>
    </w:p>
    <w:p w:rsidR="00E74DA3" w:rsidRPr="00E74DA3" w:rsidRDefault="00E74DA3" w:rsidP="00E74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Апсолутна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вредност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броја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удаљеност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тачке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прави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придружене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том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броју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нуле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E74DA3" w:rsidRPr="00E74DA3" w:rsidRDefault="00E74DA3" w:rsidP="00E74DA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нетачно</w:t>
      </w:r>
      <w:proofErr w:type="spellEnd"/>
    </w:p>
    <w:p w:rsidR="00E74DA3" w:rsidRPr="00E74DA3" w:rsidRDefault="00E74DA3" w:rsidP="00E74DA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тачно</w:t>
      </w:r>
      <w:proofErr w:type="spellEnd"/>
    </w:p>
    <w:p w:rsidR="00E74DA3" w:rsidRPr="00E74DA3" w:rsidRDefault="00E74DA3" w:rsidP="00E74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E74DA3" w:rsidRPr="00E74DA3" w:rsidRDefault="00E74DA3" w:rsidP="00E74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Како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сабиремо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и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одузимамо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разломке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различитих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именилаца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E74DA3" w:rsidRPr="00E74DA3" w:rsidRDefault="00E74DA3" w:rsidP="00E74DA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Свођењем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разломака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на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најмањи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заједнички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именилац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E74DA3" w:rsidRPr="00E74DA3" w:rsidRDefault="00E74DA3" w:rsidP="00E74DA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Свођењем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разломака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на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заједнички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именилац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E74DA3" w:rsidRPr="00E74DA3" w:rsidRDefault="00E74DA3" w:rsidP="00E74DA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Сабирање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броиоца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броиоцем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 xml:space="preserve">, a </w:t>
      </w: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имениоца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имениоцем</w:t>
      </w:r>
      <w:proofErr w:type="spellEnd"/>
      <w:r w:rsidRPr="00E74DA3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E74DA3" w:rsidRPr="00E74DA3" w:rsidRDefault="00E74DA3" w:rsidP="00E74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8. 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Сваки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позитиван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рационални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већи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нуле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E74DA3" w:rsidRPr="00E74DA3" w:rsidRDefault="00E74DA3" w:rsidP="00E74DA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нетачно</w:t>
      </w:r>
      <w:proofErr w:type="spellEnd"/>
    </w:p>
    <w:p w:rsidR="00E74DA3" w:rsidRPr="00E74DA3" w:rsidRDefault="00E74DA3" w:rsidP="00E74DA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тачно</w:t>
      </w:r>
      <w:proofErr w:type="spellEnd"/>
    </w:p>
    <w:p w:rsidR="00E74DA3" w:rsidRPr="00E74DA3" w:rsidRDefault="00E74DA3" w:rsidP="00E74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E74DA3" w:rsidRPr="00E74DA3" w:rsidRDefault="00E74DA3" w:rsidP="00E74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Како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означава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скуп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рационалних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бројева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E74DA3" w:rsidRPr="00E74DA3" w:rsidRDefault="00E74DA3" w:rsidP="00E74DA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74DA3">
        <w:rPr>
          <w:rFonts w:ascii="Arial" w:eastAsia="Times New Roman" w:hAnsi="Arial" w:cs="Arial"/>
          <w:noProof w:val="0"/>
          <w:sz w:val="24"/>
          <w:szCs w:val="24"/>
        </w:rPr>
        <w:t>R</w:t>
      </w:r>
    </w:p>
    <w:p w:rsidR="00E74DA3" w:rsidRPr="00E74DA3" w:rsidRDefault="00E74DA3" w:rsidP="00E74DA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74DA3">
        <w:rPr>
          <w:rFonts w:ascii="Arial" w:eastAsia="Times New Roman" w:hAnsi="Arial" w:cs="Arial"/>
          <w:noProof w:val="0"/>
          <w:sz w:val="24"/>
          <w:szCs w:val="24"/>
        </w:rPr>
        <w:t>N</w:t>
      </w:r>
    </w:p>
    <w:p w:rsidR="00E74DA3" w:rsidRPr="00E74DA3" w:rsidRDefault="00E74DA3" w:rsidP="00E74DA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74DA3">
        <w:rPr>
          <w:rFonts w:ascii="Arial" w:eastAsia="Times New Roman" w:hAnsi="Arial" w:cs="Arial"/>
          <w:noProof w:val="0"/>
          <w:sz w:val="24"/>
          <w:szCs w:val="24"/>
        </w:rPr>
        <w:t>Q</w:t>
      </w:r>
    </w:p>
    <w:p w:rsidR="00E74DA3" w:rsidRPr="00E74DA3" w:rsidRDefault="00E74DA3" w:rsidP="00E74DA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74DA3">
        <w:rPr>
          <w:rFonts w:ascii="Arial" w:eastAsia="Times New Roman" w:hAnsi="Arial" w:cs="Arial"/>
          <w:noProof w:val="0"/>
          <w:sz w:val="24"/>
          <w:szCs w:val="24"/>
        </w:rPr>
        <w:t>T</w:t>
      </w:r>
    </w:p>
    <w:p w:rsidR="00E74DA3" w:rsidRPr="00E74DA3" w:rsidRDefault="00E74DA3" w:rsidP="00E74DA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E74DA3" w:rsidRPr="00E74DA3" w:rsidRDefault="00E74DA3" w:rsidP="00E74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Рационални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-8/100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запиши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у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децималном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запису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E74DA3" w:rsidRPr="00E74DA3" w:rsidRDefault="00E74DA3" w:rsidP="00E74DA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74DA3">
        <w:rPr>
          <w:rFonts w:ascii="Arial" w:eastAsia="Times New Roman" w:hAnsi="Arial" w:cs="Arial"/>
          <w:noProof w:val="0"/>
          <w:sz w:val="24"/>
          <w:szCs w:val="24"/>
        </w:rPr>
        <w:t>-0.0008</w:t>
      </w:r>
    </w:p>
    <w:p w:rsidR="00E74DA3" w:rsidRPr="00E74DA3" w:rsidRDefault="00E74DA3" w:rsidP="00E74DA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74DA3">
        <w:rPr>
          <w:rFonts w:ascii="Arial" w:eastAsia="Times New Roman" w:hAnsi="Arial" w:cs="Arial"/>
          <w:noProof w:val="0"/>
          <w:sz w:val="24"/>
          <w:szCs w:val="24"/>
        </w:rPr>
        <w:t>-0.08</w:t>
      </w:r>
    </w:p>
    <w:p w:rsidR="00E74DA3" w:rsidRPr="00E74DA3" w:rsidRDefault="00E74DA3" w:rsidP="00E74DA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74DA3">
        <w:rPr>
          <w:rFonts w:ascii="Arial" w:eastAsia="Times New Roman" w:hAnsi="Arial" w:cs="Arial"/>
          <w:noProof w:val="0"/>
          <w:sz w:val="24"/>
          <w:szCs w:val="24"/>
        </w:rPr>
        <w:t>-0,8</w:t>
      </w:r>
      <w:r w:rsidRPr="00E74DA3">
        <w:rPr>
          <w:rFonts w:ascii="Arial" w:eastAsia="Times New Roman" w:hAnsi="Arial" w:cs="Arial"/>
          <w:noProof w:val="0"/>
          <w:sz w:val="24"/>
          <w:szCs w:val="24"/>
        </w:rPr>
        <w:br/>
      </w:r>
    </w:p>
    <w:p w:rsidR="00E74DA3" w:rsidRPr="00E74DA3" w:rsidRDefault="00E74DA3" w:rsidP="00E74DA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Нису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сви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негативни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рационални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бројеви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мањи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E74DA3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0.</w:t>
      </w:r>
    </w:p>
    <w:p w:rsidR="00E74DA3" w:rsidRPr="00E74DA3" w:rsidRDefault="00E74DA3" w:rsidP="00E74DA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нетачно</w:t>
      </w:r>
      <w:proofErr w:type="spellEnd"/>
    </w:p>
    <w:p w:rsidR="00E74DA3" w:rsidRPr="00E74DA3" w:rsidRDefault="00E74DA3" w:rsidP="00E74DA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74DA3">
        <w:rPr>
          <w:rFonts w:ascii="Arial" w:eastAsia="Times New Roman" w:hAnsi="Arial" w:cs="Arial"/>
          <w:noProof w:val="0"/>
          <w:sz w:val="24"/>
          <w:szCs w:val="24"/>
        </w:rPr>
        <w:t>тачно</w:t>
      </w:r>
      <w:proofErr w:type="spellEnd"/>
    </w:p>
    <w:p w:rsidR="002315AF" w:rsidRPr="00E74DA3" w:rsidRDefault="002315AF" w:rsidP="00E74DA3">
      <w:pPr>
        <w:spacing w:after="0"/>
        <w:rPr>
          <w:sz w:val="24"/>
          <w:szCs w:val="24"/>
        </w:rPr>
      </w:pPr>
    </w:p>
    <w:sectPr w:rsidR="002315AF" w:rsidRPr="00E74DA3" w:rsidSect="00E74DA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3FD"/>
    <w:multiLevelType w:val="hybridMultilevel"/>
    <w:tmpl w:val="A382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2CC"/>
    <w:multiLevelType w:val="hybridMultilevel"/>
    <w:tmpl w:val="2FFE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5E8D"/>
    <w:multiLevelType w:val="hybridMultilevel"/>
    <w:tmpl w:val="225C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00B27"/>
    <w:multiLevelType w:val="hybridMultilevel"/>
    <w:tmpl w:val="F8B25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D3EB0"/>
    <w:multiLevelType w:val="hybridMultilevel"/>
    <w:tmpl w:val="45AE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F1FC6"/>
    <w:multiLevelType w:val="hybridMultilevel"/>
    <w:tmpl w:val="6E04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64357"/>
    <w:multiLevelType w:val="hybridMultilevel"/>
    <w:tmpl w:val="36C0D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B3104"/>
    <w:multiLevelType w:val="hybridMultilevel"/>
    <w:tmpl w:val="28CE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C6673"/>
    <w:multiLevelType w:val="hybridMultilevel"/>
    <w:tmpl w:val="31D6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16A42"/>
    <w:multiLevelType w:val="hybridMultilevel"/>
    <w:tmpl w:val="6626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0A01"/>
    <w:multiLevelType w:val="hybridMultilevel"/>
    <w:tmpl w:val="CE40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4DA3"/>
    <w:rsid w:val="00043E4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74DA3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74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4D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74DA3"/>
  </w:style>
  <w:style w:type="paragraph" w:styleId="NormalWeb">
    <w:name w:val="Normal (Web)"/>
    <w:basedOn w:val="Normal"/>
    <w:uiPriority w:val="99"/>
    <w:semiHidden/>
    <w:unhideWhenUsed/>
    <w:rsid w:val="00E7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A3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74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61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26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34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54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29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91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58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97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04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21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27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2023-12-15T15:11:00Z</dcterms:created>
  <dcterms:modified xsi:type="dcterms:W3CDTF">2023-12-15T15:12:00Z</dcterms:modified>
</cp:coreProperties>
</file>