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BB" w:rsidRPr="00397AB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lang w:val="sr-Cyrl-RS"/>
        </w:rPr>
        <w:t xml:space="preserve">1. </w:t>
      </w:r>
      <w:r w:rsidRPr="00397ABB">
        <w:rPr>
          <w:b/>
          <w:lang w:val="sr-Cyrl-RS"/>
        </w:rPr>
        <w:t>Штиклирај три тачна одговора. Рециклажом се:</w:t>
      </w:r>
    </w:p>
    <w:p w:rsidR="00397ABB" w:rsidRPr="00397ABB" w:rsidRDefault="00397ABB" w:rsidP="00397ABB">
      <w:pPr>
        <w:pStyle w:val="ListParagraph"/>
        <w:numPr>
          <w:ilvl w:val="0"/>
          <w:numId w:val="1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решавају сви еколошки проблеми</w:t>
      </w:r>
    </w:p>
    <w:p w:rsidR="00397ABB" w:rsidRPr="00397ABB" w:rsidRDefault="00397ABB" w:rsidP="00397ABB">
      <w:pPr>
        <w:pStyle w:val="ListParagraph"/>
        <w:numPr>
          <w:ilvl w:val="0"/>
          <w:numId w:val="1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штеде природни ресурси</w:t>
      </w:r>
    </w:p>
    <w:p w:rsidR="00397ABB" w:rsidRPr="00397ABB" w:rsidRDefault="00397ABB" w:rsidP="00397ABB">
      <w:pPr>
        <w:pStyle w:val="ListParagraph"/>
        <w:numPr>
          <w:ilvl w:val="0"/>
          <w:numId w:val="1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штеди вода и енергија</w:t>
      </w:r>
    </w:p>
    <w:p w:rsidR="00397ABB" w:rsidRPr="00397ABB" w:rsidRDefault="00397ABB" w:rsidP="00397ABB">
      <w:pPr>
        <w:pStyle w:val="ListParagraph"/>
        <w:numPr>
          <w:ilvl w:val="0"/>
          <w:numId w:val="1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смањује количина отпада</w:t>
      </w:r>
    </w:p>
    <w:p w:rsidR="00397ABB" w:rsidRPr="00397AB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b/>
          <w:lang w:val="sr-Cyrl-RS"/>
        </w:rPr>
        <w:t>2. Најчешће намирнице изложене генетским променама су репица, кромпир, соја, пиринач и парадајз.</w:t>
      </w:r>
    </w:p>
    <w:p w:rsidR="00397ABB" w:rsidRPr="00397ABB" w:rsidRDefault="00397ABB" w:rsidP="00397ABB">
      <w:pPr>
        <w:pStyle w:val="ListParagraph"/>
        <w:numPr>
          <w:ilvl w:val="0"/>
          <w:numId w:val="2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нетачно                          </w:t>
      </w:r>
      <w:r>
        <w:rPr>
          <w:sz w:val="20"/>
          <w:lang w:val="sr-Latn-RS"/>
        </w:rPr>
        <w:t>b</w:t>
      </w:r>
      <w:r>
        <w:rPr>
          <w:lang w:val="sr-Latn-RS"/>
        </w:rPr>
        <w:t>)</w:t>
      </w:r>
      <w:r w:rsidRPr="00397ABB">
        <w:rPr>
          <w:lang w:val="sr-Cyrl-RS"/>
        </w:rPr>
        <w:t xml:space="preserve"> </w:t>
      </w:r>
      <w:r w:rsidRPr="00397ABB">
        <w:rPr>
          <w:lang w:val="sr-Cyrl-RS"/>
        </w:rPr>
        <w:t>тачно</w:t>
      </w:r>
    </w:p>
    <w:p w:rsidR="00397ABB" w:rsidRPr="00397ABB" w:rsidRDefault="00397ABB" w:rsidP="00397ABB">
      <w:pPr>
        <w:spacing w:after="0" w:line="360" w:lineRule="auto"/>
        <w:rPr>
          <w:lang w:val="sr-Cyrl-RS"/>
        </w:rPr>
      </w:pPr>
      <w:r w:rsidRPr="00397ABB">
        <w:rPr>
          <w:b/>
          <w:lang w:val="sr-Cyrl-RS"/>
        </w:rPr>
        <w:t>3. Други назив за природна богатства je ресурси</w:t>
      </w:r>
      <w:r w:rsidRPr="00397ABB">
        <w:rPr>
          <w:lang w:val="sr-Cyrl-RS"/>
        </w:rPr>
        <w:t>.</w:t>
      </w:r>
    </w:p>
    <w:p w:rsidR="00397ABB" w:rsidRPr="00397ABB" w:rsidRDefault="00397ABB" w:rsidP="00397ABB">
      <w:pPr>
        <w:pStyle w:val="ListParagraph"/>
        <w:numPr>
          <w:ilvl w:val="0"/>
          <w:numId w:val="3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нетачно                       </w:t>
      </w:r>
      <w:r>
        <w:rPr>
          <w:lang w:val="sr-Latn-RS"/>
        </w:rPr>
        <w:t>b)</w:t>
      </w:r>
      <w:r w:rsidRPr="00397ABB">
        <w:rPr>
          <w:lang w:val="sr-Cyrl-RS"/>
        </w:rPr>
        <w:t xml:space="preserve"> тачно</w:t>
      </w:r>
    </w:p>
    <w:p w:rsidR="00397ABB" w:rsidRPr="00397AB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lang w:val="sr-Cyrl-RS"/>
        </w:rPr>
        <w:t xml:space="preserve">4. </w:t>
      </w:r>
      <w:r w:rsidRPr="00397ABB">
        <w:rPr>
          <w:b/>
          <w:lang w:val="sr-Cyrl-RS"/>
        </w:rPr>
        <w:t>Нађи уљеза тј. нетачан одговор. Биогориво се добија из:</w:t>
      </w:r>
    </w:p>
    <w:p w:rsidR="00397ABB" w:rsidRPr="00397ABB" w:rsidRDefault="00397ABB" w:rsidP="00397ABB">
      <w:pPr>
        <w:pStyle w:val="ListParagraph"/>
        <w:numPr>
          <w:ilvl w:val="0"/>
          <w:numId w:val="4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шећерне трске                </w:t>
      </w:r>
      <w:r>
        <w:rPr>
          <w:lang w:val="sr-Latn-RS"/>
        </w:rPr>
        <w:t>b)</w:t>
      </w:r>
      <w:r w:rsidRPr="00397ABB">
        <w:rPr>
          <w:lang w:val="sr-Cyrl-RS"/>
        </w:rPr>
        <w:t xml:space="preserve"> кукуруза                 </w:t>
      </w:r>
      <w:r>
        <w:rPr>
          <w:lang w:val="sr-Latn-RS"/>
        </w:rPr>
        <w:t>c)</w:t>
      </w:r>
      <w:r w:rsidRPr="00397ABB">
        <w:rPr>
          <w:lang w:val="sr-Cyrl-RS"/>
        </w:rPr>
        <w:t xml:space="preserve"> нафте               </w:t>
      </w:r>
      <w:r w:rsidRPr="00397ABB">
        <w:rPr>
          <w:lang w:val="sr-Cyrl-RS"/>
        </w:rPr>
        <w:t xml:space="preserve"> </w:t>
      </w:r>
      <w:r>
        <w:rPr>
          <w:lang w:val="sr-Latn-RS"/>
        </w:rPr>
        <w:t>d)</w:t>
      </w:r>
      <w:r w:rsidRPr="00397ABB">
        <w:rPr>
          <w:lang w:val="sr-Cyrl-RS"/>
        </w:rPr>
        <w:t>сунцокрета</w:t>
      </w:r>
    </w:p>
    <w:p w:rsidR="00397ABB" w:rsidRPr="00397ABB" w:rsidRDefault="00397ABB" w:rsidP="00397ABB">
      <w:p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5. </w:t>
      </w:r>
      <w:r w:rsidRPr="00397ABB">
        <w:rPr>
          <w:b/>
          <w:lang w:val="sr-Cyrl-RS"/>
        </w:rPr>
        <w:t>Од биолошког отпада (воће, поврће, трава, листови, гране...) добија се органско ђубриво или</w:t>
      </w:r>
      <w:r w:rsidRPr="00397ABB">
        <w:rPr>
          <w:lang w:val="sr-Cyrl-RS"/>
        </w:rPr>
        <w:t xml:space="preserve"> _____________.</w:t>
      </w:r>
    </w:p>
    <w:p w:rsidR="00397ABB" w:rsidRDefault="00397ABB" w:rsidP="00397ABB">
      <w:pPr>
        <w:spacing w:after="0" w:line="360" w:lineRule="auto"/>
        <w:rPr>
          <w:lang w:val="sr-Latn-RS"/>
        </w:rPr>
      </w:pPr>
      <w:r w:rsidRPr="00397ABB">
        <w:rPr>
          <w:lang w:val="sr-Cyrl-RS"/>
        </w:rPr>
        <w:t>6</w:t>
      </w:r>
      <w:r w:rsidRPr="00397ABB">
        <w:rPr>
          <w:b/>
          <w:lang w:val="sr-Cyrl-RS"/>
        </w:rPr>
        <w:t>. Један одговор је нетачан. Пронађи га! Према начину настанка ра</w:t>
      </w:r>
      <w:r w:rsidRPr="00397ABB">
        <w:rPr>
          <w:b/>
          <w:lang w:val="sr-Cyrl-RS"/>
        </w:rPr>
        <w:t>зликујемо следеће врсте отпада:</w:t>
      </w:r>
      <w:r w:rsidRPr="00397ABB">
        <w:rPr>
          <w:lang w:val="sr-Cyrl-RS"/>
        </w:rPr>
        <w:t xml:space="preserve">         </w:t>
      </w:r>
    </w:p>
    <w:p w:rsidR="00397ABB" w:rsidRPr="00397ABB" w:rsidRDefault="00397ABB" w:rsidP="00397ABB">
      <w:pPr>
        <w:pStyle w:val="ListParagraph"/>
        <w:numPr>
          <w:ilvl w:val="0"/>
          <w:numId w:val="9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медицински комунални        </w:t>
      </w:r>
      <w:r>
        <w:rPr>
          <w:lang w:val="sr-Latn-RS"/>
        </w:rPr>
        <w:t>c)</w:t>
      </w:r>
      <w:r w:rsidRPr="00397ABB">
        <w:rPr>
          <w:lang w:val="sr-Cyrl-RS"/>
        </w:rPr>
        <w:t xml:space="preserve"> пољопривредни</w:t>
      </w:r>
    </w:p>
    <w:p w:rsidR="00397ABB" w:rsidRPr="00397ABB" w:rsidRDefault="00397ABB" w:rsidP="00397ABB">
      <w:pPr>
        <w:pStyle w:val="ListParagraph"/>
        <w:numPr>
          <w:ilvl w:val="0"/>
          <w:numId w:val="9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индустријскИ</w:t>
      </w:r>
      <w:r w:rsidRPr="00397ABB">
        <w:rPr>
          <w:lang w:val="sr-Cyrl-RS"/>
        </w:rPr>
        <w:t xml:space="preserve"> </w:t>
      </w:r>
      <w:r w:rsidRPr="00397ABB">
        <w:rPr>
          <w:lang w:val="sr-Cyrl-RS"/>
        </w:rPr>
        <w:t xml:space="preserve">                      </w:t>
      </w:r>
      <w:r>
        <w:rPr>
          <w:lang w:val="sr-Latn-RS"/>
        </w:rPr>
        <w:t xml:space="preserve">     d)    </w:t>
      </w:r>
      <w:r w:rsidRPr="00397ABB">
        <w:rPr>
          <w:lang w:val="sr-Cyrl-RS"/>
        </w:rPr>
        <w:t>органски</w:t>
      </w:r>
    </w:p>
    <w:p w:rsidR="00397ABB" w:rsidRPr="00397AB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lang w:val="sr-Cyrl-RS"/>
        </w:rPr>
        <w:t>7</w:t>
      </w:r>
      <w:r w:rsidRPr="00397ABB">
        <w:rPr>
          <w:b/>
          <w:lang w:val="sr-Cyrl-RS"/>
        </w:rPr>
        <w:t>. Дати су НЕОБНОВЉИВИ, ОБНОВЉИВИ и СТАЛНИ природни ресурси. Штиклирај ОБНОВЉИВЕ (ДВА)!</w:t>
      </w:r>
    </w:p>
    <w:p w:rsidR="00397ABB" w:rsidRPr="00397ABB" w:rsidRDefault="00397ABB" w:rsidP="00397ABB">
      <w:pPr>
        <w:pStyle w:val="ListParagraph"/>
        <w:numPr>
          <w:ilvl w:val="0"/>
          <w:numId w:val="10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ваз</w:t>
      </w:r>
      <w:r w:rsidRPr="00397ABB">
        <w:rPr>
          <w:lang w:val="sr-Cyrl-RS"/>
        </w:rPr>
        <w:t xml:space="preserve">дух       </w:t>
      </w:r>
      <w:r>
        <w:rPr>
          <w:lang w:val="sr-Latn-RS"/>
        </w:rPr>
        <w:t>b)</w:t>
      </w:r>
      <w:r w:rsidRPr="00397ABB">
        <w:rPr>
          <w:lang w:val="sr-Cyrl-RS"/>
        </w:rPr>
        <w:t xml:space="preserve"> угаљ             </w:t>
      </w:r>
      <w:r>
        <w:rPr>
          <w:lang w:val="sr-Latn-RS"/>
        </w:rPr>
        <w:t>c)</w:t>
      </w:r>
      <w:r w:rsidRPr="00397ABB">
        <w:rPr>
          <w:lang w:val="sr-Cyrl-RS"/>
        </w:rPr>
        <w:t xml:space="preserve">минерали             </w:t>
      </w:r>
      <w:r>
        <w:rPr>
          <w:lang w:val="sr-Latn-RS"/>
        </w:rPr>
        <w:t>d))</w:t>
      </w:r>
      <w:r w:rsidRPr="00397ABB">
        <w:rPr>
          <w:lang w:val="sr-Cyrl-RS"/>
        </w:rPr>
        <w:t xml:space="preserve">снага ветра                       </w:t>
      </w:r>
      <w:r>
        <w:rPr>
          <w:lang w:val="sr-Latn-RS"/>
        </w:rPr>
        <w:t>e)</w:t>
      </w:r>
      <w:r w:rsidRPr="00397ABB">
        <w:rPr>
          <w:lang w:val="sr-Cyrl-RS"/>
        </w:rPr>
        <w:t xml:space="preserve"> </w:t>
      </w:r>
      <w:r w:rsidRPr="00397ABB">
        <w:rPr>
          <w:lang w:val="sr-Cyrl-RS"/>
        </w:rPr>
        <w:t xml:space="preserve"> земљиште</w:t>
      </w:r>
    </w:p>
    <w:p w:rsidR="00397ABB" w:rsidRPr="00397AB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b/>
          <w:lang w:val="sr-Cyrl-RS"/>
        </w:rPr>
        <w:t>8. Од понуђених појмова означи онај који одговара датој тврдњи. Научници се слажу да су будућа идеална сировина за добијање биогорива:</w:t>
      </w:r>
    </w:p>
    <w:p w:rsidR="00397ABB" w:rsidRPr="00397ABB" w:rsidRDefault="00397ABB" w:rsidP="00397ABB">
      <w:pPr>
        <w:pStyle w:val="ListParagraph"/>
        <w:numPr>
          <w:ilvl w:val="0"/>
          <w:numId w:val="11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сисари              </w:t>
      </w:r>
      <w:r>
        <w:rPr>
          <w:lang w:val="sr-Latn-RS"/>
        </w:rPr>
        <w:t>b)</w:t>
      </w:r>
      <w:r w:rsidRPr="00397ABB">
        <w:rPr>
          <w:lang w:val="sr-Cyrl-RS"/>
        </w:rPr>
        <w:t xml:space="preserve">алге                  </w:t>
      </w:r>
      <w:r>
        <w:rPr>
          <w:lang w:val="sr-Latn-RS"/>
        </w:rPr>
        <w:t>c)</w:t>
      </w:r>
      <w:r w:rsidRPr="00397ABB">
        <w:rPr>
          <w:lang w:val="sr-Cyrl-RS"/>
        </w:rPr>
        <w:t xml:space="preserve">  фосили                    </w:t>
      </w:r>
      <w:r>
        <w:rPr>
          <w:lang w:val="sr-Latn-RS"/>
        </w:rPr>
        <w:t>d)</w:t>
      </w:r>
      <w:r>
        <w:rPr>
          <w:lang w:val="sr-Cyrl-RS"/>
        </w:rPr>
        <w:t xml:space="preserve"> </w:t>
      </w:r>
      <w:r w:rsidRPr="00397ABB">
        <w:rPr>
          <w:lang w:val="sr-Cyrl-RS"/>
        </w:rPr>
        <w:t xml:space="preserve"> бактерије</w:t>
      </w:r>
    </w:p>
    <w:p w:rsidR="00397ABB" w:rsidRPr="00397AB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b/>
          <w:lang w:val="sr-Cyrl-RS"/>
        </w:rPr>
        <w:t>9. Пасивни пушачи су особе које пуше.</w:t>
      </w:r>
    </w:p>
    <w:p w:rsidR="00397ABB" w:rsidRPr="00397ABB" w:rsidRDefault="00397ABB" w:rsidP="00397ABB">
      <w:pPr>
        <w:pStyle w:val="ListParagraph"/>
        <w:numPr>
          <w:ilvl w:val="0"/>
          <w:numId w:val="12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тачно              </w:t>
      </w:r>
      <w:r>
        <w:rPr>
          <w:lang w:val="sr-Latn-RS"/>
        </w:rPr>
        <w:t>b)</w:t>
      </w:r>
      <w:r w:rsidRPr="00397ABB">
        <w:rPr>
          <w:lang w:val="sr-Cyrl-RS"/>
        </w:rPr>
        <w:t xml:space="preserve">  </w:t>
      </w:r>
      <w:r w:rsidRPr="00397ABB">
        <w:rPr>
          <w:lang w:val="sr-Cyrl-RS"/>
        </w:rPr>
        <w:t>нетачно</w:t>
      </w:r>
    </w:p>
    <w:p w:rsidR="00236D3B" w:rsidRDefault="00236D3B" w:rsidP="00397ABB">
      <w:pPr>
        <w:spacing w:after="0" w:line="360" w:lineRule="auto"/>
        <w:rPr>
          <w:b/>
          <w:lang w:val="sr-Latn-RS"/>
        </w:rPr>
      </w:pPr>
    </w:p>
    <w:p w:rsidR="00236D3B" w:rsidRDefault="00236D3B" w:rsidP="00397ABB">
      <w:pPr>
        <w:spacing w:after="0" w:line="360" w:lineRule="auto"/>
        <w:rPr>
          <w:b/>
          <w:lang w:val="sr-Latn-RS"/>
        </w:rPr>
      </w:pPr>
    </w:p>
    <w:p w:rsidR="00236D3B" w:rsidRDefault="00236D3B" w:rsidP="00397ABB">
      <w:pPr>
        <w:spacing w:after="0" w:line="360" w:lineRule="auto"/>
        <w:rPr>
          <w:b/>
          <w:lang w:val="sr-Latn-RS"/>
        </w:rPr>
      </w:pPr>
    </w:p>
    <w:p w:rsidR="00236D3B" w:rsidRDefault="00236D3B" w:rsidP="00397ABB">
      <w:pPr>
        <w:spacing w:after="0" w:line="360" w:lineRule="auto"/>
        <w:rPr>
          <w:b/>
          <w:lang w:val="sr-Latn-RS"/>
        </w:rPr>
      </w:pPr>
    </w:p>
    <w:p w:rsidR="00236D3B" w:rsidRDefault="00236D3B" w:rsidP="00397ABB">
      <w:pPr>
        <w:spacing w:after="0" w:line="360" w:lineRule="auto"/>
        <w:rPr>
          <w:b/>
          <w:lang w:val="sr-Latn-RS"/>
        </w:rPr>
      </w:pPr>
    </w:p>
    <w:p w:rsidR="00397ABB" w:rsidRPr="00397AB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b/>
          <w:lang w:val="sr-Cyrl-RS"/>
        </w:rPr>
        <w:lastRenderedPageBreak/>
        <w:t>10. Штиклирај нетачан одговор. Неке од мера које се спроводе за смањење буке у градовима су:</w:t>
      </w:r>
    </w:p>
    <w:p w:rsidR="00397ABB" w:rsidRPr="00397ABB" w:rsidRDefault="00397ABB" w:rsidP="00397ABB">
      <w:pPr>
        <w:pStyle w:val="ListParagraph"/>
        <w:numPr>
          <w:ilvl w:val="0"/>
          <w:numId w:val="13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изградња саобраћајница</w:t>
      </w:r>
    </w:p>
    <w:p w:rsidR="00397ABB" w:rsidRPr="00397ABB" w:rsidRDefault="00397ABB" w:rsidP="00397ABB">
      <w:pPr>
        <w:pStyle w:val="ListParagraph"/>
        <w:numPr>
          <w:ilvl w:val="0"/>
          <w:numId w:val="13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употреба уређаја који емитују мање буке</w:t>
      </w:r>
    </w:p>
    <w:p w:rsidR="00397ABB" w:rsidRPr="00397ABB" w:rsidRDefault="00397ABB" w:rsidP="00397ABB">
      <w:pPr>
        <w:pStyle w:val="ListParagraph"/>
        <w:numPr>
          <w:ilvl w:val="0"/>
          <w:numId w:val="13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сађење дрвореда поред саобраћајница</w:t>
      </w:r>
    </w:p>
    <w:p w:rsidR="00397ABB" w:rsidRPr="00397ABB" w:rsidRDefault="00397ABB" w:rsidP="00397ABB">
      <w:pPr>
        <w:pStyle w:val="ListParagraph"/>
        <w:numPr>
          <w:ilvl w:val="0"/>
          <w:numId w:val="13"/>
        </w:numPr>
        <w:spacing w:after="0" w:line="360" w:lineRule="auto"/>
        <w:rPr>
          <w:lang w:val="sr-Cyrl-RS"/>
        </w:rPr>
      </w:pPr>
      <w:r w:rsidRPr="00397ABB">
        <w:rPr>
          <w:lang w:val="sr-Cyrl-RS"/>
        </w:rPr>
        <w:t>изградња заштитних баријера</w:t>
      </w:r>
    </w:p>
    <w:p w:rsidR="00397ABB" w:rsidRPr="00397ABB" w:rsidRDefault="00397ABB" w:rsidP="00397ABB">
      <w:pPr>
        <w:spacing w:after="0" w:line="360" w:lineRule="auto"/>
        <w:rPr>
          <w:lang w:val="sr-Cyrl-RS"/>
        </w:rPr>
      </w:pPr>
      <w:r w:rsidRPr="00236D3B">
        <w:rPr>
          <w:b/>
          <w:lang w:val="sr-Cyrl-RS"/>
        </w:rPr>
        <w:t>11</w:t>
      </w:r>
      <w:r w:rsidRPr="00397ABB">
        <w:rPr>
          <w:lang w:val="sr-Cyrl-RS"/>
        </w:rPr>
        <w:t xml:space="preserve">. </w:t>
      </w:r>
      <w:r w:rsidRPr="00397ABB">
        <w:rPr>
          <w:b/>
          <w:lang w:val="sr-Cyrl-RS"/>
        </w:rPr>
        <w:t>Народна скупштина Републике Србије је 2009. године усвојила Црвени пакет, који обухвата 16 закона из области заштите животне средине.</w:t>
      </w:r>
    </w:p>
    <w:p w:rsidR="00397ABB" w:rsidRPr="00236D3B" w:rsidRDefault="00397ABB" w:rsidP="00236D3B">
      <w:pPr>
        <w:pStyle w:val="ListParagraph"/>
        <w:numPr>
          <w:ilvl w:val="0"/>
          <w:numId w:val="14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 xml:space="preserve">тачно                </w:t>
      </w:r>
      <w:r w:rsidRPr="00236D3B">
        <w:rPr>
          <w:lang w:val="sr-Cyrl-RS"/>
        </w:rPr>
        <w:t xml:space="preserve"> </w:t>
      </w:r>
      <w:r w:rsidR="00236D3B">
        <w:rPr>
          <w:lang w:val="sr-Latn-RS"/>
        </w:rPr>
        <w:t>b)</w:t>
      </w:r>
      <w:r w:rsidRPr="00236D3B">
        <w:rPr>
          <w:lang w:val="sr-Cyrl-RS"/>
        </w:rPr>
        <w:t>нетачно</w:t>
      </w:r>
    </w:p>
    <w:p w:rsidR="00397ABB" w:rsidRPr="00236D3B" w:rsidRDefault="00397ABB" w:rsidP="00397ABB">
      <w:pPr>
        <w:spacing w:after="0" w:line="360" w:lineRule="auto"/>
        <w:rPr>
          <w:b/>
          <w:lang w:val="sr-Cyrl-RS"/>
        </w:rPr>
      </w:pPr>
      <w:r w:rsidRPr="00236D3B">
        <w:rPr>
          <w:b/>
          <w:lang w:val="sr-Cyrl-RS"/>
        </w:rPr>
        <w:t>12. Пронађи нетачну тврдњу.</w:t>
      </w:r>
    </w:p>
    <w:p w:rsidR="00397ABB" w:rsidRPr="00236D3B" w:rsidRDefault="00397ABB" w:rsidP="00236D3B">
      <w:pPr>
        <w:pStyle w:val="ListParagraph"/>
        <w:numPr>
          <w:ilvl w:val="0"/>
          <w:numId w:val="15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План за будуће генерације подразумева одрживо коришћење садашњих ресурса.</w:t>
      </w:r>
    </w:p>
    <w:p w:rsidR="00397ABB" w:rsidRPr="00236D3B" w:rsidRDefault="00397ABB" w:rsidP="00236D3B">
      <w:pPr>
        <w:pStyle w:val="ListParagraph"/>
        <w:numPr>
          <w:ilvl w:val="0"/>
          <w:numId w:val="15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План економског развоја подразумева плански осмишљен економски развој друштва.</w:t>
      </w:r>
    </w:p>
    <w:p w:rsidR="00397ABB" w:rsidRPr="00236D3B" w:rsidRDefault="00397ABB" w:rsidP="00236D3B">
      <w:pPr>
        <w:pStyle w:val="ListParagraph"/>
        <w:numPr>
          <w:ilvl w:val="0"/>
          <w:numId w:val="15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План потреба подразумева сагледавање потреба становништа и подстицање све веће потрошње.</w:t>
      </w:r>
    </w:p>
    <w:p w:rsidR="00397ABB" w:rsidRPr="00397ABB" w:rsidRDefault="00397ABB" w:rsidP="00397ABB">
      <w:pPr>
        <w:spacing w:after="0" w:line="360" w:lineRule="auto"/>
        <w:rPr>
          <w:lang w:val="sr-Cyrl-RS"/>
        </w:rPr>
      </w:pPr>
      <w:r w:rsidRPr="00397ABB">
        <w:rPr>
          <w:lang w:val="sr-Cyrl-RS"/>
        </w:rPr>
        <w:t xml:space="preserve">13. </w:t>
      </w:r>
      <w:r w:rsidRPr="00236D3B">
        <w:rPr>
          <w:b/>
          <w:lang w:val="sr-Cyrl-RS"/>
        </w:rPr>
        <w:t>Производи добијени од биљака и животиња гајених без хемијских додатака представљају</w:t>
      </w:r>
      <w:r w:rsidRPr="00397ABB">
        <w:rPr>
          <w:lang w:val="sr-Cyrl-RS"/>
        </w:rPr>
        <w:t xml:space="preserve"> ___________________________ храну.</w:t>
      </w:r>
    </w:p>
    <w:p w:rsidR="00236D3B" w:rsidRDefault="00397ABB" w:rsidP="00397ABB">
      <w:pPr>
        <w:spacing w:after="0" w:line="360" w:lineRule="auto"/>
        <w:rPr>
          <w:lang w:val="sr-Latn-RS"/>
        </w:rPr>
      </w:pPr>
      <w:r w:rsidRPr="00236D3B">
        <w:rPr>
          <w:b/>
          <w:lang w:val="sr-Cyrl-RS"/>
        </w:rPr>
        <w:t>14. Налазе се на декларацији производа и означавају које су супстанце употребљене да би храна имала жељени облик, боју и укус.</w:t>
      </w:r>
      <w:r w:rsidRPr="00397ABB">
        <w:rPr>
          <w:lang w:val="sr-Cyrl-RS"/>
        </w:rPr>
        <w:t xml:space="preserve"> </w:t>
      </w:r>
    </w:p>
    <w:p w:rsidR="00397ABB" w:rsidRPr="00397ABB" w:rsidRDefault="00397ABB" w:rsidP="00397ABB">
      <w:pPr>
        <w:spacing w:after="0" w:line="360" w:lineRule="auto"/>
        <w:rPr>
          <w:lang w:val="sr-Cyrl-RS"/>
        </w:rPr>
      </w:pPr>
      <w:bookmarkStart w:id="0" w:name="_GoBack"/>
      <w:bookmarkEnd w:id="0"/>
      <w:r w:rsidRPr="00397ABB">
        <w:rPr>
          <w:lang w:val="sr-Cyrl-RS"/>
        </w:rPr>
        <w:t>То су ______________ бројеви.</w:t>
      </w:r>
    </w:p>
    <w:p w:rsidR="00397ABB" w:rsidRPr="00236D3B" w:rsidRDefault="00397ABB" w:rsidP="00397ABB">
      <w:pPr>
        <w:spacing w:after="0" w:line="360" w:lineRule="auto"/>
        <w:rPr>
          <w:b/>
          <w:lang w:val="sr-Cyrl-RS"/>
        </w:rPr>
      </w:pPr>
      <w:r w:rsidRPr="00236D3B">
        <w:rPr>
          <w:b/>
          <w:lang w:val="sr-Cyrl-RS"/>
        </w:rPr>
        <w:t>15. Означи нетачан одговор. Последице буке су:</w:t>
      </w:r>
    </w:p>
    <w:p w:rsidR="00397ABB" w:rsidRPr="00236D3B" w:rsidRDefault="00397ABB" w:rsidP="00236D3B">
      <w:pPr>
        <w:pStyle w:val="ListParagraph"/>
        <w:numPr>
          <w:ilvl w:val="0"/>
          <w:numId w:val="16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слаба концентрација</w:t>
      </w:r>
    </w:p>
    <w:p w:rsidR="00397ABB" w:rsidRPr="00236D3B" w:rsidRDefault="00397ABB" w:rsidP="00236D3B">
      <w:pPr>
        <w:pStyle w:val="ListParagraph"/>
        <w:numPr>
          <w:ilvl w:val="0"/>
          <w:numId w:val="16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добро расположење</w:t>
      </w:r>
    </w:p>
    <w:p w:rsidR="00397ABB" w:rsidRPr="00236D3B" w:rsidRDefault="00397ABB" w:rsidP="00236D3B">
      <w:pPr>
        <w:pStyle w:val="ListParagraph"/>
        <w:numPr>
          <w:ilvl w:val="0"/>
          <w:numId w:val="16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поремећен сан</w:t>
      </w:r>
    </w:p>
    <w:p w:rsidR="00397ABB" w:rsidRPr="00236D3B" w:rsidRDefault="00397ABB" w:rsidP="00236D3B">
      <w:pPr>
        <w:pStyle w:val="ListParagraph"/>
        <w:numPr>
          <w:ilvl w:val="0"/>
          <w:numId w:val="16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стални замор</w:t>
      </w:r>
    </w:p>
    <w:p w:rsidR="00397ABB" w:rsidRPr="00236D3B" w:rsidRDefault="00397ABB" w:rsidP="00397ABB">
      <w:pPr>
        <w:spacing w:after="0" w:line="360" w:lineRule="auto"/>
        <w:rPr>
          <w:b/>
          <w:lang w:val="sr-Cyrl-RS"/>
        </w:rPr>
      </w:pPr>
      <w:r w:rsidRPr="00397ABB">
        <w:rPr>
          <w:lang w:val="sr-Cyrl-RS"/>
        </w:rPr>
        <w:t xml:space="preserve">16. </w:t>
      </w:r>
      <w:r w:rsidRPr="00236D3B">
        <w:rPr>
          <w:b/>
          <w:lang w:val="sr-Cyrl-RS"/>
        </w:rPr>
        <w:t>Дати су НЕОБНОВЉИВИ, ОБНОВЉИВИ и СТАЛНИ природни ресурси. Штиклирај НЕОБНОВЉИВЕ (ДВА)!</w:t>
      </w:r>
    </w:p>
    <w:p w:rsidR="00397ABB" w:rsidRPr="00236D3B" w:rsidRDefault="00397ABB" w:rsidP="00236D3B">
      <w:pPr>
        <w:pStyle w:val="ListParagraph"/>
        <w:numPr>
          <w:ilvl w:val="0"/>
          <w:numId w:val="17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минерали</w:t>
      </w:r>
    </w:p>
    <w:p w:rsidR="00397ABB" w:rsidRPr="00236D3B" w:rsidRDefault="00397ABB" w:rsidP="00236D3B">
      <w:pPr>
        <w:pStyle w:val="ListParagraph"/>
        <w:numPr>
          <w:ilvl w:val="0"/>
          <w:numId w:val="17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снага ветра</w:t>
      </w:r>
    </w:p>
    <w:p w:rsidR="00397ABB" w:rsidRPr="00236D3B" w:rsidRDefault="00397ABB" w:rsidP="00236D3B">
      <w:pPr>
        <w:pStyle w:val="ListParagraph"/>
        <w:numPr>
          <w:ilvl w:val="0"/>
          <w:numId w:val="17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ваздух</w:t>
      </w:r>
    </w:p>
    <w:p w:rsidR="00397ABB" w:rsidRPr="00236D3B" w:rsidRDefault="00397ABB" w:rsidP="00236D3B">
      <w:pPr>
        <w:pStyle w:val="ListParagraph"/>
        <w:numPr>
          <w:ilvl w:val="0"/>
          <w:numId w:val="17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земљиште</w:t>
      </w:r>
    </w:p>
    <w:p w:rsidR="00C60AAF" w:rsidRPr="00236D3B" w:rsidRDefault="00397ABB" w:rsidP="00236D3B">
      <w:pPr>
        <w:pStyle w:val="ListParagraph"/>
        <w:numPr>
          <w:ilvl w:val="0"/>
          <w:numId w:val="17"/>
        </w:numPr>
        <w:spacing w:after="0" w:line="360" w:lineRule="auto"/>
        <w:rPr>
          <w:lang w:val="sr-Cyrl-RS"/>
        </w:rPr>
      </w:pPr>
      <w:r w:rsidRPr="00236D3B">
        <w:rPr>
          <w:lang w:val="sr-Cyrl-RS"/>
        </w:rPr>
        <w:t>угаљ</w:t>
      </w:r>
    </w:p>
    <w:sectPr w:rsidR="00C60AAF" w:rsidRPr="00236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282A"/>
    <w:multiLevelType w:val="hybridMultilevel"/>
    <w:tmpl w:val="087CC1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37F20"/>
    <w:multiLevelType w:val="hybridMultilevel"/>
    <w:tmpl w:val="68AC1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60A15"/>
    <w:multiLevelType w:val="hybridMultilevel"/>
    <w:tmpl w:val="42F8A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2E01FE"/>
    <w:multiLevelType w:val="hybridMultilevel"/>
    <w:tmpl w:val="57B4F12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D792C89"/>
    <w:multiLevelType w:val="hybridMultilevel"/>
    <w:tmpl w:val="42F8AF0A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54C5262"/>
    <w:multiLevelType w:val="hybridMultilevel"/>
    <w:tmpl w:val="A24CD9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F5A57"/>
    <w:multiLevelType w:val="hybridMultilevel"/>
    <w:tmpl w:val="FB744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408A4"/>
    <w:multiLevelType w:val="hybridMultilevel"/>
    <w:tmpl w:val="620CD0C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56072530"/>
    <w:multiLevelType w:val="hybridMultilevel"/>
    <w:tmpl w:val="C1820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456CA4"/>
    <w:multiLevelType w:val="hybridMultilevel"/>
    <w:tmpl w:val="490265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C673C"/>
    <w:multiLevelType w:val="hybridMultilevel"/>
    <w:tmpl w:val="64F458E2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61431D6A"/>
    <w:multiLevelType w:val="hybridMultilevel"/>
    <w:tmpl w:val="20EEA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E568B"/>
    <w:multiLevelType w:val="hybridMultilevel"/>
    <w:tmpl w:val="AD203A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8F29C6"/>
    <w:multiLevelType w:val="hybridMultilevel"/>
    <w:tmpl w:val="876476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5203F"/>
    <w:multiLevelType w:val="hybridMultilevel"/>
    <w:tmpl w:val="83BC57E6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B430364"/>
    <w:multiLevelType w:val="hybridMultilevel"/>
    <w:tmpl w:val="66CC0CC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E9E5545"/>
    <w:multiLevelType w:val="hybridMultilevel"/>
    <w:tmpl w:val="148CA1F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15"/>
  </w:num>
  <w:num w:numId="11">
    <w:abstractNumId w:val="16"/>
  </w:num>
  <w:num w:numId="12">
    <w:abstractNumId w:val="7"/>
  </w:num>
  <w:num w:numId="13">
    <w:abstractNumId w:val="0"/>
  </w:num>
  <w:num w:numId="14">
    <w:abstractNumId w:val="14"/>
  </w:num>
  <w:num w:numId="15">
    <w:abstractNumId w:val="8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BB"/>
    <w:rsid w:val="00236D3B"/>
    <w:rsid w:val="0030409D"/>
    <w:rsid w:val="00397ABB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2022-01-05T11:28:00Z</dcterms:created>
  <dcterms:modified xsi:type="dcterms:W3CDTF">2022-01-05T11:57:00Z</dcterms:modified>
</cp:coreProperties>
</file>