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9" w:rsidRDefault="00042B49" w:rsidP="00042B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Одредите односе маса елемената у калцијум-бромиду?</w:t>
      </w:r>
    </w:p>
    <w:p w:rsidR="00042B49" w:rsidRDefault="00042B49" w:rsidP="00042B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Одредите односе маса елемената у магнезијум-сулфату?</w:t>
      </w:r>
    </w:p>
    <w:p w:rsidR="00042B49" w:rsidRDefault="00042B49" w:rsidP="00042B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Одредите односе маса елемената у литијум-нитрату?</w:t>
      </w:r>
    </w:p>
    <w:p w:rsidR="00042B49" w:rsidRDefault="00042B49" w:rsidP="00042B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Одредите односе маса елемената за једињење по избору? * Буду ли два ученика имала исти пример једињења домаћи задатак нећу прегледати!</w:t>
      </w:r>
    </w:p>
    <w:p w:rsidR="00042B49" w:rsidRDefault="00042B49" w:rsidP="00042B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Одредите масени удео сумпора у алуминијум-сулфату?</w:t>
      </w:r>
    </w:p>
    <w:p w:rsidR="00042B49" w:rsidRDefault="00042B49" w:rsidP="00042B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Одредите масени процентни састав елемената у азот(</w:t>
      </w:r>
      <w:r>
        <w:t>II)-</w:t>
      </w:r>
      <w:r>
        <w:rPr>
          <w:lang w:val="sr-Cyrl-RS"/>
        </w:rPr>
        <w:t>оксиду и хлор(</w:t>
      </w:r>
      <w:r>
        <w:t>VII)-</w:t>
      </w:r>
      <w:r>
        <w:rPr>
          <w:lang w:val="sr-Cyrl-RS"/>
        </w:rPr>
        <w:t>оксиду?</w:t>
      </w:r>
    </w:p>
    <w:p w:rsidR="00042B49" w:rsidRPr="00536009" w:rsidRDefault="00042B49" w:rsidP="00536009">
      <w:pPr>
        <w:jc w:val="both"/>
        <w:rPr>
          <w:lang w:val="sr-Cyrl-RS"/>
        </w:rPr>
      </w:pPr>
      <w:r w:rsidRPr="00536009">
        <w:rPr>
          <w:lang w:val="sr-Cyrl-RS"/>
        </w:rPr>
        <w:t xml:space="preserve">Да бисте решили задатке треба да знате валенце и да користите ПСЕ. </w:t>
      </w:r>
    </w:p>
    <w:p w:rsidR="00042B49" w:rsidRPr="00042B49" w:rsidRDefault="00042B49" w:rsidP="00042B4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</w:t>
      </w:r>
    </w:p>
    <w:sectPr w:rsidR="00042B49" w:rsidRPr="0004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4CB"/>
    <w:multiLevelType w:val="hybridMultilevel"/>
    <w:tmpl w:val="85162D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4AC2"/>
    <w:multiLevelType w:val="hybridMultilevel"/>
    <w:tmpl w:val="AA481A68"/>
    <w:lvl w:ilvl="0" w:tplc="3EF6F1A4">
      <w:start w:val="1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49"/>
    <w:rsid w:val="00042B49"/>
    <w:rsid w:val="00536009"/>
    <w:rsid w:val="009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Nada</cp:lastModifiedBy>
  <cp:revision>2</cp:revision>
  <dcterms:created xsi:type="dcterms:W3CDTF">2022-01-26T20:55:00Z</dcterms:created>
  <dcterms:modified xsi:type="dcterms:W3CDTF">2022-01-26T20:55:00Z</dcterms:modified>
</cp:coreProperties>
</file>