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D4" w:rsidRPr="009E36D4" w:rsidRDefault="009E36D4" w:rsidP="009E36D4">
      <w:pPr>
        <w:pStyle w:val="NoSpacing"/>
        <w:rPr>
          <w:b/>
          <w:lang w:val="sr-Cyrl-RS"/>
        </w:rPr>
      </w:pPr>
      <w:r w:rsidRPr="009E36D4">
        <w:rPr>
          <w:b/>
          <w:lang w:val="sr-Cyrl-RS"/>
        </w:rPr>
        <w:t>1. Означи шта припада народној епици.</w:t>
      </w:r>
    </w:p>
    <w:p w:rsidR="009E36D4" w:rsidRPr="009E36D4" w:rsidRDefault="009E36D4" w:rsidP="009E36D4">
      <w:pPr>
        <w:pStyle w:val="NoSpacing"/>
        <w:rPr>
          <w:lang w:val="sr-Cyrl-RS"/>
        </w:rPr>
      </w:pPr>
      <w:r w:rsidRPr="009E36D4">
        <w:rPr>
          <w:lang w:val="sr-Cyrl-RS"/>
        </w:rPr>
        <w:t xml:space="preserve"> љубавне песме, родољубиве песме, мисаоне песме</w:t>
      </w:r>
    </w:p>
    <w:p w:rsidR="009E36D4" w:rsidRPr="009E36D4" w:rsidRDefault="009E36D4" w:rsidP="009E36D4">
      <w:pPr>
        <w:pStyle w:val="NoSpacing"/>
        <w:rPr>
          <w:lang w:val="sr-Cyrl-RS"/>
        </w:rPr>
      </w:pPr>
      <w:r w:rsidRPr="009E36D4">
        <w:rPr>
          <w:lang w:val="sr-Cyrl-RS"/>
        </w:rPr>
        <w:t xml:space="preserve"> комедије, трагедије, тв драме, радио-драме</w:t>
      </w:r>
    </w:p>
    <w:p w:rsidR="009E36D4" w:rsidRPr="009E36D4" w:rsidRDefault="009E36D4" w:rsidP="009E36D4">
      <w:pPr>
        <w:pStyle w:val="NoSpacing"/>
        <w:rPr>
          <w:lang w:val="sr-Cyrl-RS"/>
        </w:rPr>
      </w:pPr>
      <w:r w:rsidRPr="009E36D4">
        <w:rPr>
          <w:lang w:val="sr-Cyrl-RS"/>
        </w:rPr>
        <w:t xml:space="preserve"> обредне песме, обичајне песме, митолошке песме</w:t>
      </w:r>
    </w:p>
    <w:p w:rsidR="009E36D4" w:rsidRPr="009E36D4" w:rsidRDefault="009E36D4" w:rsidP="009E36D4">
      <w:pPr>
        <w:pStyle w:val="NoSpacing"/>
        <w:rPr>
          <w:lang w:val="sr-Cyrl-RS"/>
        </w:rPr>
      </w:pPr>
      <w:r w:rsidRPr="009E36D4">
        <w:rPr>
          <w:lang w:val="sr-Cyrl-RS"/>
        </w:rPr>
        <w:t xml:space="preserve"> приповетке, бајке, новеле, легенде, предања</w:t>
      </w:r>
    </w:p>
    <w:p w:rsidR="009E36D4" w:rsidRPr="009E36D4" w:rsidRDefault="009E36D4" w:rsidP="009E36D4">
      <w:pPr>
        <w:pStyle w:val="NoSpacing"/>
        <w:rPr>
          <w:b/>
          <w:lang w:val="sr-Cyrl-RS"/>
        </w:rPr>
      </w:pPr>
      <w:r w:rsidRPr="009E36D4">
        <w:rPr>
          <w:b/>
          <w:lang w:val="sr-Cyrl-RS"/>
        </w:rPr>
        <w:t>2. Којој књижевној врсти припада дело "Сребрне плесачице"?</w:t>
      </w:r>
    </w:p>
    <w:p w:rsidR="009E36D4" w:rsidRPr="009E36D4" w:rsidRDefault="009E36D4" w:rsidP="009E36D4">
      <w:pPr>
        <w:pStyle w:val="NoSpacing"/>
        <w:rPr>
          <w:lang w:val="sr-Cyrl-RS"/>
        </w:rPr>
      </w:pPr>
      <w:r>
        <w:rPr>
          <w:lang w:val="sr-Cyrl-RS"/>
        </w:rPr>
        <w:t xml:space="preserve"> дескриптивна песма             приповетка                  комедија               </w:t>
      </w:r>
      <w:r w:rsidRPr="009E36D4">
        <w:rPr>
          <w:lang w:val="sr-Cyrl-RS"/>
        </w:rPr>
        <w:t xml:space="preserve"> бајка</w:t>
      </w:r>
    </w:p>
    <w:p w:rsidR="009E36D4" w:rsidRPr="009E36D4" w:rsidRDefault="009E36D4" w:rsidP="009E36D4">
      <w:pPr>
        <w:pStyle w:val="NoSpacing"/>
        <w:rPr>
          <w:b/>
          <w:lang w:val="sr-Cyrl-RS"/>
        </w:rPr>
      </w:pPr>
      <w:r w:rsidRPr="009E36D4">
        <w:rPr>
          <w:b/>
          <w:lang w:val="sr-Cyrl-RS"/>
        </w:rPr>
        <w:t>3. Означи текст који припада ауторској књижевности.</w:t>
      </w:r>
    </w:p>
    <w:p w:rsidR="009E36D4" w:rsidRPr="009E36D4" w:rsidRDefault="009E36D4" w:rsidP="009E36D4">
      <w:pPr>
        <w:pStyle w:val="NoSpacing"/>
        <w:numPr>
          <w:ilvl w:val="0"/>
          <w:numId w:val="1"/>
        </w:numPr>
        <w:rPr>
          <w:lang w:val="sr-Cyrl-RS"/>
        </w:rPr>
      </w:pPr>
      <w:r w:rsidRPr="009E36D4">
        <w:rPr>
          <w:lang w:val="sr-Cyrl-RS"/>
        </w:rPr>
        <w:t>Био један цар, па имао три сина и једну кћер, коју је у кафезу хранио и чувао као очи у глави. Кад ђевојка одрасте, једно вече замоли се оцу своме да јој допусти да изиђе са браћом мало пред двор у шетњу, и отац јој допусти. Али тек што изиђе пред двор, у један мах долети из неба змај, шчепа девојку између браће и однесе је у облаке.</w:t>
      </w:r>
    </w:p>
    <w:p w:rsidR="009E36D4" w:rsidRPr="009E36D4" w:rsidRDefault="009E36D4" w:rsidP="009E36D4">
      <w:pPr>
        <w:pStyle w:val="NoSpacing"/>
        <w:numPr>
          <w:ilvl w:val="0"/>
          <w:numId w:val="2"/>
        </w:numPr>
        <w:rPr>
          <w:lang w:val="sr-Cyrl-RS"/>
        </w:rPr>
      </w:pPr>
      <w:r w:rsidRPr="009E36D4">
        <w:rPr>
          <w:lang w:val="sr-Cyrl-RS"/>
        </w:rPr>
        <w:t>У јорговану иза куће дечак је пронашао четири слепа мачета. Мада је по њиховом цвиљењу схватио да их је неко одвојио од њихове мајке, која их сада сигурно тражи на другом крају села, плачући по крововима, ипак се понадао да ће их присвојити нека друга мачка, нека мачка уседелица, или нека мачка нероткиња или било каква мачка добра срца.</w:t>
      </w:r>
    </w:p>
    <w:p w:rsidR="009E36D4" w:rsidRPr="009E36D4" w:rsidRDefault="009E36D4" w:rsidP="009E36D4">
      <w:pPr>
        <w:pStyle w:val="NoSpacing"/>
        <w:rPr>
          <w:b/>
          <w:lang w:val="sr-Cyrl-RS"/>
        </w:rPr>
      </w:pPr>
      <w:r w:rsidRPr="009E36D4">
        <w:rPr>
          <w:b/>
          <w:lang w:val="sr-Cyrl-RS"/>
        </w:rPr>
        <w:t>4. Означи народну новелу!</w:t>
      </w:r>
    </w:p>
    <w:p w:rsidR="009E36D4" w:rsidRDefault="009E36D4" w:rsidP="009E36D4">
      <w:pPr>
        <w:pStyle w:val="NoSpacing"/>
        <w:rPr>
          <w:lang w:val="sr-Cyrl-RS"/>
        </w:rPr>
        <w:sectPr w:rsidR="009E36D4" w:rsidSect="00365068">
          <w:pgSz w:w="12240" w:h="15840"/>
          <w:pgMar w:top="1440" w:right="1440" w:bottom="1440" w:left="1440" w:header="720" w:footer="720" w:gutter="0"/>
          <w:cols w:space="720"/>
          <w:docGrid w:linePitch="360"/>
        </w:sectPr>
      </w:pPr>
    </w:p>
    <w:p w:rsidR="009E36D4" w:rsidRPr="009E36D4" w:rsidRDefault="009E36D4" w:rsidP="009E36D4">
      <w:pPr>
        <w:pStyle w:val="NoSpacing"/>
        <w:rPr>
          <w:lang w:val="sr-Cyrl-RS"/>
        </w:rPr>
      </w:pPr>
      <w:r>
        <w:rPr>
          <w:lang w:val="sr-Cyrl-RS"/>
        </w:rPr>
        <w:lastRenderedPageBreak/>
        <w:t xml:space="preserve"> </w:t>
      </w:r>
      <w:r w:rsidRPr="009E36D4">
        <w:rPr>
          <w:lang w:val="sr-Cyrl-RS"/>
        </w:rPr>
        <w:t>Биберче</w:t>
      </w:r>
    </w:p>
    <w:p w:rsidR="009E36D4" w:rsidRPr="009E36D4" w:rsidRDefault="009E36D4" w:rsidP="009E36D4">
      <w:pPr>
        <w:pStyle w:val="NoSpacing"/>
        <w:rPr>
          <w:lang w:val="sr-Cyrl-RS"/>
        </w:rPr>
      </w:pPr>
      <w:r w:rsidRPr="009E36D4">
        <w:rPr>
          <w:lang w:val="sr-Cyrl-RS"/>
        </w:rPr>
        <w:t xml:space="preserve"> Дјевојка цара надмудрила</w:t>
      </w:r>
    </w:p>
    <w:p w:rsidR="009E36D4" w:rsidRPr="009E36D4" w:rsidRDefault="009E36D4" w:rsidP="009E36D4">
      <w:pPr>
        <w:pStyle w:val="NoSpacing"/>
        <w:rPr>
          <w:lang w:val="sr-Cyrl-RS"/>
        </w:rPr>
      </w:pPr>
      <w:r w:rsidRPr="009E36D4">
        <w:rPr>
          <w:lang w:val="sr-Cyrl-RS"/>
        </w:rPr>
        <w:lastRenderedPageBreak/>
        <w:t xml:space="preserve"> Аждаја и царев син</w:t>
      </w:r>
    </w:p>
    <w:p w:rsidR="009E36D4" w:rsidRPr="009E36D4" w:rsidRDefault="009E36D4" w:rsidP="009E36D4">
      <w:pPr>
        <w:pStyle w:val="NoSpacing"/>
        <w:rPr>
          <w:lang w:val="sr-Cyrl-RS"/>
        </w:rPr>
      </w:pPr>
      <w:r w:rsidRPr="009E36D4">
        <w:rPr>
          <w:lang w:val="sr-Cyrl-RS"/>
        </w:rPr>
        <w:t xml:space="preserve"> Свети Саво</w:t>
      </w:r>
    </w:p>
    <w:p w:rsidR="009E36D4" w:rsidRDefault="009E36D4" w:rsidP="009E36D4">
      <w:pPr>
        <w:pStyle w:val="NoSpacing"/>
        <w:rPr>
          <w:lang w:val="sr-Cyrl-RS"/>
        </w:rPr>
        <w:sectPr w:rsidR="009E36D4" w:rsidSect="009E36D4">
          <w:type w:val="continuous"/>
          <w:pgSz w:w="12240" w:h="15840"/>
          <w:pgMar w:top="1440" w:right="1440" w:bottom="1440" w:left="1440" w:header="720" w:footer="720" w:gutter="0"/>
          <w:cols w:num="2" w:space="720"/>
          <w:docGrid w:linePitch="360"/>
        </w:sectPr>
      </w:pPr>
    </w:p>
    <w:p w:rsidR="009E36D4" w:rsidRPr="009E36D4" w:rsidRDefault="009E36D4" w:rsidP="009E36D4">
      <w:pPr>
        <w:pStyle w:val="NoSpacing"/>
        <w:rPr>
          <w:b/>
          <w:lang w:val="sr-Cyrl-RS"/>
        </w:rPr>
      </w:pPr>
      <w:r w:rsidRPr="009E36D4">
        <w:rPr>
          <w:b/>
          <w:lang w:val="sr-Cyrl-RS"/>
        </w:rPr>
        <w:lastRenderedPageBreak/>
        <w:t>5. Означи родове у народној књижевности:</w:t>
      </w:r>
    </w:p>
    <w:p w:rsidR="009E36D4" w:rsidRDefault="009E36D4" w:rsidP="009E36D4">
      <w:pPr>
        <w:pStyle w:val="NoSpacing"/>
        <w:rPr>
          <w:lang w:val="sr-Cyrl-RS"/>
        </w:rPr>
        <w:sectPr w:rsidR="009E36D4" w:rsidSect="009E36D4">
          <w:type w:val="continuous"/>
          <w:pgSz w:w="12240" w:h="15840"/>
          <w:pgMar w:top="1440" w:right="1440" w:bottom="1440" w:left="1440" w:header="720" w:footer="720" w:gutter="0"/>
          <w:cols w:space="720"/>
          <w:docGrid w:linePitch="360"/>
        </w:sectPr>
      </w:pPr>
    </w:p>
    <w:p w:rsidR="009E36D4" w:rsidRPr="009E36D4" w:rsidRDefault="009E36D4" w:rsidP="009E36D4">
      <w:pPr>
        <w:pStyle w:val="NoSpacing"/>
        <w:rPr>
          <w:lang w:val="sr-Cyrl-RS"/>
        </w:rPr>
      </w:pPr>
      <w:r w:rsidRPr="009E36D4">
        <w:rPr>
          <w:lang w:val="sr-Cyrl-RS"/>
        </w:rPr>
        <w:lastRenderedPageBreak/>
        <w:t xml:space="preserve"> поезија, проза</w:t>
      </w:r>
    </w:p>
    <w:p w:rsidR="009E36D4" w:rsidRPr="009E36D4" w:rsidRDefault="009E36D4" w:rsidP="009E36D4">
      <w:pPr>
        <w:pStyle w:val="NoSpacing"/>
        <w:rPr>
          <w:lang w:val="sr-Cyrl-RS"/>
        </w:rPr>
      </w:pPr>
      <w:r w:rsidRPr="009E36D4">
        <w:rPr>
          <w:lang w:val="sr-Cyrl-RS"/>
        </w:rPr>
        <w:t xml:space="preserve"> лирика, епика, драма</w:t>
      </w:r>
    </w:p>
    <w:p w:rsidR="009E36D4" w:rsidRPr="009E36D4" w:rsidRDefault="009E36D4" w:rsidP="009E36D4">
      <w:pPr>
        <w:pStyle w:val="NoSpacing"/>
        <w:rPr>
          <w:lang w:val="sr-Cyrl-RS"/>
        </w:rPr>
      </w:pPr>
      <w:r w:rsidRPr="009E36D4">
        <w:rPr>
          <w:lang w:val="sr-Cyrl-RS"/>
        </w:rPr>
        <w:lastRenderedPageBreak/>
        <w:t xml:space="preserve"> лирика, драма</w:t>
      </w:r>
    </w:p>
    <w:p w:rsidR="009E36D4" w:rsidRPr="009E36D4" w:rsidRDefault="009E36D4" w:rsidP="009E36D4">
      <w:pPr>
        <w:pStyle w:val="NoSpacing"/>
        <w:rPr>
          <w:lang w:val="sr-Cyrl-RS"/>
        </w:rPr>
      </w:pPr>
      <w:r w:rsidRPr="009E36D4">
        <w:rPr>
          <w:lang w:val="sr-Cyrl-RS"/>
        </w:rPr>
        <w:t xml:space="preserve"> лирика, епика</w:t>
      </w:r>
    </w:p>
    <w:p w:rsidR="009E36D4" w:rsidRDefault="009E36D4" w:rsidP="009E36D4">
      <w:pPr>
        <w:pStyle w:val="NoSpacing"/>
        <w:rPr>
          <w:lang w:val="sr-Cyrl-RS"/>
        </w:rPr>
        <w:sectPr w:rsidR="009E36D4" w:rsidSect="009E36D4">
          <w:type w:val="continuous"/>
          <w:pgSz w:w="12240" w:h="15840"/>
          <w:pgMar w:top="1440" w:right="1440" w:bottom="1440" w:left="1440" w:header="720" w:footer="720" w:gutter="0"/>
          <w:cols w:num="2" w:space="720"/>
          <w:docGrid w:linePitch="360"/>
        </w:sectPr>
      </w:pPr>
    </w:p>
    <w:p w:rsidR="009E36D4" w:rsidRPr="009E36D4" w:rsidRDefault="009E36D4" w:rsidP="009E36D4">
      <w:pPr>
        <w:pStyle w:val="NoSpacing"/>
        <w:rPr>
          <w:b/>
          <w:lang w:val="sr-Cyrl-RS"/>
        </w:rPr>
      </w:pPr>
      <w:r w:rsidRPr="009E36D4">
        <w:rPr>
          <w:b/>
          <w:lang w:val="sr-Cyrl-RS"/>
        </w:rPr>
        <w:lastRenderedPageBreak/>
        <w:t>6. Лирика је књижевни род у којем лирски субјект износи своја осећања, размишљања, импресије и доживљаје.</w:t>
      </w:r>
    </w:p>
    <w:p w:rsidR="009E36D4" w:rsidRPr="009E36D4" w:rsidRDefault="009E36D4" w:rsidP="009E36D4">
      <w:pPr>
        <w:pStyle w:val="NoSpacing"/>
        <w:rPr>
          <w:lang w:val="sr-Cyrl-RS"/>
        </w:rPr>
      </w:pPr>
      <w:r>
        <w:rPr>
          <w:lang w:val="sr-Cyrl-RS"/>
        </w:rPr>
        <w:t xml:space="preserve"> тачно                      </w:t>
      </w:r>
      <w:r w:rsidRPr="009E36D4">
        <w:rPr>
          <w:lang w:val="sr-Cyrl-RS"/>
        </w:rPr>
        <w:t xml:space="preserve"> нетачно</w:t>
      </w:r>
    </w:p>
    <w:p w:rsidR="009E36D4" w:rsidRPr="009E36D4" w:rsidRDefault="009E36D4" w:rsidP="009E36D4">
      <w:pPr>
        <w:pStyle w:val="NoSpacing"/>
        <w:rPr>
          <w:b/>
          <w:lang w:val="sr-Cyrl-RS"/>
        </w:rPr>
      </w:pPr>
      <w:r w:rsidRPr="009E36D4">
        <w:rPr>
          <w:b/>
          <w:lang w:val="sr-Cyrl-RS"/>
        </w:rPr>
        <w:t>7. Стих од десет слогова у лирској песми зове се...</w:t>
      </w:r>
    </w:p>
    <w:p w:rsidR="009E36D4" w:rsidRPr="009E36D4" w:rsidRDefault="009E36D4" w:rsidP="009E36D4">
      <w:pPr>
        <w:pStyle w:val="NoSpacing"/>
        <w:rPr>
          <w:lang w:val="sr-Cyrl-RS"/>
        </w:rPr>
      </w:pPr>
      <w:r>
        <w:rPr>
          <w:lang w:val="sr-Cyrl-RS"/>
        </w:rPr>
        <w:t xml:space="preserve"> лирски десетерац             епски десетерац              </w:t>
      </w:r>
      <w:r w:rsidRPr="009E36D4">
        <w:rPr>
          <w:lang w:val="sr-Cyrl-RS"/>
        </w:rPr>
        <w:t xml:space="preserve"> десетослоговни с</w:t>
      </w:r>
      <w:r>
        <w:rPr>
          <w:lang w:val="sr-Cyrl-RS"/>
        </w:rPr>
        <w:t xml:space="preserve">тих                  </w:t>
      </w:r>
      <w:r w:rsidRPr="009E36D4">
        <w:rPr>
          <w:lang w:val="sr-Cyrl-RS"/>
        </w:rPr>
        <w:t xml:space="preserve"> десетерац</w:t>
      </w:r>
    </w:p>
    <w:p w:rsidR="009E36D4" w:rsidRPr="009E36D4" w:rsidRDefault="009E36D4" w:rsidP="009E36D4">
      <w:pPr>
        <w:pStyle w:val="NoSpacing"/>
        <w:rPr>
          <w:b/>
          <w:lang w:val="sr-Cyrl-RS"/>
        </w:rPr>
      </w:pPr>
      <w:r w:rsidRPr="009E36D4">
        <w:rPr>
          <w:b/>
          <w:lang w:val="sr-Cyrl-RS"/>
        </w:rPr>
        <w:t>8. Како делимо народну епику?</w:t>
      </w:r>
    </w:p>
    <w:p w:rsidR="009E36D4" w:rsidRPr="009E36D4" w:rsidRDefault="009E36D4" w:rsidP="009E36D4">
      <w:pPr>
        <w:pStyle w:val="NoSpacing"/>
        <w:rPr>
          <w:lang w:val="sr-Cyrl-RS"/>
        </w:rPr>
      </w:pPr>
      <w:r w:rsidRPr="009E36D4">
        <w:rPr>
          <w:lang w:val="sr-Cyrl-RS"/>
        </w:rPr>
        <w:t xml:space="preserve"> обредне, обичајне, религиозне, митолошке</w:t>
      </w:r>
    </w:p>
    <w:p w:rsidR="009E36D4" w:rsidRPr="009E36D4" w:rsidRDefault="009E36D4" w:rsidP="009E36D4">
      <w:pPr>
        <w:pStyle w:val="NoSpacing"/>
        <w:rPr>
          <w:lang w:val="sr-Cyrl-RS"/>
        </w:rPr>
      </w:pPr>
      <w:r w:rsidRPr="009E36D4">
        <w:rPr>
          <w:lang w:val="sr-Cyrl-RS"/>
        </w:rPr>
        <w:t xml:space="preserve"> љубавне, родољубиве, шаљиве, мисаоне</w:t>
      </w:r>
    </w:p>
    <w:p w:rsidR="009E36D4" w:rsidRPr="009E36D4" w:rsidRDefault="009E36D4" w:rsidP="009E36D4">
      <w:pPr>
        <w:pStyle w:val="NoSpacing"/>
        <w:rPr>
          <w:lang w:val="sr-Cyrl-RS"/>
        </w:rPr>
      </w:pPr>
      <w:r w:rsidRPr="009E36D4">
        <w:rPr>
          <w:lang w:val="sr-Cyrl-RS"/>
        </w:rPr>
        <w:t xml:space="preserve"> епске песме старијих времена, средњих и новијих времена</w:t>
      </w:r>
    </w:p>
    <w:p w:rsidR="009E36D4" w:rsidRPr="009E36D4" w:rsidRDefault="009E36D4" w:rsidP="009E36D4">
      <w:pPr>
        <w:pStyle w:val="NoSpacing"/>
        <w:rPr>
          <w:b/>
          <w:lang w:val="sr-Cyrl-RS"/>
        </w:rPr>
      </w:pPr>
      <w:r w:rsidRPr="009E36D4">
        <w:rPr>
          <w:b/>
          <w:lang w:val="sr-Cyrl-RS"/>
        </w:rPr>
        <w:t>9. Како се зове јунак епских песама?</w:t>
      </w:r>
    </w:p>
    <w:p w:rsidR="009E36D4" w:rsidRDefault="009E36D4" w:rsidP="009E36D4">
      <w:pPr>
        <w:pStyle w:val="NoSpacing"/>
        <w:rPr>
          <w:lang w:val="sr-Cyrl-RS"/>
        </w:rPr>
        <w:sectPr w:rsidR="009E36D4" w:rsidSect="009E36D4">
          <w:type w:val="continuous"/>
          <w:pgSz w:w="12240" w:h="15840"/>
          <w:pgMar w:top="1440" w:right="1440" w:bottom="1440" w:left="1440" w:header="720" w:footer="720" w:gutter="0"/>
          <w:cols w:space="720"/>
          <w:docGrid w:linePitch="360"/>
        </w:sectPr>
      </w:pPr>
    </w:p>
    <w:p w:rsidR="009E36D4" w:rsidRPr="009E36D4" w:rsidRDefault="009E36D4" w:rsidP="009E36D4">
      <w:pPr>
        <w:pStyle w:val="NoSpacing"/>
        <w:rPr>
          <w:lang w:val="sr-Cyrl-RS"/>
        </w:rPr>
      </w:pPr>
      <w:r w:rsidRPr="009E36D4">
        <w:rPr>
          <w:lang w:val="sr-Cyrl-RS"/>
        </w:rPr>
        <w:lastRenderedPageBreak/>
        <w:t xml:space="preserve">лирски јунак </w:t>
      </w:r>
    </w:p>
    <w:p w:rsidR="009E36D4" w:rsidRPr="009E36D4" w:rsidRDefault="009E36D4" w:rsidP="009E36D4">
      <w:pPr>
        <w:pStyle w:val="NoSpacing"/>
        <w:rPr>
          <w:lang w:val="sr-Cyrl-RS"/>
        </w:rPr>
      </w:pPr>
      <w:r w:rsidRPr="009E36D4">
        <w:rPr>
          <w:lang w:val="sr-Cyrl-RS"/>
        </w:rPr>
        <w:lastRenderedPageBreak/>
        <w:t xml:space="preserve"> лирски јунак</w:t>
      </w:r>
    </w:p>
    <w:p w:rsidR="009E36D4" w:rsidRPr="009E36D4" w:rsidRDefault="009E36D4" w:rsidP="009E36D4">
      <w:pPr>
        <w:pStyle w:val="NoSpacing"/>
        <w:rPr>
          <w:lang w:val="sr-Cyrl-RS"/>
        </w:rPr>
      </w:pPr>
      <w:r w:rsidRPr="009E36D4">
        <w:rPr>
          <w:lang w:val="sr-Cyrl-RS"/>
        </w:rPr>
        <w:lastRenderedPageBreak/>
        <w:t xml:space="preserve"> епски јунак</w:t>
      </w:r>
    </w:p>
    <w:p w:rsidR="009E36D4" w:rsidRDefault="009E36D4" w:rsidP="009E36D4">
      <w:pPr>
        <w:pStyle w:val="NoSpacing"/>
        <w:rPr>
          <w:lang w:val="sr-Cyrl-RS"/>
        </w:rPr>
        <w:sectPr w:rsidR="009E36D4" w:rsidSect="009E36D4">
          <w:type w:val="continuous"/>
          <w:pgSz w:w="12240" w:h="15840"/>
          <w:pgMar w:top="1440" w:right="1440" w:bottom="1440" w:left="1440" w:header="720" w:footer="720" w:gutter="0"/>
          <w:cols w:num="3" w:space="720"/>
          <w:docGrid w:linePitch="360"/>
        </w:sectPr>
      </w:pPr>
    </w:p>
    <w:p w:rsidR="009E36D4" w:rsidRPr="009E36D4" w:rsidRDefault="009E36D4" w:rsidP="009E36D4">
      <w:pPr>
        <w:pStyle w:val="NoSpacing"/>
        <w:rPr>
          <w:b/>
          <w:lang w:val="sr-Cyrl-RS"/>
        </w:rPr>
      </w:pPr>
      <w:r w:rsidRPr="009E36D4">
        <w:rPr>
          <w:b/>
          <w:lang w:val="sr-Cyrl-RS"/>
        </w:rPr>
        <w:lastRenderedPageBreak/>
        <w:t>10. Означи књижевне родове у ауторској књижевности.</w:t>
      </w:r>
    </w:p>
    <w:p w:rsidR="009E36D4" w:rsidRDefault="009E36D4" w:rsidP="009E36D4">
      <w:pPr>
        <w:pStyle w:val="NoSpacing"/>
        <w:rPr>
          <w:lang w:val="sr-Cyrl-RS"/>
        </w:rPr>
        <w:sectPr w:rsidR="009E36D4" w:rsidSect="009E36D4">
          <w:type w:val="continuous"/>
          <w:pgSz w:w="12240" w:h="15840"/>
          <w:pgMar w:top="1440" w:right="1440" w:bottom="1440" w:left="1440" w:header="720" w:footer="720" w:gutter="0"/>
          <w:cols w:space="720"/>
          <w:docGrid w:linePitch="360"/>
        </w:sectPr>
      </w:pPr>
    </w:p>
    <w:p w:rsidR="009E36D4" w:rsidRPr="009E36D4" w:rsidRDefault="009E36D4" w:rsidP="009E36D4">
      <w:pPr>
        <w:pStyle w:val="NoSpacing"/>
        <w:rPr>
          <w:lang w:val="sr-Cyrl-RS"/>
        </w:rPr>
      </w:pPr>
      <w:r w:rsidRPr="009E36D4">
        <w:rPr>
          <w:lang w:val="sr-Cyrl-RS"/>
        </w:rPr>
        <w:lastRenderedPageBreak/>
        <w:t>лирика, епика</w:t>
      </w:r>
    </w:p>
    <w:p w:rsidR="009E36D4" w:rsidRPr="009E36D4" w:rsidRDefault="009E36D4" w:rsidP="009E36D4">
      <w:pPr>
        <w:pStyle w:val="NoSpacing"/>
        <w:rPr>
          <w:lang w:val="sr-Cyrl-RS"/>
        </w:rPr>
      </w:pPr>
      <w:r w:rsidRPr="009E36D4">
        <w:rPr>
          <w:lang w:val="sr-Cyrl-RS"/>
        </w:rPr>
        <w:t xml:space="preserve"> драма, епика</w:t>
      </w:r>
    </w:p>
    <w:p w:rsidR="009E36D4" w:rsidRPr="009E36D4" w:rsidRDefault="009E36D4" w:rsidP="009E36D4">
      <w:pPr>
        <w:pStyle w:val="NoSpacing"/>
        <w:rPr>
          <w:lang w:val="sr-Cyrl-RS"/>
        </w:rPr>
      </w:pPr>
      <w:r w:rsidRPr="009E36D4">
        <w:rPr>
          <w:lang w:val="sr-Cyrl-RS"/>
        </w:rPr>
        <w:lastRenderedPageBreak/>
        <w:t xml:space="preserve"> лирика, епика, драма</w:t>
      </w:r>
    </w:p>
    <w:p w:rsidR="009E36D4" w:rsidRDefault="009E36D4" w:rsidP="009E36D4">
      <w:pPr>
        <w:pStyle w:val="NoSpacing"/>
        <w:rPr>
          <w:lang w:val="sr-Cyrl-RS"/>
        </w:rPr>
        <w:sectPr w:rsidR="009E36D4" w:rsidSect="009E36D4">
          <w:type w:val="continuous"/>
          <w:pgSz w:w="12240" w:h="15840"/>
          <w:pgMar w:top="1440" w:right="1440" w:bottom="1440" w:left="1440" w:header="720" w:footer="720" w:gutter="0"/>
          <w:cols w:num="2" w:space="720"/>
          <w:docGrid w:linePitch="360"/>
        </w:sectPr>
      </w:pPr>
      <w:r w:rsidRPr="009E36D4">
        <w:rPr>
          <w:lang w:val="sr-Cyrl-RS"/>
        </w:rPr>
        <w:t xml:space="preserve"> проза, поезија</w:t>
      </w:r>
    </w:p>
    <w:p w:rsidR="009E36D4" w:rsidRPr="009E36D4" w:rsidRDefault="009E36D4" w:rsidP="009E36D4">
      <w:pPr>
        <w:pStyle w:val="NoSpacing"/>
        <w:rPr>
          <w:b/>
          <w:lang w:val="sr-Cyrl-RS"/>
        </w:rPr>
      </w:pPr>
      <w:r w:rsidRPr="009E36D4">
        <w:rPr>
          <w:b/>
          <w:lang w:val="sr-Cyrl-RS"/>
        </w:rPr>
        <w:lastRenderedPageBreak/>
        <w:t>11. Ком књижевном роду припада "Зимско јутро"?</w:t>
      </w:r>
    </w:p>
    <w:p w:rsidR="009E36D4" w:rsidRDefault="009E36D4" w:rsidP="009E36D4">
      <w:pPr>
        <w:pStyle w:val="NoSpacing"/>
        <w:rPr>
          <w:lang w:val="sr-Cyrl-RS"/>
        </w:rPr>
        <w:sectPr w:rsidR="009E36D4" w:rsidSect="009E36D4">
          <w:type w:val="continuous"/>
          <w:pgSz w:w="12240" w:h="15840"/>
          <w:pgMar w:top="1440" w:right="1440" w:bottom="1440" w:left="1440" w:header="720" w:footer="720" w:gutter="0"/>
          <w:cols w:space="720"/>
          <w:docGrid w:linePitch="360"/>
        </w:sectPr>
      </w:pPr>
    </w:p>
    <w:p w:rsidR="009E36D4" w:rsidRPr="009E36D4" w:rsidRDefault="009E36D4" w:rsidP="009E36D4">
      <w:pPr>
        <w:pStyle w:val="NoSpacing"/>
        <w:rPr>
          <w:lang w:val="sr-Cyrl-RS"/>
        </w:rPr>
      </w:pPr>
      <w:r w:rsidRPr="009E36D4">
        <w:rPr>
          <w:lang w:val="sr-Cyrl-RS"/>
        </w:rPr>
        <w:lastRenderedPageBreak/>
        <w:t>епика</w:t>
      </w:r>
    </w:p>
    <w:p w:rsidR="009E36D4" w:rsidRPr="009E36D4" w:rsidRDefault="009E36D4" w:rsidP="009E36D4">
      <w:pPr>
        <w:pStyle w:val="NoSpacing"/>
        <w:rPr>
          <w:lang w:val="sr-Cyrl-RS"/>
        </w:rPr>
      </w:pPr>
      <w:r w:rsidRPr="009E36D4">
        <w:rPr>
          <w:lang w:val="sr-Cyrl-RS"/>
        </w:rPr>
        <w:lastRenderedPageBreak/>
        <w:t xml:space="preserve"> лирика</w:t>
      </w:r>
    </w:p>
    <w:p w:rsidR="009E36D4" w:rsidRPr="009E36D4" w:rsidRDefault="009E36D4" w:rsidP="009E36D4">
      <w:pPr>
        <w:pStyle w:val="NoSpacing"/>
        <w:rPr>
          <w:lang w:val="sr-Cyrl-RS"/>
        </w:rPr>
      </w:pPr>
      <w:r w:rsidRPr="009E36D4">
        <w:rPr>
          <w:lang w:val="sr-Cyrl-RS"/>
        </w:rPr>
        <w:lastRenderedPageBreak/>
        <w:t xml:space="preserve"> драма</w:t>
      </w:r>
    </w:p>
    <w:p w:rsidR="009E36D4" w:rsidRDefault="009E36D4" w:rsidP="009E36D4">
      <w:pPr>
        <w:pStyle w:val="NoSpacing"/>
        <w:rPr>
          <w:lang w:val="sr-Cyrl-RS"/>
        </w:rPr>
        <w:sectPr w:rsidR="009E36D4" w:rsidSect="009E36D4">
          <w:type w:val="continuous"/>
          <w:pgSz w:w="12240" w:h="15840"/>
          <w:pgMar w:top="1440" w:right="1440" w:bottom="1440" w:left="1440" w:header="720" w:footer="720" w:gutter="0"/>
          <w:cols w:num="3" w:space="720"/>
          <w:docGrid w:linePitch="360"/>
        </w:sectPr>
      </w:pPr>
    </w:p>
    <w:p w:rsidR="009E36D4" w:rsidRPr="009E36D4" w:rsidRDefault="009E36D4" w:rsidP="009E36D4">
      <w:pPr>
        <w:pStyle w:val="NoSpacing"/>
        <w:rPr>
          <w:b/>
          <w:lang w:val="sr-Cyrl-RS"/>
        </w:rPr>
      </w:pPr>
      <w:r w:rsidRPr="009E36D4">
        <w:rPr>
          <w:b/>
          <w:lang w:val="sr-Cyrl-RS"/>
        </w:rPr>
        <w:lastRenderedPageBreak/>
        <w:t>12. Означи карактеристике народне књижевности:</w:t>
      </w:r>
    </w:p>
    <w:p w:rsidR="009E36D4" w:rsidRPr="009E36D4" w:rsidRDefault="009E36D4" w:rsidP="009E36D4">
      <w:pPr>
        <w:pStyle w:val="NoSpacing"/>
        <w:rPr>
          <w:lang w:val="sr-Cyrl-RS"/>
        </w:rPr>
      </w:pPr>
      <w:r w:rsidRPr="009E36D4">
        <w:rPr>
          <w:lang w:val="sr-Cyrl-RS"/>
        </w:rPr>
        <w:t xml:space="preserve"> носе лични печат аутора</w:t>
      </w:r>
    </w:p>
    <w:p w:rsidR="009E36D4" w:rsidRPr="009E36D4" w:rsidRDefault="009E36D4" w:rsidP="009E36D4">
      <w:pPr>
        <w:pStyle w:val="NoSpacing"/>
        <w:rPr>
          <w:lang w:val="sr-Cyrl-RS"/>
        </w:rPr>
      </w:pPr>
      <w:r w:rsidRPr="009E36D4">
        <w:rPr>
          <w:lang w:val="sr-Cyrl-RS"/>
        </w:rPr>
        <w:t xml:space="preserve"> нису подложна променама</w:t>
      </w:r>
    </w:p>
    <w:p w:rsidR="009E36D4" w:rsidRPr="009E36D4" w:rsidRDefault="009E36D4" w:rsidP="009E36D4">
      <w:pPr>
        <w:pStyle w:val="NoSpacing"/>
        <w:rPr>
          <w:lang w:val="sr-Cyrl-RS"/>
        </w:rPr>
      </w:pPr>
      <w:r w:rsidRPr="009E36D4">
        <w:rPr>
          <w:lang w:val="sr-Cyrl-RS"/>
        </w:rPr>
        <w:t xml:space="preserve"> не утичу на колективно стварање укуса</w:t>
      </w:r>
    </w:p>
    <w:p w:rsidR="009E36D4" w:rsidRPr="009E36D4" w:rsidRDefault="009E36D4" w:rsidP="009E36D4">
      <w:pPr>
        <w:pStyle w:val="NoSpacing"/>
        <w:rPr>
          <w:lang w:val="sr-Cyrl-RS"/>
        </w:rPr>
      </w:pPr>
      <w:r w:rsidRPr="009E36D4">
        <w:rPr>
          <w:lang w:val="sr-Cyrl-RS"/>
        </w:rPr>
        <w:t xml:space="preserve"> колективна творевина</w:t>
      </w:r>
    </w:p>
    <w:p w:rsidR="009E36D4" w:rsidRDefault="009E36D4" w:rsidP="009E36D4">
      <w:pPr>
        <w:pStyle w:val="NoSpacing"/>
        <w:rPr>
          <w:b/>
          <w:lang w:val="sr-Cyrl-RS"/>
        </w:rPr>
      </w:pPr>
    </w:p>
    <w:p w:rsidR="009E36D4" w:rsidRDefault="009E36D4" w:rsidP="009E36D4">
      <w:pPr>
        <w:pStyle w:val="NoSpacing"/>
        <w:rPr>
          <w:b/>
          <w:lang w:val="sr-Cyrl-RS"/>
        </w:rPr>
      </w:pPr>
    </w:p>
    <w:p w:rsidR="009E36D4" w:rsidRDefault="009E36D4" w:rsidP="009E36D4">
      <w:pPr>
        <w:pStyle w:val="NoSpacing"/>
        <w:rPr>
          <w:b/>
          <w:lang w:val="sr-Cyrl-RS"/>
        </w:rPr>
      </w:pPr>
    </w:p>
    <w:p w:rsidR="009E36D4" w:rsidRDefault="009E36D4" w:rsidP="009E36D4">
      <w:pPr>
        <w:pStyle w:val="NoSpacing"/>
        <w:rPr>
          <w:b/>
          <w:lang w:val="sr-Cyrl-RS"/>
        </w:rPr>
      </w:pPr>
    </w:p>
    <w:p w:rsidR="009E36D4" w:rsidRPr="009E36D4" w:rsidRDefault="009E36D4" w:rsidP="009E36D4">
      <w:pPr>
        <w:pStyle w:val="NoSpacing"/>
        <w:rPr>
          <w:b/>
          <w:lang w:val="sr-Cyrl-RS"/>
        </w:rPr>
      </w:pPr>
      <w:bookmarkStart w:id="0" w:name="_GoBack"/>
      <w:bookmarkEnd w:id="0"/>
      <w:r w:rsidRPr="009E36D4">
        <w:rPr>
          <w:b/>
          <w:lang w:val="sr-Cyrl-RS"/>
        </w:rPr>
        <w:lastRenderedPageBreak/>
        <w:t>13. Ком књижевном роду припада дело "Мостови"?</w:t>
      </w:r>
    </w:p>
    <w:p w:rsidR="009E36D4" w:rsidRPr="009E36D4" w:rsidRDefault="009E36D4" w:rsidP="009E36D4">
      <w:pPr>
        <w:pStyle w:val="NoSpacing"/>
        <w:rPr>
          <w:lang w:val="sr-Cyrl-RS"/>
        </w:rPr>
      </w:pPr>
      <w:r>
        <w:rPr>
          <w:lang w:val="sr-Cyrl-RS"/>
        </w:rPr>
        <w:t xml:space="preserve"> драма         епика                </w:t>
      </w:r>
      <w:r w:rsidRPr="009E36D4">
        <w:rPr>
          <w:lang w:val="sr-Cyrl-RS"/>
        </w:rPr>
        <w:t xml:space="preserve"> лирика</w:t>
      </w:r>
    </w:p>
    <w:p w:rsidR="009E36D4" w:rsidRDefault="009E36D4" w:rsidP="009E36D4">
      <w:pPr>
        <w:pStyle w:val="NoSpacing"/>
        <w:rPr>
          <w:lang w:val="sr-Cyrl-RS"/>
        </w:rPr>
      </w:pPr>
    </w:p>
    <w:p w:rsidR="009E36D4" w:rsidRDefault="009E36D4" w:rsidP="009E36D4">
      <w:pPr>
        <w:pStyle w:val="NoSpacing"/>
        <w:rPr>
          <w:lang w:val="sr-Cyrl-RS"/>
        </w:rPr>
      </w:pPr>
    </w:p>
    <w:p w:rsidR="009E36D4" w:rsidRPr="009E36D4" w:rsidRDefault="009E36D4" w:rsidP="009E36D4">
      <w:pPr>
        <w:pStyle w:val="NoSpacing"/>
        <w:rPr>
          <w:b/>
          <w:lang w:val="sr-Cyrl-RS"/>
        </w:rPr>
      </w:pPr>
      <w:r w:rsidRPr="009E36D4">
        <w:rPr>
          <w:b/>
          <w:lang w:val="sr-Cyrl-RS"/>
        </w:rPr>
        <w:t>14. Означи одлике епских народних песама.</w:t>
      </w:r>
    </w:p>
    <w:p w:rsidR="009E36D4" w:rsidRPr="009E36D4" w:rsidRDefault="009E36D4" w:rsidP="009E36D4">
      <w:pPr>
        <w:pStyle w:val="NoSpacing"/>
        <w:rPr>
          <w:lang w:val="sr-Cyrl-RS"/>
        </w:rPr>
      </w:pPr>
      <w:r w:rsidRPr="009E36D4">
        <w:rPr>
          <w:lang w:val="sr-Cyrl-RS"/>
        </w:rPr>
        <w:t xml:space="preserve"> – субјективност (изношење личних осећања, размишљања, расположења); – емоционалност (осећајност); – сажетост; – сликовитост; – музикалност; – изражајност и – ритмичност.</w:t>
      </w:r>
    </w:p>
    <w:p w:rsidR="009E36D4" w:rsidRPr="009E36D4" w:rsidRDefault="009E36D4" w:rsidP="009E36D4">
      <w:pPr>
        <w:pStyle w:val="NoSpacing"/>
        <w:rPr>
          <w:lang w:val="sr-Cyrl-RS"/>
        </w:rPr>
      </w:pPr>
      <w:r w:rsidRPr="009E36D4">
        <w:rPr>
          <w:lang w:val="sr-Cyrl-RS"/>
        </w:rPr>
        <w:t>– објективност приповедање о догађају и јунацима окренутост прошлости – развијена фабула опширност у приповедању развијање родољубивих осећања (љубав према свом народу и његовој прошлости)</w:t>
      </w:r>
    </w:p>
    <w:p w:rsidR="009E36D4" w:rsidRPr="009E36D4" w:rsidRDefault="009E36D4" w:rsidP="009E36D4">
      <w:pPr>
        <w:pStyle w:val="NoSpacing"/>
        <w:rPr>
          <w:lang w:val="sr-Cyrl-RS"/>
        </w:rPr>
      </w:pPr>
      <w:r w:rsidRPr="009E36D4">
        <w:rPr>
          <w:lang w:val="sr-Cyrl-RS"/>
        </w:rPr>
        <w:t xml:space="preserve"> – објективност приповедање о догађају и јунацима окренутост прошлости – развијена фабула опширност у приповедању развијање родољубивих осећања (љубав према свом народу и његовој прошлости)</w:t>
      </w:r>
    </w:p>
    <w:p w:rsidR="009E36D4" w:rsidRPr="009E36D4" w:rsidRDefault="009E36D4" w:rsidP="009E36D4">
      <w:pPr>
        <w:pStyle w:val="NoSpacing"/>
        <w:rPr>
          <w:b/>
          <w:lang w:val="sr-Cyrl-RS"/>
        </w:rPr>
      </w:pPr>
      <w:r w:rsidRPr="009E36D4">
        <w:rPr>
          <w:b/>
          <w:lang w:val="sr-Cyrl-RS"/>
        </w:rPr>
        <w:t>15. Којој књижевности (народној или ауторској) припада дело "Месечев цвет"?</w:t>
      </w:r>
    </w:p>
    <w:p w:rsidR="009E36D4" w:rsidRPr="009E36D4" w:rsidRDefault="009E36D4" w:rsidP="009E36D4">
      <w:pPr>
        <w:pStyle w:val="NoSpacing"/>
        <w:rPr>
          <w:lang w:val="sr-Cyrl-RS"/>
        </w:rPr>
      </w:pPr>
      <w:r w:rsidRPr="009E36D4">
        <w:rPr>
          <w:lang w:val="sr-Cyrl-RS"/>
        </w:rPr>
        <w:t xml:space="preserve"> ауторска (уметничка) књижевност</w:t>
      </w:r>
    </w:p>
    <w:p w:rsidR="00C60AAF" w:rsidRPr="009E36D4" w:rsidRDefault="009E36D4" w:rsidP="009E36D4">
      <w:pPr>
        <w:pStyle w:val="NoSpacing"/>
        <w:rPr>
          <w:lang w:val="sr-Cyrl-RS"/>
        </w:rPr>
      </w:pPr>
      <w:r w:rsidRPr="009E36D4">
        <w:rPr>
          <w:lang w:val="sr-Cyrl-RS"/>
        </w:rPr>
        <w:t xml:space="preserve"> народна (усмена) књижевност</w:t>
      </w:r>
    </w:p>
    <w:sectPr w:rsidR="00C60AAF" w:rsidRPr="009E36D4" w:rsidSect="009E36D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2999"/>
    <w:multiLevelType w:val="hybridMultilevel"/>
    <w:tmpl w:val="0CBABB8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4BF42580"/>
    <w:multiLevelType w:val="hybridMultilevel"/>
    <w:tmpl w:val="BCF6DD0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D4"/>
    <w:rsid w:val="0030409D"/>
    <w:rsid w:val="00365068"/>
    <w:rsid w:val="004B6EA5"/>
    <w:rsid w:val="00975545"/>
    <w:rsid w:val="009E36D4"/>
    <w:rsid w:val="00C60AAF"/>
    <w:rsid w:val="00F8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6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2022-07-23T10:52:00Z</dcterms:created>
  <dcterms:modified xsi:type="dcterms:W3CDTF">2022-07-23T10:55:00Z</dcterms:modified>
</cp:coreProperties>
</file>