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5" w:rsidRPr="00705995" w:rsidRDefault="00705995" w:rsidP="00705995">
      <w:pPr>
        <w:pStyle w:val="NoSpacing"/>
        <w:rPr>
          <w:lang w:val="sr-Cyrl-RS"/>
        </w:rPr>
      </w:pPr>
      <w:bookmarkStart w:id="0" w:name="_GoBack"/>
      <w:r w:rsidRPr="00705995">
        <w:rPr>
          <w:lang w:val="sr-Cyrl-RS"/>
        </w:rPr>
        <w:t>Служба речи у реченици – тест</w:t>
      </w:r>
    </w:p>
    <w:bookmarkEnd w:id="0"/>
    <w:p w:rsidR="00705995" w:rsidRPr="00705995" w:rsidRDefault="00705995" w:rsidP="00705995">
      <w:pPr>
        <w:pStyle w:val="NoSpacing"/>
        <w:rPr>
          <w:lang w:val="sr-Cyrl-RS"/>
        </w:r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1. Трава је НЕОБИЧНО зелена. Означи уз који реченични члан стоји обележени атрибут.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t xml:space="preserve"> именски део предиката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t xml:space="preserve"> субјекат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t xml:space="preserve"> прилошка одредба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2. Пријатељи су јуче дошли КОД НАС. Обележи службу означеног реченичног члана.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субјекат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прилошка одредба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05995">
        <w:rPr>
          <w:lang w:val="sr-Cyrl-RS"/>
        </w:rPr>
        <w:lastRenderedPageBreak/>
        <w:t xml:space="preserve"> објекат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3. Пера није дошао у школу због болести. Означи прилошке одредбе.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због болести              није дошао                  Пера            </w:t>
      </w:r>
      <w:r w:rsidRPr="00705995">
        <w:rPr>
          <w:lang w:val="sr-Cyrl-RS"/>
        </w:rPr>
        <w:t xml:space="preserve"> у школу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4. Означи именичке додатке.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прилошка одредба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атрибут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објекат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5. МАЛЕНИ лептир улете у кућу. Означи уз који реченични члан стоји обележени атрибут.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прилошка одредба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субјекат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објекат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6. Учионица је на спрату, са десне стране ходника. Означи прилошке одредбе за место.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са десне стране          учионица               на спрату                 </w:t>
      </w:r>
      <w:r w:rsidRPr="00705995">
        <w:rPr>
          <w:lang w:val="sr-Cyrl-RS"/>
        </w:rPr>
        <w:t xml:space="preserve"> са десне стране ходника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7. Означи коју врсту речи ближе одређује атрибут.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>везник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именицу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глагол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8. Прилошке одредбе су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глаголски додатак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именички додатак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 xml:space="preserve">9. </w:t>
      </w:r>
      <w:r w:rsidRPr="00705995">
        <w:rPr>
          <w:b/>
          <w:lang w:val="sr-Cyrl-RS"/>
        </w:rPr>
        <w:t>Поново је узео ВЕЛИКИ сендвич. Означи уз који реченични члан стоји обележени атрибут.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објекат           именски део предиката             прилошка одредба             </w:t>
      </w:r>
      <w:r w:rsidRPr="00705995">
        <w:rPr>
          <w:lang w:val="sr-Cyrl-RS"/>
        </w:rPr>
        <w:t xml:space="preserve"> субјекат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10. Пријатељи су ЈУЧЕ дошли код нас. Обележи службу означеног реченичног члана.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прилошка одредба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предикат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објекат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11. Све ради са задовољством. Означи прилошку одредбу.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са задовољством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све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ради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12. Лепи су мостови које сам видео на путовањима. Означи предикате.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на путовању        мостови             лепи су                 </w:t>
      </w:r>
      <w:r w:rsidRPr="00705995">
        <w:rPr>
          <w:lang w:val="sr-Cyrl-RS"/>
        </w:rPr>
        <w:t xml:space="preserve"> сам видео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13. Објекат казује на коме/чему се врши радња.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натачно                    </w:t>
      </w:r>
      <w:r w:rsidRPr="00705995">
        <w:rPr>
          <w:lang w:val="sr-Cyrl-RS"/>
        </w:rPr>
        <w:t xml:space="preserve"> тачно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14. ПРИЈАТЕЉИ су јуче дошли код нас. Обележи службу означеног реченичног члана.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објекат             субјекат                  прилошка одредба           </w:t>
      </w:r>
      <w:r w:rsidRPr="00705995">
        <w:rPr>
          <w:lang w:val="sr-Cyrl-RS"/>
        </w:rPr>
        <w:t xml:space="preserve"> предикат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15. Спортски догађај недеље, фудбалска утакмица, одиграна је НА НОВОМ СТАДИОНУ. Одреди</w:t>
      </w:r>
      <w:r w:rsidRPr="00705995">
        <w:rPr>
          <w:lang w:val="sr-Cyrl-RS"/>
        </w:rPr>
        <w:t xml:space="preserve"> </w:t>
      </w:r>
      <w:r w:rsidRPr="00705995">
        <w:rPr>
          <w:b/>
          <w:lang w:val="sr-Cyrl-RS"/>
        </w:rPr>
        <w:t>службу означене речи.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субјекат           прилошка одредба            објекат           </w:t>
      </w:r>
      <w:r w:rsidRPr="00705995">
        <w:rPr>
          <w:lang w:val="sr-Cyrl-RS"/>
        </w:rPr>
        <w:t xml:space="preserve"> предикат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16. Мој друг седи у првој клупи. Означи прилошку одредбу.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>у првој клупи</w:t>
      </w:r>
    </w:p>
    <w:p w:rsidR="00705995" w:rsidRPr="00705995" w:rsidRDefault="00705995" w:rsidP="00705995">
      <w:pPr>
        <w:pStyle w:val="NoSpacing"/>
        <w:rPr>
          <w:lang w:val="sr-Cyrl-RS"/>
        </w:rPr>
      </w:pPr>
      <w:r w:rsidRPr="00705995">
        <w:rPr>
          <w:lang w:val="sr-Cyrl-RS"/>
        </w:rPr>
        <w:lastRenderedPageBreak/>
        <w:t xml:space="preserve"> мој друг</w:t>
      </w:r>
    </w:p>
    <w:p w:rsidR="00705995" w:rsidRDefault="00705995" w:rsidP="00705995">
      <w:pPr>
        <w:pStyle w:val="NoSpacing"/>
        <w:rPr>
          <w:lang w:val="sr-Cyrl-RS"/>
        </w:rPr>
        <w:sectPr w:rsidR="00705995" w:rsidSect="007059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05995">
        <w:rPr>
          <w:lang w:val="sr-Cyrl-RS"/>
        </w:rPr>
        <w:lastRenderedPageBreak/>
        <w:t xml:space="preserve"> седи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lastRenderedPageBreak/>
        <w:t>17. Означи глаголске додатке.</w:t>
      </w:r>
    </w:p>
    <w:p w:rsidR="00705995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објекат            атрибут                 субјекат                </w:t>
      </w:r>
      <w:r w:rsidRPr="00705995">
        <w:rPr>
          <w:lang w:val="sr-Cyrl-RS"/>
        </w:rPr>
        <w:t xml:space="preserve"> прилошке одредбе</w:t>
      </w:r>
    </w:p>
    <w:p w:rsidR="00705995" w:rsidRPr="00705995" w:rsidRDefault="00705995" w:rsidP="00705995">
      <w:pPr>
        <w:pStyle w:val="NoSpacing"/>
        <w:rPr>
          <w:b/>
          <w:lang w:val="sr-Cyrl-RS"/>
        </w:rPr>
      </w:pPr>
      <w:r w:rsidRPr="00705995">
        <w:rPr>
          <w:b/>
          <w:lang w:val="sr-Cyrl-RS"/>
        </w:rPr>
        <w:t>18. СПОРТСКИ ДОГАЂАЈ НЕДЕЉЕ, фудбалска утакмица, одиграна је на новом стадиону. Одреди</w:t>
      </w:r>
      <w:r w:rsidRPr="00705995">
        <w:rPr>
          <w:lang w:val="sr-Cyrl-RS"/>
        </w:rPr>
        <w:t xml:space="preserve"> </w:t>
      </w:r>
      <w:r w:rsidRPr="00705995">
        <w:rPr>
          <w:b/>
          <w:lang w:val="sr-Cyrl-RS"/>
        </w:rPr>
        <w:t>службу означене речи.</w:t>
      </w:r>
    </w:p>
    <w:p w:rsidR="00C60AAF" w:rsidRPr="00705995" w:rsidRDefault="00705995" w:rsidP="00705995">
      <w:pPr>
        <w:pStyle w:val="NoSpacing"/>
        <w:rPr>
          <w:lang w:val="sr-Cyrl-RS"/>
        </w:rPr>
      </w:pPr>
      <w:r>
        <w:rPr>
          <w:lang w:val="sr-Cyrl-RS"/>
        </w:rPr>
        <w:t xml:space="preserve"> предикат            објекат               прилошка одредба           </w:t>
      </w:r>
      <w:r w:rsidRPr="00705995">
        <w:rPr>
          <w:lang w:val="sr-Cyrl-RS"/>
        </w:rPr>
        <w:t xml:space="preserve"> субјекат</w:t>
      </w:r>
    </w:p>
    <w:sectPr w:rsidR="00C60AAF" w:rsidRPr="00705995" w:rsidSect="00705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5"/>
    <w:rsid w:val="0030409D"/>
    <w:rsid w:val="00365068"/>
    <w:rsid w:val="004B6EA5"/>
    <w:rsid w:val="0070599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2022-07-23T13:23:00Z</dcterms:created>
  <dcterms:modified xsi:type="dcterms:W3CDTF">2022-07-23T13:26:00Z</dcterms:modified>
</cp:coreProperties>
</file>