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E5" w:rsidRDefault="00D72EE5" w:rsidP="00D72EE5">
      <w:pPr>
        <w:pStyle w:val="NoSpacing"/>
      </w:pPr>
      <w:r w:rsidRPr="00D72EE5">
        <w:rPr>
          <w:b/>
        </w:rPr>
        <w:t xml:space="preserve">1. </w:t>
      </w:r>
      <w:proofErr w:type="spellStart"/>
      <w:r w:rsidRPr="00D72EE5">
        <w:rPr>
          <w:b/>
        </w:rPr>
        <w:t>Kako</w:t>
      </w:r>
      <w:proofErr w:type="spellEnd"/>
      <w:r w:rsidRPr="00D72EE5">
        <w:rPr>
          <w:b/>
        </w:rPr>
        <w:t xml:space="preserve"> se </w:t>
      </w:r>
      <w:proofErr w:type="spellStart"/>
      <w:r w:rsidRPr="00D72EE5">
        <w:rPr>
          <w:b/>
        </w:rPr>
        <w:t>zove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složen</w:t>
      </w:r>
      <w:proofErr w:type="spellEnd"/>
      <w:r w:rsidRPr="00D72EE5">
        <w:rPr>
          <w:b/>
        </w:rPr>
        <w:t xml:space="preserve"> i </w:t>
      </w:r>
      <w:proofErr w:type="spellStart"/>
      <w:r w:rsidRPr="00D72EE5">
        <w:rPr>
          <w:b/>
        </w:rPr>
        <w:t>ličan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glagolski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oblik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koje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označava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neostvarenu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radnju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za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koju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pretpostavljamo</w:t>
      </w:r>
      <w:proofErr w:type="spellEnd"/>
      <w:r>
        <w:t xml:space="preserve"> da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dogoditi</w:t>
      </w:r>
      <w:proofErr w:type="spellEnd"/>
      <w:r>
        <w:t xml:space="preserve"> u </w:t>
      </w:r>
      <w:proofErr w:type="spellStart"/>
      <w:r>
        <w:t>budućnosti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radnje</w:t>
      </w:r>
      <w:proofErr w:type="spellEnd"/>
      <w:r>
        <w:t>?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futur</w:t>
      </w:r>
      <w:proofErr w:type="spellEnd"/>
      <w:proofErr w:type="gramEnd"/>
      <w:r>
        <w:t xml:space="preserve"> I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imperfekat</w:t>
      </w:r>
      <w:proofErr w:type="spellEnd"/>
      <w:proofErr w:type="gramEnd"/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futur</w:t>
      </w:r>
      <w:proofErr w:type="spellEnd"/>
      <w:proofErr w:type="gramEnd"/>
      <w:r>
        <w:t xml:space="preserve"> II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pluskvamperfekat</w:t>
      </w:r>
      <w:proofErr w:type="spellEnd"/>
      <w:proofErr w:type="gramEnd"/>
    </w:p>
    <w:p w:rsidR="00D72EE5" w:rsidRPr="00D72EE5" w:rsidRDefault="00D72EE5" w:rsidP="00D72EE5">
      <w:pPr>
        <w:pStyle w:val="NoSpacing"/>
        <w:rPr>
          <w:b/>
        </w:rPr>
      </w:pPr>
      <w:r w:rsidRPr="00D72EE5">
        <w:rPr>
          <w:b/>
        </w:rPr>
        <w:t xml:space="preserve">2. </w:t>
      </w:r>
      <w:proofErr w:type="spellStart"/>
      <w:r w:rsidRPr="00D72EE5">
        <w:rPr>
          <w:b/>
        </w:rPr>
        <w:t>Futur</w:t>
      </w:r>
      <w:proofErr w:type="spellEnd"/>
      <w:r w:rsidRPr="00D72EE5">
        <w:rPr>
          <w:b/>
        </w:rPr>
        <w:t xml:space="preserve"> II se </w:t>
      </w:r>
      <w:proofErr w:type="spellStart"/>
      <w:r w:rsidRPr="00D72EE5">
        <w:rPr>
          <w:b/>
        </w:rPr>
        <w:t>gradi</w:t>
      </w:r>
      <w:proofErr w:type="spellEnd"/>
      <w:r w:rsidRPr="00D72EE5">
        <w:rPr>
          <w:b/>
        </w:rPr>
        <w:t xml:space="preserve"> </w:t>
      </w:r>
      <w:proofErr w:type="gramStart"/>
      <w:r w:rsidRPr="00D72EE5">
        <w:rPr>
          <w:b/>
        </w:rPr>
        <w:t>od</w:t>
      </w:r>
      <w:proofErr w:type="gramEnd"/>
      <w:r w:rsidRPr="00D72EE5">
        <w:rPr>
          <w:b/>
        </w:rPr>
        <w:t>: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infinitiva</w:t>
      </w:r>
      <w:proofErr w:type="spellEnd"/>
      <w:proofErr w:type="gramEnd"/>
      <w:r>
        <w:t xml:space="preserve"> </w:t>
      </w:r>
      <w:proofErr w:type="spellStart"/>
      <w:r>
        <w:t>pomočnog</w:t>
      </w:r>
      <w:proofErr w:type="spellEnd"/>
      <w:r>
        <w:t xml:space="preserve"> </w:t>
      </w:r>
      <w:proofErr w:type="spellStart"/>
      <w:r>
        <w:t>glagola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i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glagolskog</w:t>
      </w:r>
      <w:proofErr w:type="spellEnd"/>
      <w:r>
        <w:t xml:space="preserve"> </w:t>
      </w:r>
      <w:proofErr w:type="spellStart"/>
      <w:r>
        <w:t>prideva</w:t>
      </w:r>
      <w:proofErr w:type="spellEnd"/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prezenta</w:t>
      </w:r>
      <w:proofErr w:type="spellEnd"/>
      <w:proofErr w:type="gramEnd"/>
      <w:r>
        <w:t xml:space="preserve"> </w:t>
      </w:r>
      <w:proofErr w:type="spellStart"/>
      <w:r>
        <w:t>pomočnog</w:t>
      </w:r>
      <w:proofErr w:type="spellEnd"/>
      <w:r>
        <w:t xml:space="preserve"> </w:t>
      </w:r>
      <w:proofErr w:type="spellStart"/>
      <w:r>
        <w:t>glagola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i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glagolskog</w:t>
      </w:r>
      <w:proofErr w:type="spellEnd"/>
      <w:r>
        <w:t xml:space="preserve"> </w:t>
      </w:r>
      <w:proofErr w:type="spellStart"/>
      <w:r>
        <w:t>prideva</w:t>
      </w:r>
      <w:proofErr w:type="spellEnd"/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perfekta</w:t>
      </w:r>
      <w:proofErr w:type="spellEnd"/>
      <w:proofErr w:type="gramEnd"/>
      <w:r>
        <w:t xml:space="preserve"> </w:t>
      </w:r>
      <w:proofErr w:type="spellStart"/>
      <w:r>
        <w:t>pomočnog</w:t>
      </w:r>
      <w:proofErr w:type="spellEnd"/>
      <w:r>
        <w:t xml:space="preserve"> </w:t>
      </w:r>
      <w:proofErr w:type="spellStart"/>
      <w:r>
        <w:t>glagola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i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glagolskog</w:t>
      </w:r>
      <w:proofErr w:type="spellEnd"/>
      <w:r>
        <w:t xml:space="preserve"> </w:t>
      </w:r>
      <w:proofErr w:type="spellStart"/>
      <w:r>
        <w:t>prideva</w:t>
      </w:r>
      <w:proofErr w:type="spellEnd"/>
      <w:r>
        <w:t xml:space="preserve"> </w:t>
      </w:r>
      <w:proofErr w:type="spellStart"/>
      <w:r>
        <w:t>kta</w:t>
      </w:r>
      <w:proofErr w:type="spellEnd"/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imperfektapomočnog</w:t>
      </w:r>
      <w:proofErr w:type="spellEnd"/>
      <w:proofErr w:type="gramEnd"/>
      <w:r>
        <w:t xml:space="preserve"> </w:t>
      </w:r>
      <w:proofErr w:type="spellStart"/>
      <w:r>
        <w:t>glagola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i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glagolskog</w:t>
      </w:r>
      <w:proofErr w:type="spellEnd"/>
      <w:r>
        <w:t xml:space="preserve"> </w:t>
      </w:r>
      <w:proofErr w:type="spellStart"/>
      <w:r>
        <w:t>prideva</w:t>
      </w:r>
      <w:proofErr w:type="spellEnd"/>
    </w:p>
    <w:p w:rsidR="00D72EE5" w:rsidRPr="00D72EE5" w:rsidRDefault="00D72EE5" w:rsidP="00D72EE5">
      <w:pPr>
        <w:pStyle w:val="NoSpacing"/>
        <w:rPr>
          <w:b/>
        </w:rPr>
      </w:pPr>
      <w:r w:rsidRPr="00D72EE5">
        <w:rPr>
          <w:b/>
        </w:rPr>
        <w:t xml:space="preserve">3. </w:t>
      </w:r>
      <w:proofErr w:type="spellStart"/>
      <w:r w:rsidRPr="00D72EE5">
        <w:rPr>
          <w:b/>
        </w:rPr>
        <w:t>Označi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oblike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futura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drugog</w:t>
      </w:r>
      <w:proofErr w:type="spellEnd"/>
      <w:r w:rsidRPr="00D72EE5">
        <w:rPr>
          <w:b/>
        </w:rPr>
        <w:t>: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budem</w:t>
      </w:r>
      <w:proofErr w:type="spellEnd"/>
      <w:proofErr w:type="gramEnd"/>
      <w:r>
        <w:t xml:space="preserve"> </w:t>
      </w:r>
      <w:proofErr w:type="spellStart"/>
      <w:r>
        <w:t>spavala</w:t>
      </w:r>
      <w:proofErr w:type="spellEnd"/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bismo</w:t>
      </w:r>
      <w:proofErr w:type="spellEnd"/>
      <w:proofErr w:type="gramEnd"/>
      <w:r>
        <w:t xml:space="preserve"> </w:t>
      </w:r>
      <w:proofErr w:type="spellStart"/>
      <w:r>
        <w:t>spavali</w:t>
      </w:r>
      <w:proofErr w:type="spellEnd"/>
    </w:p>
    <w:p w:rsidR="00D72EE5" w:rsidRDefault="00D72EE5" w:rsidP="00D72EE5">
      <w:pPr>
        <w:pStyle w:val="NoSpacing"/>
      </w:pPr>
      <w:r>
        <w:t xml:space="preserve"> </w:t>
      </w:r>
      <w:proofErr w:type="gramStart"/>
      <w:r>
        <w:t>bio</w:t>
      </w:r>
      <w:proofErr w:type="gram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spavao</w:t>
      </w:r>
      <w:proofErr w:type="spellEnd"/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pisao</w:t>
      </w:r>
      <w:proofErr w:type="spellEnd"/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pisaće</w:t>
      </w:r>
      <w:proofErr w:type="spellEnd"/>
      <w:proofErr w:type="gramEnd"/>
    </w:p>
    <w:p w:rsidR="00D72EE5" w:rsidRPr="00D72EE5" w:rsidRDefault="00D72EE5" w:rsidP="00D72EE5">
      <w:pPr>
        <w:pStyle w:val="NoSpacing"/>
        <w:rPr>
          <w:b/>
        </w:rPr>
      </w:pPr>
      <w:r w:rsidRPr="00D72EE5">
        <w:rPr>
          <w:b/>
        </w:rPr>
        <w:t xml:space="preserve">4. </w:t>
      </w:r>
      <w:proofErr w:type="spellStart"/>
      <w:r w:rsidRPr="00D72EE5">
        <w:rPr>
          <w:b/>
        </w:rPr>
        <w:t>Označi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rečenice</w:t>
      </w:r>
      <w:proofErr w:type="spellEnd"/>
      <w:r w:rsidRPr="00D72EE5">
        <w:rPr>
          <w:b/>
        </w:rPr>
        <w:t xml:space="preserve"> u </w:t>
      </w:r>
      <w:proofErr w:type="spellStart"/>
      <w:r w:rsidRPr="00D72EE5">
        <w:rPr>
          <w:b/>
        </w:rPr>
        <w:t>kojima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su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upotrebljeni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oblici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futura</w:t>
      </w:r>
      <w:proofErr w:type="spellEnd"/>
      <w:r w:rsidRPr="00D72EE5">
        <w:rPr>
          <w:b/>
        </w:rPr>
        <w:t xml:space="preserve"> II.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budem</w:t>
      </w:r>
      <w:proofErr w:type="spellEnd"/>
      <w:r>
        <w:t xml:space="preserve"> </w:t>
      </w:r>
      <w:proofErr w:type="spellStart"/>
      <w:r>
        <w:t>učio</w:t>
      </w:r>
      <w:proofErr w:type="spellEnd"/>
      <w:r>
        <w:t xml:space="preserve">, </w:t>
      </w:r>
      <w:proofErr w:type="spellStart"/>
      <w:proofErr w:type="gramStart"/>
      <w:r>
        <w:t>dobro</w:t>
      </w:r>
      <w:proofErr w:type="spellEnd"/>
      <w:proofErr w:type="gram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uraditi</w:t>
      </w:r>
      <w:proofErr w:type="spellEnd"/>
      <w:r>
        <w:t xml:space="preserve"> test.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Vratiću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u </w:t>
      </w:r>
      <w:proofErr w:type="spellStart"/>
      <w:r>
        <w:t>biblioteku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je </w:t>
      </w:r>
      <w:proofErr w:type="spellStart"/>
      <w:r>
        <w:t>budem</w:t>
      </w:r>
      <w:proofErr w:type="spellEnd"/>
      <w:r>
        <w:t xml:space="preserve"> </w:t>
      </w:r>
      <w:proofErr w:type="spellStart"/>
      <w:r>
        <w:t>pročitao</w:t>
      </w:r>
      <w:proofErr w:type="spellEnd"/>
      <w:r>
        <w:t>.</w:t>
      </w:r>
      <w:proofErr w:type="gramEnd"/>
    </w:p>
    <w:p w:rsidR="00D72EE5" w:rsidRDefault="00D72EE5" w:rsidP="00D72EE5">
      <w:pPr>
        <w:pStyle w:val="NoSpacing"/>
      </w:pPr>
      <w:r>
        <w:t xml:space="preserve"> </w:t>
      </w:r>
      <w:proofErr w:type="spellStart"/>
      <w:r>
        <w:t>Dugo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šetali</w:t>
      </w:r>
      <w:proofErr w:type="spellEnd"/>
      <w:r>
        <w:t xml:space="preserve"> pored </w:t>
      </w:r>
      <w:proofErr w:type="spellStart"/>
      <w:r>
        <w:t>reke</w:t>
      </w:r>
      <w:proofErr w:type="spellEnd"/>
      <w:r>
        <w:t xml:space="preserve">, </w:t>
      </w:r>
      <w:proofErr w:type="spellStart"/>
      <w:r>
        <w:t>razgovarajući</w:t>
      </w:r>
      <w:proofErr w:type="spellEnd"/>
      <w:r>
        <w:t xml:space="preserve"> o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voleli</w:t>
      </w:r>
      <w:proofErr w:type="spellEnd"/>
      <w:r>
        <w:t xml:space="preserve"> da </w:t>
      </w:r>
      <w:proofErr w:type="spellStart"/>
      <w:r>
        <w:t>čitamo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mladi</w:t>
      </w:r>
      <w:proofErr w:type="spellEnd"/>
      <w:r>
        <w:t>.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Ako</w:t>
      </w:r>
      <w:proofErr w:type="spellEnd"/>
      <w:r>
        <w:t xml:space="preserve"> ne </w:t>
      </w:r>
      <w:proofErr w:type="spellStart"/>
      <w:r>
        <w:t>budem</w:t>
      </w:r>
      <w:proofErr w:type="spellEnd"/>
      <w:r>
        <w:t xml:space="preserve"> </w:t>
      </w:r>
      <w:proofErr w:type="spellStart"/>
      <w:r>
        <w:t>došao</w:t>
      </w:r>
      <w:proofErr w:type="spellEnd"/>
      <w:r>
        <w:t xml:space="preserve">, </w:t>
      </w:r>
      <w:proofErr w:type="spellStart"/>
      <w:r>
        <w:t>nemoj</w:t>
      </w:r>
      <w:proofErr w:type="spellEnd"/>
      <w:r>
        <w:t xml:space="preserve"> da me </w:t>
      </w:r>
      <w:proofErr w:type="spellStart"/>
      <w:r>
        <w:t>čekaš</w:t>
      </w:r>
      <w:proofErr w:type="spellEnd"/>
      <w:r>
        <w:t>.</w:t>
      </w:r>
      <w:proofErr w:type="gramEnd"/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Možda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to da </w:t>
      </w:r>
      <w:proofErr w:type="spellStart"/>
      <w:r>
        <w:t>uradim</w:t>
      </w:r>
      <w:proofErr w:type="spellEnd"/>
      <w:r>
        <w:t>.</w:t>
      </w:r>
      <w:proofErr w:type="gramEnd"/>
    </w:p>
    <w:p w:rsidR="00D72EE5" w:rsidRPr="00D72EE5" w:rsidRDefault="00D72EE5" w:rsidP="00D72EE5">
      <w:pPr>
        <w:pStyle w:val="NoSpacing"/>
        <w:rPr>
          <w:b/>
        </w:rPr>
      </w:pPr>
      <w:r w:rsidRPr="00D72EE5">
        <w:rPr>
          <w:b/>
        </w:rPr>
        <w:t xml:space="preserve">5. </w:t>
      </w:r>
      <w:proofErr w:type="spellStart"/>
      <w:r w:rsidRPr="00D72EE5">
        <w:rPr>
          <w:b/>
        </w:rPr>
        <w:t>Prepoznaj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glagolski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oblik</w:t>
      </w:r>
      <w:proofErr w:type="spellEnd"/>
      <w:r w:rsidRPr="00D72EE5">
        <w:rPr>
          <w:b/>
        </w:rPr>
        <w:t xml:space="preserve"> u </w:t>
      </w:r>
      <w:proofErr w:type="spellStart"/>
      <w:r w:rsidRPr="00D72EE5">
        <w:rPr>
          <w:b/>
        </w:rPr>
        <w:t>sledećoj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rečenici</w:t>
      </w:r>
      <w:proofErr w:type="spellEnd"/>
      <w:r w:rsidRPr="00D72EE5">
        <w:rPr>
          <w:b/>
        </w:rPr>
        <w:t xml:space="preserve">: </w:t>
      </w:r>
      <w:proofErr w:type="spellStart"/>
      <w:r w:rsidRPr="00D72EE5">
        <w:rPr>
          <w:b/>
        </w:rPr>
        <w:t>Kupiću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loptu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za</w:t>
      </w:r>
      <w:proofErr w:type="spellEnd"/>
      <w:r w:rsidRPr="00D72EE5">
        <w:rPr>
          <w:b/>
        </w:rPr>
        <w:t xml:space="preserve"> </w:t>
      </w:r>
      <w:proofErr w:type="spellStart"/>
      <w:r w:rsidRPr="00D72EE5">
        <w:rPr>
          <w:b/>
        </w:rPr>
        <w:t>odbojku</w:t>
      </w:r>
      <w:proofErr w:type="spellEnd"/>
      <w:r w:rsidRPr="00D72EE5">
        <w:rPr>
          <w:b/>
        </w:rPr>
        <w:t>.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futur</w:t>
      </w:r>
      <w:proofErr w:type="spellEnd"/>
      <w:proofErr w:type="gramEnd"/>
      <w:r>
        <w:t xml:space="preserve"> I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futur</w:t>
      </w:r>
      <w:proofErr w:type="spellEnd"/>
      <w:proofErr w:type="gramEnd"/>
      <w:r>
        <w:t xml:space="preserve"> II</w:t>
      </w:r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perfekat</w:t>
      </w:r>
      <w:proofErr w:type="spellEnd"/>
      <w:proofErr w:type="gramEnd"/>
    </w:p>
    <w:p w:rsidR="00D72EE5" w:rsidRDefault="00D72EE5" w:rsidP="00D72EE5">
      <w:pPr>
        <w:pStyle w:val="NoSpacing"/>
      </w:pPr>
      <w:r>
        <w:t xml:space="preserve"> </w:t>
      </w:r>
      <w:proofErr w:type="spellStart"/>
      <w:proofErr w:type="gramStart"/>
      <w:r>
        <w:t>prezent</w:t>
      </w:r>
      <w:proofErr w:type="spellEnd"/>
      <w:proofErr w:type="gramEnd"/>
    </w:p>
    <w:p w:rsidR="00C60AAF" w:rsidRDefault="00C60AAF" w:rsidP="00D72EE5">
      <w:pPr>
        <w:pStyle w:val="NoSpacing"/>
      </w:pPr>
      <w:bookmarkStart w:id="0" w:name="_GoBack"/>
      <w:bookmarkEnd w:id="0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5"/>
    <w:rsid w:val="0030409D"/>
    <w:rsid w:val="00365068"/>
    <w:rsid w:val="004B6EA5"/>
    <w:rsid w:val="00975545"/>
    <w:rsid w:val="00C60AAF"/>
    <w:rsid w:val="00D72EE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2022-07-24T09:03:00Z</dcterms:created>
  <dcterms:modified xsi:type="dcterms:W3CDTF">2022-07-24T09:03:00Z</dcterms:modified>
</cp:coreProperties>
</file>