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</w:rPr>
        <w:t>1. </w:t>
      </w:r>
      <w:proofErr w:type="spellStart"/>
      <w:r w:rsidRPr="00931C15">
        <w:rPr>
          <w:b/>
        </w:rPr>
        <w:t>Grupa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jedinki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iste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vrste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koja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živi</w:t>
      </w:r>
      <w:proofErr w:type="spellEnd"/>
      <w:r w:rsidRPr="00931C15">
        <w:rPr>
          <w:b/>
        </w:rPr>
        <w:t xml:space="preserve"> </w:t>
      </w:r>
      <w:proofErr w:type="spellStart"/>
      <w:proofErr w:type="gramStart"/>
      <w:r w:rsidRPr="00931C15">
        <w:rPr>
          <w:b/>
        </w:rPr>
        <w:t>na</w:t>
      </w:r>
      <w:proofErr w:type="spellEnd"/>
      <w:proofErr w:type="gram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istom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prostoru</w:t>
      </w:r>
      <w:proofErr w:type="spellEnd"/>
      <w:r w:rsidRPr="00931C15">
        <w:rPr>
          <w:b/>
        </w:rPr>
        <w:t xml:space="preserve"> u </w:t>
      </w:r>
      <w:proofErr w:type="spellStart"/>
      <w:r w:rsidRPr="00931C15">
        <w:rPr>
          <w:b/>
        </w:rPr>
        <w:t>isto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vreme</w:t>
      </w:r>
      <w:proofErr w:type="spellEnd"/>
      <w:r w:rsidRPr="00931C15">
        <w:rPr>
          <w:b/>
        </w:rPr>
        <w:t xml:space="preserve"> i </w:t>
      </w:r>
      <w:proofErr w:type="spellStart"/>
      <w:r w:rsidRPr="00931C15">
        <w:rPr>
          <w:b/>
        </w:rPr>
        <w:t>međusobno</w:t>
      </w:r>
      <w:proofErr w:type="spellEnd"/>
      <w:r w:rsidRPr="00931C15">
        <w:rPr>
          <w:b/>
        </w:rPr>
        <w:t xml:space="preserve"> se </w:t>
      </w:r>
      <w:proofErr w:type="spellStart"/>
      <w:r w:rsidRPr="00931C15">
        <w:rPr>
          <w:b/>
        </w:rPr>
        <w:t>ukrštaju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tj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razmožavaju</w:t>
      </w:r>
      <w:proofErr w:type="spellEnd"/>
      <w:r w:rsidRPr="00931C15">
        <w:rPr>
          <w:b/>
        </w:rPr>
        <w:t xml:space="preserve"> i </w:t>
      </w:r>
      <w:proofErr w:type="spellStart"/>
      <w:r w:rsidRPr="00931C15">
        <w:rPr>
          <w:b/>
        </w:rPr>
        <w:t>daju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plodno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potomstvo</w:t>
      </w:r>
      <w:proofErr w:type="spellEnd"/>
      <w:r w:rsidRPr="00931C15">
        <w:rPr>
          <w:b/>
        </w:rPr>
        <w:t xml:space="preserve"> - </w:t>
      </w:r>
      <w:proofErr w:type="spellStart"/>
      <w:r w:rsidRPr="00931C15">
        <w:rPr>
          <w:b/>
        </w:rPr>
        <w:t>predstavlja</w:t>
      </w:r>
      <w:proofErr w:type="spellEnd"/>
      <w:r w:rsidRPr="00931C15">
        <w:rPr>
          <w:b/>
        </w:rPr>
        <w:t xml:space="preserve"> ___________.</w:t>
      </w:r>
    </w:p>
    <w:p w:rsidR="00931C15" w:rsidRPr="00931C15" w:rsidRDefault="00931C15" w:rsidP="00931C15">
      <w:pPr>
        <w:pStyle w:val="NoSpacing"/>
      </w:pPr>
      <w:r w:rsidRPr="00931C1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.5pt;height:18pt" o:ole="">
            <v:imagedata r:id="rId5" o:title=""/>
          </v:shape>
          <w:control r:id="rId6" w:name="DefaultOcxName" w:shapeid="_x0000_i1047"/>
        </w:object>
      </w:r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</w:rPr>
        <w:t>2. </w:t>
      </w:r>
      <w:proofErr w:type="spellStart"/>
      <w:r w:rsidRPr="00931C15">
        <w:rPr>
          <w:b/>
        </w:rPr>
        <w:t>Koje</w:t>
      </w:r>
      <w:proofErr w:type="spellEnd"/>
      <w:r w:rsidRPr="00931C15">
        <w:rPr>
          <w:b/>
        </w:rPr>
        <w:t xml:space="preserve"> </w:t>
      </w:r>
      <w:proofErr w:type="spellStart"/>
      <w:proofErr w:type="gramStart"/>
      <w:r w:rsidRPr="00931C15">
        <w:rPr>
          <w:b/>
        </w:rPr>
        <w:t>od</w:t>
      </w:r>
      <w:proofErr w:type="spellEnd"/>
      <w:proofErr w:type="gram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navedenih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divljih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životinja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čovek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koristi</w:t>
      </w:r>
      <w:proofErr w:type="spellEnd"/>
      <w:r w:rsidRPr="00931C15">
        <w:rPr>
          <w:b/>
        </w:rPr>
        <w:t xml:space="preserve"> u </w:t>
      </w:r>
      <w:proofErr w:type="spellStart"/>
      <w:r w:rsidRPr="00931C15">
        <w:rPr>
          <w:b/>
        </w:rPr>
        <w:t>ishrani</w:t>
      </w:r>
      <w:proofErr w:type="spellEnd"/>
      <w:r w:rsidRPr="00931C15">
        <w:rPr>
          <w:b/>
        </w:rPr>
        <w:t>?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fazan</w:t>
      </w:r>
      <w:proofErr w:type="spellEnd"/>
      <w:proofErr w:type="gramEnd"/>
      <w:r>
        <w:rPr>
          <w:lang w:val="sr-Cyrl-RS"/>
        </w:rPr>
        <w:t xml:space="preserve">       </w:t>
      </w:r>
      <w:r w:rsidRPr="00931C15">
        <w:t> </w:t>
      </w:r>
      <w:proofErr w:type="spellStart"/>
      <w:r w:rsidRPr="00931C15">
        <w:t>lisica</w:t>
      </w:r>
      <w:proofErr w:type="spellEnd"/>
      <w:r>
        <w:rPr>
          <w:lang w:val="sr-Cyrl-RS"/>
        </w:rPr>
        <w:t xml:space="preserve">               </w:t>
      </w:r>
      <w:proofErr w:type="spellStart"/>
      <w:r w:rsidRPr="00931C15">
        <w:t>srndać</w:t>
      </w:r>
      <w:proofErr w:type="spellEnd"/>
      <w:r>
        <w:rPr>
          <w:lang w:val="sr-Cyrl-RS"/>
        </w:rPr>
        <w:t xml:space="preserve">                 </w:t>
      </w:r>
      <w:r w:rsidRPr="00931C15">
        <w:t> </w:t>
      </w:r>
      <w:proofErr w:type="spellStart"/>
      <w:r w:rsidRPr="00931C15">
        <w:t>medved</w:t>
      </w:r>
      <w:proofErr w:type="spellEnd"/>
      <w:r>
        <w:rPr>
          <w:lang w:val="sr-Cyrl-RS"/>
        </w:rPr>
        <w:t xml:space="preserve">                     </w:t>
      </w:r>
      <w:r w:rsidRPr="00931C15">
        <w:t> </w:t>
      </w:r>
      <w:proofErr w:type="spellStart"/>
      <w:r w:rsidRPr="00931C15">
        <w:t>vuk</w:t>
      </w:r>
      <w:proofErr w:type="spellEnd"/>
    </w:p>
    <w:p w:rsidR="00931C15" w:rsidRPr="00931C15" w:rsidRDefault="00931C15" w:rsidP="00931C15">
      <w:pPr>
        <w:pStyle w:val="NoSpacing"/>
        <w:rPr>
          <w:lang w:val="sr-Cyrl-RS"/>
        </w:rPr>
      </w:pPr>
      <w:r w:rsidRPr="00931C15">
        <w:t>3. </w:t>
      </w:r>
      <w:proofErr w:type="spellStart"/>
      <w:r w:rsidRPr="00931C15">
        <w:t>Koja</w:t>
      </w:r>
      <w:proofErr w:type="spellEnd"/>
      <w:r w:rsidRPr="00931C15">
        <w:t xml:space="preserve"> </w:t>
      </w:r>
      <w:proofErr w:type="spellStart"/>
      <w:r w:rsidRPr="00931C15">
        <w:t>ljudska</w:t>
      </w:r>
      <w:proofErr w:type="spellEnd"/>
      <w:r w:rsidRPr="00931C15">
        <w:t xml:space="preserve"> </w:t>
      </w:r>
      <w:proofErr w:type="spellStart"/>
      <w:r w:rsidRPr="00931C15">
        <w:t>delatnost</w:t>
      </w:r>
      <w:proofErr w:type="spellEnd"/>
      <w:r w:rsidRPr="00931C15">
        <w:t xml:space="preserve"> je </w:t>
      </w:r>
      <w:proofErr w:type="spellStart"/>
      <w:r w:rsidRPr="00931C15">
        <w:t>prikazana</w:t>
      </w:r>
      <w:proofErr w:type="spellEnd"/>
      <w:r w:rsidRPr="00931C15">
        <w:t xml:space="preserve"> </w:t>
      </w:r>
      <w:proofErr w:type="spellStart"/>
      <w:proofErr w:type="gramStart"/>
      <w:r w:rsidRPr="00931C15">
        <w:t>na</w:t>
      </w:r>
      <w:proofErr w:type="spellEnd"/>
      <w:proofErr w:type="gramEnd"/>
      <w:r w:rsidRPr="00931C15">
        <w:t xml:space="preserve"> </w:t>
      </w:r>
      <w:proofErr w:type="spellStart"/>
      <w:r w:rsidRPr="00931C15">
        <w:t>slici</w:t>
      </w:r>
      <w:proofErr w:type="spellEnd"/>
      <w:r w:rsidRPr="00931C15">
        <w:t>?</w:t>
      </w:r>
    </w:p>
    <w:p w:rsidR="00931C15" w:rsidRPr="00931C15" w:rsidRDefault="00931C15" w:rsidP="00931C15">
      <w:pPr>
        <w:pStyle w:val="NoSpacing"/>
      </w:pPr>
      <w:r w:rsidRPr="00931C15">
        <w:drawing>
          <wp:inline distT="0" distB="0" distL="0" distR="0" wp14:anchorId="2E844BA9" wp14:editId="24575229">
            <wp:extent cx="1201783" cy="1201783"/>
            <wp:effectExtent l="0" t="0" r="0" b="0"/>
            <wp:docPr id="10" name="Picture 10" descr="stočar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čarst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69" cy="12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15" w:rsidRPr="00931C15" w:rsidRDefault="00931C15" w:rsidP="00931C15">
      <w:pPr>
        <w:pStyle w:val="NoSpacing"/>
        <w:rPr>
          <w:lang w:val="sr-Cyrl-RS"/>
        </w:rPr>
      </w:pPr>
      <w:r w:rsidRPr="00931C15">
        <w:t> </w:t>
      </w:r>
      <w:proofErr w:type="spellStart"/>
      <w:proofErr w:type="gramStart"/>
      <w:r w:rsidRPr="00931C15">
        <w:t>stočarstvo</w:t>
      </w:r>
      <w:proofErr w:type="spellEnd"/>
      <w:proofErr w:type="gramEnd"/>
      <w:r>
        <w:rPr>
          <w:lang w:val="sr-Cyrl-RS"/>
        </w:rPr>
        <w:t xml:space="preserve">                                                      </w:t>
      </w:r>
      <w:proofErr w:type="spellStart"/>
      <w:r w:rsidRPr="00931C15">
        <w:t>poljoprivreda</w:t>
      </w:r>
      <w:proofErr w:type="spellEnd"/>
      <w:r>
        <w:rPr>
          <w:lang w:val="sr-Cyrl-RS"/>
        </w:rPr>
        <w:t xml:space="preserve">                     </w:t>
      </w:r>
      <w:r w:rsidRPr="00931C15">
        <w:t> </w:t>
      </w:r>
      <w:proofErr w:type="spellStart"/>
      <w:r w:rsidRPr="00931C15">
        <w:t>zivinarstvo</w:t>
      </w:r>
      <w:proofErr w:type="spell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</w:rPr>
        <w:t>4. </w:t>
      </w:r>
      <w:proofErr w:type="spellStart"/>
      <w:r w:rsidRPr="00931C15">
        <w:rPr>
          <w:b/>
        </w:rPr>
        <w:t>Svaki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lanac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ishrane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počinje</w:t>
      </w:r>
      <w:proofErr w:type="spellEnd"/>
      <w:r w:rsidRPr="00931C15">
        <w:rPr>
          <w:b/>
        </w:rPr>
        <w:t>: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r w:rsidRPr="00931C15">
        <w:t>Proizvođačem</w:t>
      </w:r>
      <w:proofErr w:type="spellEnd"/>
      <w:r>
        <w:rPr>
          <w:lang w:val="sr-Cyrl-RS"/>
        </w:rPr>
        <w:t xml:space="preserve">              </w:t>
      </w:r>
      <w:r w:rsidRPr="00931C15">
        <w:t> </w:t>
      </w:r>
      <w:proofErr w:type="spellStart"/>
      <w:r w:rsidRPr="00931C15">
        <w:t>Potrošačem</w:t>
      </w:r>
      <w:proofErr w:type="spellEnd"/>
      <w:r>
        <w:rPr>
          <w:lang w:val="sr-Cyrl-RS"/>
        </w:rPr>
        <w:t xml:space="preserve">                   </w:t>
      </w:r>
      <w:r w:rsidRPr="00931C15">
        <w:t> </w:t>
      </w:r>
      <w:proofErr w:type="spellStart"/>
      <w:r w:rsidRPr="00931C15">
        <w:t>Razlagačem</w:t>
      </w:r>
      <w:proofErr w:type="spell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  <w:lang w:val="sr-Cyrl-RS"/>
        </w:rPr>
        <w:t>5</w:t>
      </w:r>
      <w:r w:rsidRPr="00931C15">
        <w:rPr>
          <w:b/>
        </w:rPr>
        <w:t>. </w:t>
      </w:r>
      <w:proofErr w:type="spellStart"/>
      <w:proofErr w:type="gramStart"/>
      <w:r w:rsidRPr="00931C15">
        <w:rPr>
          <w:b/>
        </w:rPr>
        <w:t>Koje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gljive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su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retke</w:t>
      </w:r>
      <w:proofErr w:type="spellEnd"/>
      <w:r w:rsidRPr="00931C15">
        <w:rPr>
          <w:b/>
        </w:rPr>
        <w:t>?</w:t>
      </w:r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vrgnji</w:t>
      </w:r>
      <w:proofErr w:type="spellEnd"/>
      <w:proofErr w:type="gramEnd"/>
      <w:r>
        <w:rPr>
          <w:lang w:val="sr-Cyrl-RS"/>
        </w:rPr>
        <w:t xml:space="preserve">               </w:t>
      </w:r>
      <w:r w:rsidRPr="00931C15">
        <w:t> </w:t>
      </w:r>
      <w:proofErr w:type="spellStart"/>
      <w:r w:rsidRPr="00931C15">
        <w:t>šampinjoni</w:t>
      </w:r>
      <w:proofErr w:type="spellEnd"/>
      <w:r>
        <w:rPr>
          <w:lang w:val="sr-Cyrl-RS"/>
        </w:rPr>
        <w:t xml:space="preserve">           </w:t>
      </w:r>
      <w:r w:rsidRPr="00931C15">
        <w:t> </w:t>
      </w:r>
      <w:proofErr w:type="spellStart"/>
      <w:r w:rsidRPr="00931C15">
        <w:t>bronzana</w:t>
      </w:r>
      <w:proofErr w:type="spellEnd"/>
      <w:r w:rsidRPr="00931C15">
        <w:t xml:space="preserve"> </w:t>
      </w:r>
      <w:proofErr w:type="spellStart"/>
      <w:r w:rsidRPr="00931C15">
        <w:t>zvezda</w:t>
      </w:r>
      <w:proofErr w:type="spellEnd"/>
      <w:r>
        <w:rPr>
          <w:lang w:val="sr-Cyrl-RS"/>
        </w:rPr>
        <w:t xml:space="preserve">           </w:t>
      </w:r>
      <w:r w:rsidRPr="00931C15">
        <w:t> </w:t>
      </w:r>
      <w:proofErr w:type="spellStart"/>
      <w:r w:rsidRPr="00931C15">
        <w:t>žuti</w:t>
      </w:r>
      <w:proofErr w:type="spellEnd"/>
      <w:r w:rsidRPr="00931C15">
        <w:t xml:space="preserve"> </w:t>
      </w:r>
      <w:proofErr w:type="spellStart"/>
      <w:r w:rsidRPr="00931C15">
        <w:t>smrčak</w:t>
      </w:r>
      <w:proofErr w:type="spellEnd"/>
      <w:r>
        <w:rPr>
          <w:lang w:val="sr-Cyrl-RS"/>
        </w:rPr>
        <w:t xml:space="preserve">             </w:t>
      </w:r>
      <w:proofErr w:type="spellStart"/>
      <w:r w:rsidRPr="00931C15">
        <w:t>tartufi</w:t>
      </w:r>
      <w:proofErr w:type="spellEnd"/>
    </w:p>
    <w:p w:rsidR="00931C15" w:rsidRPr="00931C15" w:rsidRDefault="00931C15" w:rsidP="00931C15">
      <w:pPr>
        <w:pStyle w:val="NoSpacing"/>
        <w:rPr>
          <w:b/>
        </w:rPr>
      </w:pPr>
      <w:r>
        <w:rPr>
          <w:b/>
          <w:lang w:val="sr-Cyrl-RS"/>
        </w:rPr>
        <w:t>6</w:t>
      </w:r>
      <w:r w:rsidRPr="00931C15">
        <w:rPr>
          <w:b/>
        </w:rPr>
        <w:t>. </w:t>
      </w:r>
      <w:proofErr w:type="spellStart"/>
      <w:r w:rsidRPr="00931C15">
        <w:rPr>
          <w:b/>
        </w:rPr>
        <w:t>Životnu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sredinu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možemo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podeliti</w:t>
      </w:r>
      <w:proofErr w:type="spellEnd"/>
      <w:r w:rsidRPr="00931C15">
        <w:rPr>
          <w:b/>
        </w:rPr>
        <w:t xml:space="preserve"> </w:t>
      </w:r>
      <w:proofErr w:type="spellStart"/>
      <w:proofErr w:type="gramStart"/>
      <w:r w:rsidRPr="00931C15">
        <w:rPr>
          <w:b/>
        </w:rPr>
        <w:t>na</w:t>
      </w:r>
      <w:proofErr w:type="spellEnd"/>
      <w:proofErr w:type="gramEnd"/>
      <w:r w:rsidRPr="00931C15">
        <w:rPr>
          <w:b/>
        </w:rPr>
        <w:t>: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r w:rsidRPr="00931C15">
        <w:t>Vodenu</w:t>
      </w:r>
      <w:proofErr w:type="spellEnd"/>
      <w:r>
        <w:rPr>
          <w:lang w:val="sr-Cyrl-RS"/>
        </w:rPr>
        <w:t xml:space="preserve">            </w:t>
      </w:r>
      <w:r w:rsidRPr="00931C15">
        <w:t> </w:t>
      </w:r>
      <w:proofErr w:type="spellStart"/>
      <w:r w:rsidRPr="00931C15">
        <w:t>Vazdušnu</w:t>
      </w:r>
      <w:proofErr w:type="spellEnd"/>
      <w:r>
        <w:rPr>
          <w:lang w:val="sr-Cyrl-RS"/>
        </w:rPr>
        <w:t xml:space="preserve">             </w:t>
      </w:r>
      <w:r w:rsidRPr="00931C15">
        <w:t> </w:t>
      </w:r>
      <w:proofErr w:type="spellStart"/>
      <w:r w:rsidRPr="00931C15">
        <w:t>Kopnenu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931C15">
        <w:t>Zemljišnu</w:t>
      </w:r>
      <w:proofErr w:type="spell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  <w:lang w:val="sr-Cyrl-RS"/>
        </w:rPr>
        <w:t>7</w:t>
      </w:r>
      <w:r w:rsidRPr="00931C15">
        <w:rPr>
          <w:b/>
        </w:rPr>
        <w:t>. </w:t>
      </w:r>
      <w:proofErr w:type="spellStart"/>
      <w:proofErr w:type="gramStart"/>
      <w:r w:rsidRPr="00931C15">
        <w:rPr>
          <w:b/>
        </w:rPr>
        <w:t>Koje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su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osobine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domaćih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životinja</w:t>
      </w:r>
      <w:proofErr w:type="spellEnd"/>
      <w:r w:rsidRPr="00931C15">
        <w:rPr>
          <w:b/>
        </w:rPr>
        <w:t>?</w:t>
      </w:r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čovek</w:t>
      </w:r>
      <w:proofErr w:type="spellEnd"/>
      <w:proofErr w:type="gramEnd"/>
      <w:r w:rsidRPr="00931C15">
        <w:t xml:space="preserve"> od </w:t>
      </w:r>
      <w:proofErr w:type="spellStart"/>
      <w:r w:rsidRPr="00931C15">
        <w:t>njih</w:t>
      </w:r>
      <w:proofErr w:type="spellEnd"/>
      <w:r w:rsidRPr="00931C15">
        <w:t xml:space="preserve"> </w:t>
      </w:r>
      <w:proofErr w:type="spellStart"/>
      <w:r w:rsidRPr="00931C15">
        <w:t>dobija</w:t>
      </w:r>
      <w:proofErr w:type="spellEnd"/>
      <w:r w:rsidRPr="00931C15">
        <w:t xml:space="preserve"> </w:t>
      </w:r>
      <w:proofErr w:type="spellStart"/>
      <w:r w:rsidRPr="00931C15">
        <w:t>razne</w:t>
      </w:r>
      <w:proofErr w:type="spellEnd"/>
      <w:r w:rsidRPr="00931C15">
        <w:t xml:space="preserve"> </w:t>
      </w:r>
      <w:proofErr w:type="spellStart"/>
      <w:r w:rsidRPr="00931C15">
        <w:t>proizvode</w:t>
      </w:r>
      <w:proofErr w:type="spellEnd"/>
      <w:r>
        <w:rPr>
          <w:lang w:val="sr-Cyrl-RS"/>
        </w:rPr>
        <w:t xml:space="preserve">           </w:t>
      </w:r>
      <w:r w:rsidRPr="00931C15">
        <w:t> </w:t>
      </w:r>
      <w:proofErr w:type="spellStart"/>
      <w:r w:rsidRPr="00931C15">
        <w:t>žive</w:t>
      </w:r>
      <w:proofErr w:type="spellEnd"/>
      <w:r w:rsidRPr="00931C15">
        <w:t xml:space="preserve"> </w:t>
      </w:r>
      <w:proofErr w:type="spellStart"/>
      <w:r w:rsidRPr="00931C15">
        <w:t>samostalno</w:t>
      </w:r>
      <w:proofErr w:type="spell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čovek</w:t>
      </w:r>
      <w:proofErr w:type="spellEnd"/>
      <w:proofErr w:type="gramEnd"/>
      <w:r w:rsidRPr="00931C15">
        <w:t xml:space="preserve"> o </w:t>
      </w:r>
      <w:proofErr w:type="spellStart"/>
      <w:r w:rsidRPr="00931C15">
        <w:t>njima</w:t>
      </w:r>
      <w:proofErr w:type="spellEnd"/>
      <w:r w:rsidRPr="00931C15">
        <w:t xml:space="preserve"> brine</w:t>
      </w:r>
      <w:r>
        <w:rPr>
          <w:lang w:val="sr-Cyrl-RS"/>
        </w:rPr>
        <w:t xml:space="preserve">                                         </w:t>
      </w:r>
      <w:r w:rsidRPr="00931C15">
        <w:t> </w:t>
      </w:r>
      <w:proofErr w:type="spellStart"/>
      <w:r w:rsidRPr="00931C15">
        <w:t>čovek</w:t>
      </w:r>
      <w:proofErr w:type="spellEnd"/>
      <w:r w:rsidRPr="00931C15">
        <w:t xml:space="preserve"> </w:t>
      </w:r>
      <w:proofErr w:type="spellStart"/>
      <w:r w:rsidRPr="00931C15">
        <w:t>ih</w:t>
      </w:r>
      <w:proofErr w:type="spellEnd"/>
      <w:r w:rsidRPr="00931C15">
        <w:t xml:space="preserve"> </w:t>
      </w:r>
      <w:proofErr w:type="spellStart"/>
      <w:r w:rsidRPr="00931C15">
        <w:t>lovi</w:t>
      </w:r>
      <w:proofErr w:type="spell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</w:rPr>
        <w:t>9. </w:t>
      </w:r>
      <w:proofErr w:type="spellStart"/>
      <w:r w:rsidRPr="00931C15">
        <w:rPr>
          <w:b/>
        </w:rPr>
        <w:t>Gde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možemo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odneti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povređenu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životinju</w:t>
      </w:r>
      <w:proofErr w:type="spellEnd"/>
      <w:r w:rsidRPr="00931C15">
        <w:rPr>
          <w:b/>
        </w:rPr>
        <w:t>?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gramStart"/>
      <w:r w:rsidRPr="00931C15">
        <w:t>u</w:t>
      </w:r>
      <w:proofErr w:type="gramEnd"/>
      <w:r w:rsidRPr="00931C15">
        <w:t xml:space="preserve"> </w:t>
      </w:r>
      <w:proofErr w:type="spellStart"/>
      <w:r w:rsidRPr="00931C15">
        <w:t>Zavod</w:t>
      </w:r>
      <w:proofErr w:type="spellEnd"/>
      <w:r w:rsidRPr="00931C15">
        <w:t xml:space="preserve"> </w:t>
      </w:r>
      <w:proofErr w:type="spellStart"/>
      <w:r w:rsidRPr="00931C15">
        <w:t>za</w:t>
      </w:r>
      <w:proofErr w:type="spellEnd"/>
      <w:r w:rsidRPr="00931C15">
        <w:t xml:space="preserve"> </w:t>
      </w:r>
      <w:proofErr w:type="spellStart"/>
      <w:r w:rsidRPr="00931C15">
        <w:t>zaštitu</w:t>
      </w:r>
      <w:proofErr w:type="spellEnd"/>
      <w:r w:rsidRPr="00931C15">
        <w:t xml:space="preserve"> </w:t>
      </w:r>
      <w:proofErr w:type="spellStart"/>
      <w:r w:rsidRPr="00931C15">
        <w:t>prirode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931C15">
        <w:t>hitnu</w:t>
      </w:r>
      <w:proofErr w:type="spellEnd"/>
      <w:r w:rsidRPr="00931C15">
        <w:t xml:space="preserve"> </w:t>
      </w:r>
      <w:proofErr w:type="spellStart"/>
      <w:r w:rsidRPr="00931C15">
        <w:t>pomoć</w:t>
      </w:r>
      <w:proofErr w:type="spellEnd"/>
      <w:r>
        <w:rPr>
          <w:lang w:val="sr-Cyrl-RS"/>
        </w:rPr>
        <w:t xml:space="preserve">                       </w:t>
      </w:r>
      <w:r w:rsidRPr="00931C15">
        <w:t xml:space="preserve"> U zoo </w:t>
      </w:r>
      <w:proofErr w:type="spellStart"/>
      <w:r w:rsidRPr="00931C15">
        <w:t>vrt</w:t>
      </w:r>
      <w:proofErr w:type="spell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  <w:lang w:val="sr-Cyrl-RS"/>
        </w:rPr>
        <w:t>8</w:t>
      </w:r>
      <w:r w:rsidRPr="00931C15">
        <w:rPr>
          <w:b/>
        </w:rPr>
        <w:t>. </w:t>
      </w:r>
      <w:proofErr w:type="spellStart"/>
      <w:r w:rsidRPr="00931C15">
        <w:rPr>
          <w:b/>
        </w:rPr>
        <w:t>Ekološka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niša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predstavlja</w:t>
      </w:r>
      <w:proofErr w:type="spellEnd"/>
      <w:r w:rsidRPr="00931C15">
        <w:rPr>
          <w:b/>
        </w:rPr>
        <w:t>: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r w:rsidRPr="00931C15">
        <w:t>Ulogu</w:t>
      </w:r>
      <w:proofErr w:type="spellEnd"/>
      <w:r w:rsidRPr="00931C15">
        <w:t xml:space="preserve"> </w:t>
      </w:r>
      <w:proofErr w:type="spellStart"/>
      <w:r w:rsidRPr="00931C15">
        <w:t>jedne</w:t>
      </w:r>
      <w:proofErr w:type="spellEnd"/>
      <w:r w:rsidRPr="00931C15">
        <w:t xml:space="preserve"> </w:t>
      </w:r>
      <w:proofErr w:type="spellStart"/>
      <w:r w:rsidRPr="00931C15">
        <w:t>vrste</w:t>
      </w:r>
      <w:proofErr w:type="spell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r w:rsidRPr="00931C15">
        <w:t>Mesto</w:t>
      </w:r>
      <w:proofErr w:type="spellEnd"/>
      <w:r w:rsidRPr="00931C15">
        <w:t xml:space="preserve"> i </w:t>
      </w:r>
      <w:proofErr w:type="spellStart"/>
      <w:r w:rsidRPr="00931C15">
        <w:t>ulogu</w:t>
      </w:r>
      <w:proofErr w:type="spellEnd"/>
      <w:r w:rsidRPr="00931C15">
        <w:t xml:space="preserve"> </w:t>
      </w:r>
      <w:proofErr w:type="spellStart"/>
      <w:r w:rsidRPr="00931C15">
        <w:t>koja</w:t>
      </w:r>
      <w:proofErr w:type="spellEnd"/>
      <w:r w:rsidRPr="00931C15">
        <w:t xml:space="preserve"> </w:t>
      </w:r>
      <w:proofErr w:type="spellStart"/>
      <w:r w:rsidRPr="00931C15">
        <w:t>jedna</w:t>
      </w:r>
      <w:proofErr w:type="spellEnd"/>
      <w:r w:rsidRPr="00931C15">
        <w:t xml:space="preserve"> </w:t>
      </w:r>
      <w:proofErr w:type="spellStart"/>
      <w:r w:rsidRPr="00931C15">
        <w:t>vrsta</w:t>
      </w:r>
      <w:proofErr w:type="spellEnd"/>
      <w:r w:rsidRPr="00931C15">
        <w:t xml:space="preserve"> </w:t>
      </w:r>
      <w:proofErr w:type="spellStart"/>
      <w:r w:rsidRPr="00931C15">
        <w:t>zauzima</w:t>
      </w:r>
      <w:proofErr w:type="spellEnd"/>
      <w:r w:rsidRPr="00931C15">
        <w:t xml:space="preserve"> u </w:t>
      </w:r>
      <w:proofErr w:type="spellStart"/>
      <w:r w:rsidRPr="00931C15">
        <w:t>ekosistemu</w:t>
      </w:r>
      <w:proofErr w:type="spell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r w:rsidRPr="00931C15">
        <w:t>Adresu</w:t>
      </w:r>
      <w:proofErr w:type="spellEnd"/>
      <w:r w:rsidRPr="00931C15">
        <w:t xml:space="preserve"> </w:t>
      </w:r>
      <w:proofErr w:type="spellStart"/>
      <w:r w:rsidRPr="00931C15">
        <w:t>jedne</w:t>
      </w:r>
      <w:proofErr w:type="spellEnd"/>
      <w:r w:rsidRPr="00931C15">
        <w:t xml:space="preserve"> </w:t>
      </w:r>
      <w:proofErr w:type="spellStart"/>
      <w:r w:rsidRPr="00931C15">
        <w:t>vrste</w:t>
      </w:r>
      <w:proofErr w:type="spellEnd"/>
    </w:p>
    <w:p w:rsidR="00931C15" w:rsidRDefault="00931C15" w:rsidP="00931C15">
      <w:pPr>
        <w:pStyle w:val="NoSpacing"/>
        <w:rPr>
          <w:b/>
          <w:lang w:val="sr-Cyrl-RS"/>
        </w:rPr>
      </w:pPr>
    </w:p>
    <w:p w:rsidR="00931C15" w:rsidRPr="00931C15" w:rsidRDefault="00931C15" w:rsidP="00931C15">
      <w:pPr>
        <w:pStyle w:val="NoSpacing"/>
        <w:rPr>
          <w:b/>
        </w:rPr>
      </w:pPr>
      <w:r>
        <w:rPr>
          <w:b/>
          <w:lang w:val="sr-Cyrl-RS"/>
        </w:rPr>
        <w:t>9</w:t>
      </w:r>
      <w:r w:rsidRPr="00931C15">
        <w:rPr>
          <w:b/>
        </w:rPr>
        <w:t>. </w:t>
      </w:r>
      <w:proofErr w:type="spellStart"/>
      <w:r w:rsidRPr="00931C15">
        <w:rPr>
          <w:b/>
        </w:rPr>
        <w:t>Šta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jede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životinja</w:t>
      </w:r>
      <w:proofErr w:type="spellEnd"/>
      <w:r w:rsidRPr="00931C15">
        <w:rPr>
          <w:b/>
        </w:rPr>
        <w:t xml:space="preserve"> </w:t>
      </w:r>
      <w:proofErr w:type="spellStart"/>
      <w:proofErr w:type="gramStart"/>
      <w:r w:rsidRPr="00931C15">
        <w:rPr>
          <w:b/>
        </w:rPr>
        <w:t>sa</w:t>
      </w:r>
      <w:proofErr w:type="spellEnd"/>
      <w:proofErr w:type="gram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slike</w:t>
      </w:r>
      <w:proofErr w:type="spellEnd"/>
      <w:r w:rsidRPr="00931C15">
        <w:rPr>
          <w:b/>
        </w:rPr>
        <w:t>?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meso</w:t>
      </w:r>
      <w:proofErr w:type="spellEnd"/>
      <w:proofErr w:type="gramEnd"/>
      <w:r w:rsidRPr="00931C15">
        <w:t xml:space="preserve">, </w:t>
      </w:r>
      <w:proofErr w:type="spellStart"/>
      <w:r w:rsidRPr="00931C15">
        <w:t>ali</w:t>
      </w:r>
      <w:proofErr w:type="spellEnd"/>
      <w:r w:rsidRPr="00931C15">
        <w:t xml:space="preserve"> i </w:t>
      </w:r>
      <w:proofErr w:type="spellStart"/>
      <w:r w:rsidRPr="00931C15">
        <w:t>biljke</w:t>
      </w:r>
      <w:proofErr w:type="spellEnd"/>
      <w:r w:rsidRPr="00931C15">
        <w:t xml:space="preserve">, </w:t>
      </w:r>
      <w:proofErr w:type="spellStart"/>
      <w:r w:rsidRPr="00931C15">
        <w:t>jer</w:t>
      </w:r>
      <w:proofErr w:type="spellEnd"/>
      <w:r w:rsidRPr="00931C15">
        <w:t xml:space="preserve"> </w:t>
      </w:r>
      <w:proofErr w:type="spellStart"/>
      <w:r w:rsidRPr="00931C15">
        <w:t>su</w:t>
      </w:r>
      <w:proofErr w:type="spellEnd"/>
      <w:r w:rsidRPr="00931C15">
        <w:t xml:space="preserve"> mu </w:t>
      </w:r>
      <w:proofErr w:type="spellStart"/>
      <w:r w:rsidRPr="00931C15">
        <w:t>potrebni</w:t>
      </w:r>
      <w:proofErr w:type="spellEnd"/>
      <w:r w:rsidRPr="00931C15">
        <w:t xml:space="preserve"> </w:t>
      </w:r>
      <w:proofErr w:type="spellStart"/>
      <w:r w:rsidRPr="00931C15">
        <w:t>vitamini</w:t>
      </w:r>
      <w:proofErr w:type="spellEnd"/>
      <w:r w:rsidRPr="00931C15">
        <w:t xml:space="preserve"> i </w:t>
      </w:r>
      <w:proofErr w:type="spellStart"/>
      <w:r w:rsidRPr="00931C15">
        <w:t>minerali</w:t>
      </w:r>
      <w:proofErr w:type="spellEnd"/>
      <w:r w:rsidRPr="00931C15">
        <w:t xml:space="preserve"> ne </w:t>
      </w:r>
      <w:proofErr w:type="spellStart"/>
      <w:r w:rsidRPr="00931C15">
        <w:t>jede</w:t>
      </w:r>
      <w:proofErr w:type="spellEnd"/>
      <w:r w:rsidRPr="00931C15">
        <w:t xml:space="preserve"> </w:t>
      </w:r>
      <w:proofErr w:type="spellStart"/>
      <w:r w:rsidRPr="00931C15">
        <w:t>meso</w:t>
      </w:r>
      <w:proofErr w:type="spellEnd"/>
    </w:p>
    <w:p w:rsidR="00931C15" w:rsidRPr="00931C15" w:rsidRDefault="00931C15" w:rsidP="00931C15">
      <w:pPr>
        <w:pStyle w:val="NoSpacing"/>
      </w:pPr>
      <w:r w:rsidRPr="00931C15">
        <w:drawing>
          <wp:inline distT="0" distB="0" distL="0" distR="0" wp14:anchorId="5353601D" wp14:editId="409B20D6">
            <wp:extent cx="1574074" cy="1574074"/>
            <wp:effectExtent l="0" t="0" r="7620" b="7620"/>
            <wp:docPr id="1" name="Picture 1" descr=" samo mes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samo meso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86" cy="15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samo</w:t>
      </w:r>
      <w:proofErr w:type="spellEnd"/>
      <w:proofErr w:type="gramEnd"/>
      <w:r w:rsidRPr="00931C15">
        <w:t xml:space="preserve"> </w:t>
      </w:r>
      <w:proofErr w:type="spellStart"/>
      <w:r w:rsidRPr="00931C15">
        <w:t>meso</w:t>
      </w:r>
      <w:proofErr w:type="spellEnd"/>
      <w:r>
        <w:rPr>
          <w:lang w:val="sr-Cyrl-RS"/>
        </w:rPr>
        <w:t xml:space="preserve">                 </w:t>
      </w:r>
      <w:r w:rsidRPr="00931C15">
        <w:t> </w:t>
      </w:r>
      <w:proofErr w:type="spellStart"/>
      <w:r w:rsidRPr="00931C15">
        <w:t>samo</w:t>
      </w:r>
      <w:proofErr w:type="spellEnd"/>
      <w:r w:rsidRPr="00931C15">
        <w:t xml:space="preserve"> </w:t>
      </w:r>
      <w:proofErr w:type="spellStart"/>
      <w:r w:rsidRPr="00931C15">
        <w:t>biljke</w:t>
      </w:r>
      <w:proofErr w:type="spellEnd"/>
      <w:r>
        <w:rPr>
          <w:lang w:val="sr-Cyrl-RS"/>
        </w:rPr>
        <w:t xml:space="preserve">                     </w:t>
      </w:r>
      <w:r w:rsidRPr="00931C15">
        <w:t xml:space="preserve"> ne </w:t>
      </w:r>
      <w:proofErr w:type="spellStart"/>
      <w:r w:rsidRPr="00931C15">
        <w:t>jede</w:t>
      </w:r>
      <w:proofErr w:type="spellEnd"/>
      <w:r w:rsidRPr="00931C15">
        <w:t xml:space="preserve"> </w:t>
      </w:r>
      <w:proofErr w:type="spellStart"/>
      <w:r w:rsidRPr="00931C15">
        <w:t>meso</w:t>
      </w:r>
      <w:proofErr w:type="spell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</w:rPr>
        <w:t>1</w:t>
      </w:r>
      <w:r w:rsidRPr="00931C15">
        <w:rPr>
          <w:b/>
          <w:lang w:val="sr-Cyrl-RS"/>
        </w:rPr>
        <w:t>0</w:t>
      </w:r>
      <w:r w:rsidRPr="00931C15">
        <w:rPr>
          <w:b/>
        </w:rPr>
        <w:t>. </w:t>
      </w:r>
      <w:proofErr w:type="spellStart"/>
      <w:r w:rsidRPr="00931C15">
        <w:rPr>
          <w:b/>
        </w:rPr>
        <w:t>Šta</w:t>
      </w:r>
      <w:proofErr w:type="spellEnd"/>
      <w:r w:rsidRPr="00931C15">
        <w:rPr>
          <w:b/>
        </w:rPr>
        <w:t xml:space="preserve"> ne </w:t>
      </w:r>
      <w:proofErr w:type="spellStart"/>
      <w:r w:rsidRPr="00931C15">
        <w:rPr>
          <w:b/>
        </w:rPr>
        <w:t>treba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raditi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kućnimn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ljubimcima</w:t>
      </w:r>
      <w:proofErr w:type="spellEnd"/>
      <w:r w:rsidRPr="00931C15">
        <w:rPr>
          <w:b/>
        </w:rPr>
        <w:t>?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ostaviti</w:t>
      </w:r>
      <w:proofErr w:type="spellEnd"/>
      <w:proofErr w:type="gramEnd"/>
      <w:r w:rsidRPr="00931C15">
        <w:t xml:space="preserve"> </w:t>
      </w:r>
      <w:proofErr w:type="spellStart"/>
      <w:r w:rsidRPr="00931C15">
        <w:t>ih</w:t>
      </w:r>
      <w:proofErr w:type="spellEnd"/>
      <w:r w:rsidRPr="00931C15">
        <w:t xml:space="preserve"> u </w:t>
      </w:r>
      <w:proofErr w:type="spellStart"/>
      <w:r w:rsidRPr="00931C15">
        <w:t>zatvorenopm</w:t>
      </w:r>
      <w:proofErr w:type="spellEnd"/>
      <w:r w:rsidRPr="00931C15">
        <w:t xml:space="preserve"> </w:t>
      </w:r>
      <w:proofErr w:type="spellStart"/>
      <w:r w:rsidRPr="00931C15">
        <w:t>autu</w:t>
      </w:r>
      <w:proofErr w:type="spellEnd"/>
      <w:r w:rsidRPr="00931C15">
        <w:t xml:space="preserve"> </w:t>
      </w:r>
      <w:proofErr w:type="spellStart"/>
      <w:r w:rsidRPr="00931C15">
        <w:t>dok</w:t>
      </w:r>
      <w:proofErr w:type="spellEnd"/>
      <w:r w:rsidRPr="00931C15">
        <w:t xml:space="preserve"> je </w:t>
      </w:r>
      <w:proofErr w:type="spellStart"/>
      <w:r w:rsidRPr="00931C15">
        <w:t>napolju</w:t>
      </w:r>
      <w:proofErr w:type="spellEnd"/>
      <w:r w:rsidRPr="00931C15">
        <w:t xml:space="preserve"> </w:t>
      </w:r>
      <w:proofErr w:type="spellStart"/>
      <w:r w:rsidRPr="00931C15">
        <w:t>leto</w:t>
      </w:r>
      <w:proofErr w:type="spellEnd"/>
    </w:p>
    <w:p w:rsidR="00931C15" w:rsidRPr="00931C15" w:rsidRDefault="00931C15" w:rsidP="00931C15">
      <w:pPr>
        <w:pStyle w:val="NoSpacing"/>
        <w:rPr>
          <w:lang w:val="sr-Cyrl-RS"/>
        </w:rPr>
      </w:pPr>
      <w:r w:rsidRPr="00931C15">
        <w:t> </w:t>
      </w:r>
      <w:proofErr w:type="spellStart"/>
      <w:proofErr w:type="gramStart"/>
      <w:r w:rsidRPr="00931C15">
        <w:t>vakcinisati</w:t>
      </w:r>
      <w:proofErr w:type="spellEnd"/>
      <w:proofErr w:type="gramEnd"/>
      <w:r w:rsidRPr="00931C15">
        <w:t xml:space="preserve"> </w:t>
      </w:r>
      <w:proofErr w:type="spellStart"/>
      <w:r w:rsidRPr="00931C15">
        <w:t>ih</w:t>
      </w:r>
      <w:proofErr w:type="spellEnd"/>
      <w:r>
        <w:rPr>
          <w:lang w:val="sr-Cyrl-RS"/>
        </w:rPr>
        <w:t xml:space="preserve">                   </w:t>
      </w:r>
      <w:proofErr w:type="spellStart"/>
      <w:r w:rsidRPr="00931C15">
        <w:t>voditi</w:t>
      </w:r>
      <w:proofErr w:type="spellEnd"/>
      <w:r w:rsidRPr="00931C15">
        <w:t xml:space="preserve"> </w:t>
      </w:r>
      <w:proofErr w:type="spellStart"/>
      <w:r w:rsidRPr="00931C15">
        <w:t>ih</w:t>
      </w:r>
      <w:proofErr w:type="spellEnd"/>
      <w:r w:rsidRPr="00931C15">
        <w:t xml:space="preserve"> u </w:t>
      </w:r>
      <w:proofErr w:type="spellStart"/>
      <w:r w:rsidRPr="00931C15">
        <w:t>šetnju</w:t>
      </w:r>
      <w:proofErr w:type="spellEnd"/>
      <w:r>
        <w:rPr>
          <w:lang w:val="sr-Cyrl-RS"/>
        </w:rPr>
        <w:t xml:space="preserve">                       </w:t>
      </w:r>
      <w:r w:rsidRPr="00931C15">
        <w:t> </w:t>
      </w:r>
      <w:proofErr w:type="spellStart"/>
      <w:r w:rsidRPr="00931C15">
        <w:t>izbaciti</w:t>
      </w:r>
      <w:proofErr w:type="spellEnd"/>
      <w:r w:rsidRPr="00931C15">
        <w:t xml:space="preserve"> </w:t>
      </w:r>
      <w:proofErr w:type="spellStart"/>
      <w:r w:rsidRPr="00931C15">
        <w:t>ih</w:t>
      </w:r>
      <w:proofErr w:type="spellEnd"/>
      <w:r w:rsidRPr="00931C15">
        <w:t xml:space="preserve"> </w:t>
      </w:r>
      <w:proofErr w:type="spellStart"/>
      <w:r w:rsidRPr="00931C15">
        <w:t>na</w:t>
      </w:r>
      <w:proofErr w:type="spellEnd"/>
      <w:r w:rsidRPr="00931C15">
        <w:t xml:space="preserve"> </w:t>
      </w:r>
      <w:proofErr w:type="spellStart"/>
      <w:r w:rsidRPr="00931C15">
        <w:t>ulicu</w:t>
      </w:r>
      <w:proofErr w:type="spellEnd"/>
    </w:p>
    <w:p w:rsidR="00931C15" w:rsidRDefault="00931C15" w:rsidP="00931C15">
      <w:pPr>
        <w:pStyle w:val="NoSpacing"/>
        <w:rPr>
          <w:lang w:val="sr-Cyrl-RS"/>
        </w:rPr>
      </w:pPr>
    </w:p>
    <w:p w:rsidR="00931C15" w:rsidRDefault="00931C15" w:rsidP="00931C15">
      <w:pPr>
        <w:pStyle w:val="NoSpacing"/>
        <w:rPr>
          <w:lang w:val="sr-Cyrl-RS"/>
        </w:rPr>
      </w:pPr>
    </w:p>
    <w:p w:rsidR="00931C15" w:rsidRPr="00931C15" w:rsidRDefault="00931C15" w:rsidP="00931C15">
      <w:pPr>
        <w:pStyle w:val="NoSpacing"/>
        <w:rPr>
          <w:b/>
        </w:rPr>
      </w:pPr>
      <w:proofErr w:type="gramStart"/>
      <w:r w:rsidRPr="00931C15">
        <w:rPr>
          <w:b/>
        </w:rPr>
        <w:lastRenderedPageBreak/>
        <w:t>1</w:t>
      </w:r>
      <w:r w:rsidRPr="00931C15">
        <w:rPr>
          <w:b/>
          <w:lang w:val="sr-Cyrl-RS"/>
        </w:rPr>
        <w:t>2</w:t>
      </w:r>
      <w:r w:rsidRPr="00931C15">
        <w:rPr>
          <w:b/>
        </w:rPr>
        <w:t>. Od</w:t>
      </w:r>
      <w:proofErr w:type="gram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kojih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samoniklih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biljaka</w:t>
      </w:r>
      <w:proofErr w:type="spellEnd"/>
      <w:r w:rsidRPr="00931C15">
        <w:rPr>
          <w:b/>
        </w:rPr>
        <w:t xml:space="preserve"> se </w:t>
      </w:r>
      <w:proofErr w:type="spellStart"/>
      <w:r w:rsidRPr="00931C15">
        <w:rPr>
          <w:b/>
        </w:rPr>
        <w:t>koristi</w:t>
      </w:r>
      <w:proofErr w:type="spellEnd"/>
      <w:r w:rsidRPr="00931C15">
        <w:rPr>
          <w:b/>
        </w:rPr>
        <w:t xml:space="preserve"> plod?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trnjina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sremuš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malina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kupina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bokvica</w:t>
      </w:r>
      <w:proofErr w:type="spellEnd"/>
      <w:proofErr w:type="gram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</w:rPr>
        <w:t>1</w:t>
      </w:r>
      <w:r w:rsidRPr="00931C15">
        <w:rPr>
          <w:b/>
          <w:lang w:val="sr-Cyrl-RS"/>
        </w:rPr>
        <w:t>3</w:t>
      </w:r>
      <w:r w:rsidRPr="00931C15">
        <w:rPr>
          <w:b/>
        </w:rPr>
        <w:t xml:space="preserve">. Koji </w:t>
      </w:r>
      <w:proofErr w:type="spellStart"/>
      <w:r w:rsidRPr="00931C15">
        <w:rPr>
          <w:b/>
        </w:rPr>
        <w:t>su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naši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nacionalni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parkovi</w:t>
      </w:r>
      <w:proofErr w:type="spellEnd"/>
      <w:r w:rsidRPr="00931C15">
        <w:rPr>
          <w:b/>
        </w:rPr>
        <w:t>?</w:t>
      </w:r>
    </w:p>
    <w:p w:rsidR="00931C15" w:rsidRPr="00931C15" w:rsidRDefault="00931C15" w:rsidP="00931C15">
      <w:pPr>
        <w:pStyle w:val="NoSpacing"/>
      </w:pPr>
      <w:r w:rsidRPr="00931C15">
        <w:t xml:space="preserve"> Tara, </w:t>
      </w:r>
      <w:proofErr w:type="spellStart"/>
      <w:r w:rsidRPr="00931C15">
        <w:t>Zlatar</w:t>
      </w:r>
      <w:proofErr w:type="spellEnd"/>
      <w:r w:rsidRPr="00931C15">
        <w:t xml:space="preserve">, </w:t>
      </w:r>
      <w:proofErr w:type="spellStart"/>
      <w:r w:rsidRPr="00931C15">
        <w:t>Šar-planina</w:t>
      </w:r>
      <w:proofErr w:type="spellEnd"/>
      <w:r w:rsidRPr="00931C15">
        <w:t xml:space="preserve">, </w:t>
      </w:r>
      <w:proofErr w:type="spellStart"/>
      <w:r w:rsidRPr="00931C15">
        <w:t>Goč</w:t>
      </w:r>
      <w:proofErr w:type="spellEnd"/>
      <w:r w:rsidRPr="00931C15">
        <w:t xml:space="preserve">, </w:t>
      </w:r>
      <w:proofErr w:type="spellStart"/>
      <w:r w:rsidRPr="00931C15">
        <w:t>Kosmaj</w:t>
      </w:r>
      <w:proofErr w:type="spellEnd"/>
    </w:p>
    <w:p w:rsidR="00931C15" w:rsidRPr="00931C15" w:rsidRDefault="00931C15" w:rsidP="00931C15">
      <w:pPr>
        <w:pStyle w:val="NoSpacing"/>
      </w:pPr>
      <w:r w:rsidRPr="00931C15">
        <w:t xml:space="preserve"> Tara, </w:t>
      </w:r>
      <w:proofErr w:type="spellStart"/>
      <w:r w:rsidRPr="00931C15">
        <w:t>Prokletije</w:t>
      </w:r>
      <w:proofErr w:type="spellEnd"/>
      <w:r w:rsidRPr="00931C15">
        <w:t xml:space="preserve">, </w:t>
      </w:r>
      <w:proofErr w:type="spellStart"/>
      <w:r w:rsidRPr="00931C15">
        <w:t>Šar-planina</w:t>
      </w:r>
      <w:proofErr w:type="spellEnd"/>
      <w:r w:rsidRPr="00931C15">
        <w:t xml:space="preserve">, </w:t>
      </w:r>
      <w:proofErr w:type="spellStart"/>
      <w:r w:rsidRPr="00931C15">
        <w:t>Kopaonik</w:t>
      </w:r>
      <w:proofErr w:type="spellEnd"/>
      <w:r w:rsidRPr="00931C15">
        <w:t xml:space="preserve">, </w:t>
      </w:r>
      <w:proofErr w:type="spellStart"/>
      <w:r w:rsidRPr="00931C15">
        <w:t>Stara</w:t>
      </w:r>
      <w:proofErr w:type="spellEnd"/>
      <w:r w:rsidRPr="00931C15">
        <w:t xml:space="preserve"> </w:t>
      </w:r>
      <w:proofErr w:type="spellStart"/>
      <w:r w:rsidRPr="00931C15">
        <w:t>planina</w:t>
      </w:r>
      <w:proofErr w:type="spellEnd"/>
    </w:p>
    <w:p w:rsidR="00931C15" w:rsidRPr="00931C15" w:rsidRDefault="00931C15" w:rsidP="00931C15">
      <w:pPr>
        <w:pStyle w:val="NoSpacing"/>
      </w:pPr>
      <w:r w:rsidRPr="00931C15">
        <w:t xml:space="preserve"> Tara, </w:t>
      </w:r>
      <w:proofErr w:type="spellStart"/>
      <w:r w:rsidRPr="00931C15">
        <w:t>Kopaonik</w:t>
      </w:r>
      <w:proofErr w:type="spellEnd"/>
      <w:r w:rsidRPr="00931C15">
        <w:t xml:space="preserve">, </w:t>
      </w:r>
      <w:proofErr w:type="spellStart"/>
      <w:r w:rsidRPr="00931C15">
        <w:t>Đerdap</w:t>
      </w:r>
      <w:proofErr w:type="spellEnd"/>
      <w:r w:rsidRPr="00931C15">
        <w:t xml:space="preserve">, </w:t>
      </w:r>
      <w:proofErr w:type="spellStart"/>
      <w:r w:rsidRPr="00931C15">
        <w:t>Šar-planina</w:t>
      </w:r>
      <w:proofErr w:type="spellEnd"/>
      <w:r w:rsidRPr="00931C15">
        <w:t xml:space="preserve">, </w:t>
      </w:r>
      <w:proofErr w:type="spellStart"/>
      <w:r w:rsidRPr="00931C15">
        <w:t>Fruška</w:t>
      </w:r>
      <w:proofErr w:type="spellEnd"/>
      <w:r w:rsidRPr="00931C15">
        <w:t xml:space="preserve"> </w:t>
      </w:r>
      <w:proofErr w:type="spellStart"/>
      <w:r w:rsidRPr="00931C15">
        <w:t>gora</w:t>
      </w:r>
      <w:proofErr w:type="spell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r w:rsidRPr="00931C15">
        <w:t>Deliblatska</w:t>
      </w:r>
      <w:proofErr w:type="spellEnd"/>
      <w:r w:rsidRPr="00931C15">
        <w:t xml:space="preserve"> </w:t>
      </w:r>
      <w:proofErr w:type="spellStart"/>
      <w:r w:rsidRPr="00931C15">
        <w:t>peščara</w:t>
      </w:r>
      <w:proofErr w:type="spellEnd"/>
      <w:r w:rsidRPr="00931C15">
        <w:t xml:space="preserve">, </w:t>
      </w:r>
      <w:proofErr w:type="spellStart"/>
      <w:r w:rsidRPr="00931C15">
        <w:t>Vršačke</w:t>
      </w:r>
      <w:proofErr w:type="spellEnd"/>
      <w:r w:rsidRPr="00931C15">
        <w:t xml:space="preserve"> </w:t>
      </w:r>
      <w:proofErr w:type="spellStart"/>
      <w:r w:rsidRPr="00931C15">
        <w:t>planine</w:t>
      </w:r>
      <w:proofErr w:type="spellEnd"/>
      <w:r w:rsidRPr="00931C15">
        <w:t xml:space="preserve">, </w:t>
      </w:r>
      <w:proofErr w:type="spellStart"/>
      <w:r w:rsidRPr="00931C15">
        <w:t>Stara</w:t>
      </w:r>
      <w:proofErr w:type="spellEnd"/>
      <w:r w:rsidRPr="00931C15">
        <w:t xml:space="preserve"> </w:t>
      </w:r>
      <w:proofErr w:type="spellStart"/>
      <w:r w:rsidRPr="00931C15">
        <w:t>planina</w:t>
      </w:r>
      <w:proofErr w:type="spellEnd"/>
      <w:r w:rsidRPr="00931C15">
        <w:t xml:space="preserve">, </w:t>
      </w:r>
      <w:proofErr w:type="spellStart"/>
      <w:r w:rsidRPr="00931C15">
        <w:t>Zlatibor</w:t>
      </w:r>
      <w:proofErr w:type="spellEnd"/>
      <w:r w:rsidRPr="00931C15">
        <w:t xml:space="preserve">, </w:t>
      </w:r>
      <w:proofErr w:type="spellStart"/>
      <w:r w:rsidRPr="00931C15">
        <w:t>Uvac</w:t>
      </w:r>
      <w:proofErr w:type="spell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</w:rPr>
        <w:t>1</w:t>
      </w:r>
      <w:r w:rsidRPr="00931C15">
        <w:rPr>
          <w:b/>
          <w:lang w:val="sr-Cyrl-RS"/>
        </w:rPr>
        <w:t>4</w:t>
      </w:r>
      <w:r w:rsidRPr="00931C15">
        <w:rPr>
          <w:b/>
        </w:rPr>
        <w:t>. </w:t>
      </w:r>
      <w:proofErr w:type="spellStart"/>
      <w:r w:rsidRPr="00931C15">
        <w:rPr>
          <w:b/>
        </w:rPr>
        <w:t>Gde</w:t>
      </w:r>
      <w:proofErr w:type="spellEnd"/>
      <w:r w:rsidRPr="00931C15">
        <w:rPr>
          <w:b/>
        </w:rPr>
        <w:t xml:space="preserve"> se </w:t>
      </w:r>
      <w:proofErr w:type="spellStart"/>
      <w:r w:rsidRPr="00931C15">
        <w:rPr>
          <w:b/>
        </w:rPr>
        <w:t>može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smestiti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povređena</w:t>
      </w:r>
      <w:proofErr w:type="spellEnd"/>
      <w:r w:rsidRPr="00931C15">
        <w:rPr>
          <w:b/>
        </w:rPr>
        <w:t xml:space="preserve"> </w:t>
      </w:r>
      <w:proofErr w:type="spellStart"/>
      <w:proofErr w:type="gramStart"/>
      <w:r w:rsidRPr="00931C15">
        <w:rPr>
          <w:b/>
        </w:rPr>
        <w:t>ili</w:t>
      </w:r>
      <w:proofErr w:type="spellEnd"/>
      <w:proofErr w:type="gram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bolesna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divlja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životinja</w:t>
      </w:r>
      <w:proofErr w:type="spellEnd"/>
      <w:r w:rsidRPr="00931C15">
        <w:rPr>
          <w:b/>
        </w:rPr>
        <w:t>?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gramStart"/>
      <w:r w:rsidRPr="00931C15">
        <w:t>u</w:t>
      </w:r>
      <w:proofErr w:type="gramEnd"/>
      <w:r w:rsidRPr="00931C15">
        <w:t xml:space="preserve"> </w:t>
      </w:r>
      <w:proofErr w:type="spellStart"/>
      <w:r w:rsidRPr="00931C15">
        <w:t>Urgentni</w:t>
      </w:r>
      <w:proofErr w:type="spellEnd"/>
      <w:r w:rsidRPr="00931C15">
        <w:t xml:space="preserve"> </w:t>
      </w:r>
      <w:proofErr w:type="spellStart"/>
      <w:r w:rsidRPr="00931C15">
        <w:t>centar</w:t>
      </w:r>
      <w:proofErr w:type="spellEnd"/>
    </w:p>
    <w:p w:rsidR="00931C15" w:rsidRPr="00931C15" w:rsidRDefault="00931C15" w:rsidP="00931C15">
      <w:pPr>
        <w:pStyle w:val="NoSpacing"/>
      </w:pPr>
      <w:r w:rsidRPr="00931C15">
        <w:t> </w:t>
      </w:r>
      <w:proofErr w:type="gramStart"/>
      <w:r w:rsidRPr="00931C15">
        <w:t>u</w:t>
      </w:r>
      <w:proofErr w:type="gramEnd"/>
      <w:r w:rsidRPr="00931C15">
        <w:t xml:space="preserve"> </w:t>
      </w:r>
      <w:proofErr w:type="spellStart"/>
      <w:r w:rsidRPr="00931C15">
        <w:t>šumu</w:t>
      </w:r>
      <w:proofErr w:type="spellEnd"/>
    </w:p>
    <w:p w:rsidR="00931C15" w:rsidRPr="00931C15" w:rsidRDefault="00931C15" w:rsidP="00931C15">
      <w:pPr>
        <w:pStyle w:val="NoSpacing"/>
      </w:pPr>
      <w:r w:rsidRPr="00931C15">
        <w:t> </w:t>
      </w:r>
      <w:proofErr w:type="gramStart"/>
      <w:r w:rsidRPr="00931C15">
        <w:t>u</w:t>
      </w:r>
      <w:proofErr w:type="gramEnd"/>
      <w:r w:rsidRPr="00931C15">
        <w:t xml:space="preserve"> </w:t>
      </w:r>
      <w:proofErr w:type="spellStart"/>
      <w:r w:rsidRPr="00931C15">
        <w:t>azil</w:t>
      </w:r>
      <w:proofErr w:type="spellEnd"/>
    </w:p>
    <w:p w:rsidR="00931C15" w:rsidRPr="00931C15" w:rsidRDefault="00931C15" w:rsidP="00931C15">
      <w:pPr>
        <w:pStyle w:val="NoSpacing"/>
      </w:pPr>
      <w:r w:rsidRPr="00931C15">
        <w:t> </w:t>
      </w:r>
      <w:proofErr w:type="gramStart"/>
      <w:r w:rsidRPr="00931C15">
        <w:t>u</w:t>
      </w:r>
      <w:proofErr w:type="gramEnd"/>
      <w:r w:rsidRPr="00931C15">
        <w:t xml:space="preserve"> Zoo </w:t>
      </w:r>
      <w:proofErr w:type="spellStart"/>
      <w:r w:rsidRPr="00931C15">
        <w:t>vrt</w:t>
      </w:r>
      <w:proofErr w:type="spellEnd"/>
    </w:p>
    <w:p w:rsidR="00931C15" w:rsidRPr="00931C15" w:rsidRDefault="00931C15" w:rsidP="00931C15">
      <w:pPr>
        <w:pStyle w:val="NoSpacing"/>
      </w:pPr>
      <w:r w:rsidRPr="00931C15">
        <w:t> </w:t>
      </w:r>
      <w:proofErr w:type="gramStart"/>
      <w:r w:rsidRPr="00931C15">
        <w:t>u</w:t>
      </w:r>
      <w:proofErr w:type="gramEnd"/>
      <w:r w:rsidRPr="00931C15">
        <w:t xml:space="preserve"> </w:t>
      </w:r>
      <w:proofErr w:type="spellStart"/>
      <w:r w:rsidRPr="00931C15">
        <w:t>Centar</w:t>
      </w:r>
      <w:proofErr w:type="spellEnd"/>
      <w:r w:rsidRPr="00931C15">
        <w:t xml:space="preserve"> </w:t>
      </w:r>
      <w:proofErr w:type="spellStart"/>
      <w:r w:rsidRPr="00931C15">
        <w:t>za</w:t>
      </w:r>
      <w:proofErr w:type="spellEnd"/>
      <w:r w:rsidRPr="00931C15">
        <w:t xml:space="preserve"> </w:t>
      </w:r>
      <w:proofErr w:type="spellStart"/>
      <w:r w:rsidRPr="00931C15">
        <w:t>zaštitu</w:t>
      </w:r>
      <w:proofErr w:type="spellEnd"/>
      <w:r w:rsidRPr="00931C15">
        <w:t xml:space="preserve"> </w:t>
      </w:r>
      <w:proofErr w:type="spellStart"/>
      <w:r w:rsidRPr="00931C15">
        <w:t>ptica</w:t>
      </w:r>
      <w:proofErr w:type="spellEnd"/>
      <w:r w:rsidRPr="00931C15">
        <w:t xml:space="preserve"> </w:t>
      </w:r>
      <w:proofErr w:type="spellStart"/>
      <w:r w:rsidRPr="00931C15">
        <w:t>grabljivica</w:t>
      </w:r>
      <w:proofErr w:type="spell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</w:rPr>
        <w:t>1</w:t>
      </w:r>
      <w:r w:rsidRPr="00931C15">
        <w:rPr>
          <w:b/>
          <w:lang w:val="sr-Cyrl-RS"/>
        </w:rPr>
        <w:t>5</w:t>
      </w:r>
      <w:r w:rsidRPr="00931C15">
        <w:rPr>
          <w:b/>
        </w:rPr>
        <w:t xml:space="preserve">. Do </w:t>
      </w:r>
      <w:proofErr w:type="spellStart"/>
      <w:r w:rsidRPr="00931C15">
        <w:rPr>
          <w:b/>
        </w:rPr>
        <w:t>čega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može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dovesti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upotreba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energetskih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napitaka</w:t>
      </w:r>
      <w:proofErr w:type="spellEnd"/>
      <w:r w:rsidRPr="00931C15">
        <w:rPr>
          <w:b/>
        </w:rPr>
        <w:t>?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zavisnosti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nervoze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razvoja</w:t>
      </w:r>
      <w:proofErr w:type="spellEnd"/>
      <w:proofErr w:type="gramEnd"/>
      <w:r w:rsidRPr="00931C15">
        <w:t xml:space="preserve"> </w:t>
      </w:r>
      <w:proofErr w:type="spellStart"/>
      <w:r w:rsidRPr="00931C15">
        <w:t>sklonosti</w:t>
      </w:r>
      <w:proofErr w:type="spellEnd"/>
      <w:r w:rsidRPr="00931C15">
        <w:t xml:space="preserve"> </w:t>
      </w:r>
      <w:proofErr w:type="spellStart"/>
      <w:r w:rsidRPr="00931C15">
        <w:t>ka</w:t>
      </w:r>
      <w:proofErr w:type="spellEnd"/>
      <w:r w:rsidRPr="00931C15">
        <w:t xml:space="preserve"> </w:t>
      </w:r>
      <w:proofErr w:type="spellStart"/>
      <w:r w:rsidRPr="00931C15">
        <w:t>sportu</w:t>
      </w:r>
      <w:proofErr w:type="spell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nesanice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učenja</w:t>
      </w:r>
      <w:proofErr w:type="spellEnd"/>
      <w:proofErr w:type="gramEnd"/>
      <w:r w:rsidRPr="00931C15">
        <w:t xml:space="preserve"> </w:t>
      </w:r>
      <w:proofErr w:type="spellStart"/>
      <w:r w:rsidRPr="00931C15">
        <w:t>plivanja</w:t>
      </w:r>
      <w:proofErr w:type="spell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</w:rPr>
        <w:t>1</w:t>
      </w:r>
      <w:r w:rsidRPr="00931C15">
        <w:rPr>
          <w:b/>
          <w:lang w:val="sr-Cyrl-RS"/>
        </w:rPr>
        <w:t>6</w:t>
      </w:r>
      <w:r w:rsidRPr="00931C15">
        <w:rPr>
          <w:b/>
        </w:rPr>
        <w:t>. </w:t>
      </w:r>
      <w:proofErr w:type="spellStart"/>
      <w:r w:rsidRPr="00931C15">
        <w:rPr>
          <w:b/>
        </w:rPr>
        <w:t>Bolest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koja</w:t>
      </w:r>
      <w:proofErr w:type="spellEnd"/>
      <w:r w:rsidRPr="00931C15">
        <w:rPr>
          <w:b/>
        </w:rPr>
        <w:t xml:space="preserve"> se </w:t>
      </w:r>
      <w:proofErr w:type="spellStart"/>
      <w:r w:rsidRPr="00931C15">
        <w:rPr>
          <w:b/>
        </w:rPr>
        <w:t>prenosi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preko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nedovoljno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termički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obrađenog</w:t>
      </w:r>
      <w:proofErr w:type="spellEnd"/>
      <w:r w:rsidRPr="00931C15">
        <w:rPr>
          <w:b/>
        </w:rPr>
        <w:t xml:space="preserve">, </w:t>
      </w:r>
      <w:proofErr w:type="spellStart"/>
      <w:r w:rsidRPr="00931C15">
        <w:rPr>
          <w:b/>
        </w:rPr>
        <w:t>nepregledanog</w:t>
      </w:r>
      <w:proofErr w:type="spellEnd"/>
      <w:r w:rsidRPr="00931C15">
        <w:rPr>
          <w:b/>
        </w:rPr>
        <w:t xml:space="preserve"> mesa je </w:t>
      </w:r>
      <w:proofErr w:type="spellStart"/>
      <w:r w:rsidRPr="00931C15">
        <w:rPr>
          <w:b/>
        </w:rPr>
        <w:t>trihineloza</w:t>
      </w:r>
      <w:proofErr w:type="spellEnd"/>
      <w:r w:rsidRPr="00931C15">
        <w:rPr>
          <w:b/>
        </w:rPr>
        <w:t>.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netačno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tačno</w:t>
      </w:r>
      <w:proofErr w:type="spellEnd"/>
      <w:proofErr w:type="gramEnd"/>
    </w:p>
    <w:p w:rsidR="00931C15" w:rsidRPr="00931C15" w:rsidRDefault="00931C15" w:rsidP="00931C15">
      <w:pPr>
        <w:pStyle w:val="NoSpacing"/>
        <w:rPr>
          <w:b/>
        </w:rPr>
      </w:pPr>
      <w:r w:rsidRPr="00931C15">
        <w:rPr>
          <w:b/>
        </w:rPr>
        <w:t>1</w:t>
      </w:r>
      <w:r w:rsidRPr="00931C15">
        <w:rPr>
          <w:b/>
          <w:lang w:val="sr-Cyrl-RS"/>
        </w:rPr>
        <w:t>7</w:t>
      </w:r>
      <w:r w:rsidRPr="00931C15">
        <w:rPr>
          <w:b/>
        </w:rPr>
        <w:t>. </w:t>
      </w:r>
      <w:proofErr w:type="spellStart"/>
      <w:r w:rsidRPr="00931C15">
        <w:rPr>
          <w:b/>
        </w:rPr>
        <w:t>Označi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otrovne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zmije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koje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žive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kod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nas</w:t>
      </w:r>
      <w:proofErr w:type="spellEnd"/>
      <w:r w:rsidRPr="00931C15">
        <w:rPr>
          <w:b/>
        </w:rPr>
        <w:t>:</w:t>
      </w:r>
    </w:p>
    <w:p w:rsidR="00931C15" w:rsidRPr="00931C15" w:rsidRDefault="00931C15" w:rsidP="00931C15">
      <w:pPr>
        <w:pStyle w:val="NoSpacing"/>
      </w:pPr>
      <w:r w:rsidRPr="00931C15">
        <w:t> </w:t>
      </w:r>
      <w:proofErr w:type="gramStart"/>
      <w:r w:rsidRPr="00931C15">
        <w:t>boa</w:t>
      </w:r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kobra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poskok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smuk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šarka</w:t>
      </w:r>
      <w:proofErr w:type="spellEnd"/>
      <w:proofErr w:type="gramEnd"/>
    </w:p>
    <w:p w:rsidR="00931C15" w:rsidRPr="00931C15" w:rsidRDefault="00931C15" w:rsidP="00931C15">
      <w:pPr>
        <w:pStyle w:val="NoSpacing"/>
        <w:rPr>
          <w:b/>
        </w:rPr>
      </w:pPr>
      <w:bookmarkStart w:id="0" w:name="_GoBack"/>
      <w:r w:rsidRPr="00931C15">
        <w:rPr>
          <w:b/>
        </w:rPr>
        <w:t>2</w:t>
      </w:r>
      <w:r w:rsidRPr="00931C15">
        <w:rPr>
          <w:b/>
          <w:lang w:val="sr-Cyrl-RS"/>
        </w:rPr>
        <w:t>8</w:t>
      </w:r>
      <w:r w:rsidRPr="00931C15">
        <w:rPr>
          <w:b/>
        </w:rPr>
        <w:t>. </w:t>
      </w:r>
      <w:proofErr w:type="spellStart"/>
      <w:r w:rsidRPr="00931C15">
        <w:rPr>
          <w:b/>
        </w:rPr>
        <w:t>Koje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su</w:t>
      </w:r>
      <w:proofErr w:type="spellEnd"/>
      <w:r w:rsidRPr="00931C15">
        <w:rPr>
          <w:b/>
        </w:rPr>
        <w:t xml:space="preserve"> </w:t>
      </w:r>
      <w:proofErr w:type="gramStart"/>
      <w:r w:rsidRPr="00931C15">
        <w:rPr>
          <w:b/>
        </w:rPr>
        <w:t>od</w:t>
      </w:r>
      <w:proofErr w:type="gram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navedenih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biljaka</w:t>
      </w:r>
      <w:proofErr w:type="spellEnd"/>
      <w:r w:rsidRPr="00931C15">
        <w:rPr>
          <w:b/>
        </w:rPr>
        <w:t xml:space="preserve"> </w:t>
      </w:r>
      <w:proofErr w:type="spellStart"/>
      <w:r w:rsidRPr="00931C15">
        <w:rPr>
          <w:b/>
        </w:rPr>
        <w:t>medonosne</w:t>
      </w:r>
      <w:proofErr w:type="spellEnd"/>
      <w:r w:rsidRPr="00931C15">
        <w:rPr>
          <w:b/>
        </w:rPr>
        <w:t>?</w:t>
      </w:r>
    </w:p>
    <w:bookmarkEnd w:id="0"/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ruzmarin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lipa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bagrem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suncokret</w:t>
      </w:r>
      <w:proofErr w:type="spellEnd"/>
      <w:proofErr w:type="gramEnd"/>
    </w:p>
    <w:p w:rsidR="00931C15" w:rsidRPr="00931C15" w:rsidRDefault="00931C15" w:rsidP="00931C15">
      <w:pPr>
        <w:pStyle w:val="NoSpacing"/>
      </w:pPr>
      <w:r w:rsidRPr="00931C15">
        <w:t> </w:t>
      </w:r>
      <w:proofErr w:type="spellStart"/>
      <w:proofErr w:type="gramStart"/>
      <w:r w:rsidRPr="00931C15">
        <w:t>luk</w:t>
      </w:r>
      <w:proofErr w:type="spellEnd"/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15"/>
    <w:rsid w:val="0030409D"/>
    <w:rsid w:val="00365068"/>
    <w:rsid w:val="004B6EA5"/>
    <w:rsid w:val="00931C1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C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24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6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29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38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81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3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6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1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75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98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1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4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8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14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0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3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78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39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45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9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2022-07-09T09:47:00Z</dcterms:created>
  <dcterms:modified xsi:type="dcterms:W3CDTF">2022-07-09T09:53:00Z</dcterms:modified>
</cp:coreProperties>
</file>