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1. </w:t>
      </w:r>
      <w:proofErr w:type="spellStart"/>
      <w:r w:rsidRPr="00B65D16">
        <w:rPr>
          <w:b/>
        </w:rPr>
        <w:t>Придеви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променљива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врста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речи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које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означавају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особину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бића</w:t>
      </w:r>
      <w:proofErr w:type="spellEnd"/>
      <w:r w:rsidRPr="00B65D16">
        <w:rPr>
          <w:b/>
        </w:rPr>
        <w:t xml:space="preserve">, </w:t>
      </w:r>
      <w:proofErr w:type="spellStart"/>
      <w:r w:rsidRPr="00B65D16">
        <w:rPr>
          <w:b/>
        </w:rPr>
        <w:t>предмета</w:t>
      </w:r>
      <w:proofErr w:type="spellEnd"/>
      <w:r w:rsidRPr="00B65D16">
        <w:rPr>
          <w:b/>
        </w:rPr>
        <w:t xml:space="preserve"> и </w:t>
      </w:r>
      <w:proofErr w:type="spellStart"/>
      <w:r w:rsidRPr="00B65D16">
        <w:rPr>
          <w:b/>
        </w:rPr>
        <w:t>појава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уз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чија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имена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стоје</w:t>
      </w:r>
      <w:proofErr w:type="spellEnd"/>
      <w:r w:rsidRPr="00B65D16">
        <w:rPr>
          <w:b/>
        </w:rPr>
        <w:t xml:space="preserve">. </w:t>
      </w:r>
      <w:proofErr w:type="spellStart"/>
      <w:proofErr w:type="gramStart"/>
      <w:r w:rsidRPr="00B65D16">
        <w:rPr>
          <w:b/>
        </w:rPr>
        <w:t>Они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слажу</w:t>
      </w:r>
      <w:proofErr w:type="spellEnd"/>
      <w:r w:rsidRPr="00B65D16">
        <w:rPr>
          <w:b/>
        </w:rPr>
        <w:t xml:space="preserve"> у </w:t>
      </w:r>
      <w:proofErr w:type="spellStart"/>
      <w:r w:rsidRPr="00B65D16">
        <w:rPr>
          <w:b/>
        </w:rPr>
        <w:t>роду</w:t>
      </w:r>
      <w:proofErr w:type="spellEnd"/>
      <w:r w:rsidRPr="00B65D16">
        <w:rPr>
          <w:b/>
        </w:rPr>
        <w:t xml:space="preserve">, </w:t>
      </w:r>
      <w:proofErr w:type="spellStart"/>
      <w:r w:rsidRPr="00B65D16">
        <w:rPr>
          <w:b/>
        </w:rPr>
        <w:t>броју</w:t>
      </w:r>
      <w:proofErr w:type="spellEnd"/>
      <w:r w:rsidRPr="00B65D16">
        <w:rPr>
          <w:b/>
        </w:rPr>
        <w:t xml:space="preserve"> и </w:t>
      </w:r>
      <w:proofErr w:type="spellStart"/>
      <w:r w:rsidRPr="00B65D16">
        <w:rPr>
          <w:b/>
        </w:rPr>
        <w:t>падежу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именицом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уз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коју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стоје</w:t>
      </w:r>
      <w:proofErr w:type="spellEnd"/>
      <w:r w:rsidRPr="00B65D16">
        <w:rPr>
          <w:b/>
        </w:rPr>
        <w:t>.</w:t>
      </w:r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>
        <w:t>нетачно</w:t>
      </w:r>
      <w:proofErr w:type="spell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2. </w:t>
      </w:r>
      <w:proofErr w:type="spellStart"/>
      <w:r w:rsidRPr="00B65D16">
        <w:rPr>
          <w:b/>
        </w:rPr>
        <w:t>Дата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подела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придева</w:t>
      </w:r>
      <w:proofErr w:type="spellEnd"/>
      <w:r w:rsidRPr="00B65D16">
        <w:rPr>
          <w:b/>
        </w:rPr>
        <w:t xml:space="preserve">. </w:t>
      </w:r>
      <w:proofErr w:type="spellStart"/>
      <w:proofErr w:type="gramStart"/>
      <w:r w:rsidRPr="00B65D16">
        <w:rPr>
          <w:b/>
        </w:rPr>
        <w:t>Једна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реч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уљез</w:t>
      </w:r>
      <w:proofErr w:type="spellEnd"/>
      <w:r w:rsidRPr="00B65D16">
        <w:rPr>
          <w:b/>
        </w:rPr>
        <w:t>.</w:t>
      </w:r>
      <w:proofErr w:type="gramEnd"/>
      <w:r w:rsidRPr="00B65D16">
        <w:rPr>
          <w:b/>
        </w:rPr>
        <w:t xml:space="preserve"> </w:t>
      </w:r>
      <w:proofErr w:type="spellStart"/>
      <w:proofErr w:type="gramStart"/>
      <w:r w:rsidRPr="00B65D16">
        <w:rPr>
          <w:b/>
        </w:rPr>
        <w:t>Која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то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реч</w:t>
      </w:r>
      <w:proofErr w:type="spellEnd"/>
      <w:r w:rsidRPr="00B65D16">
        <w:rPr>
          <w:b/>
        </w:rPr>
        <w:t>?</w:t>
      </w:r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месни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властити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3. </w:t>
      </w:r>
      <w:proofErr w:type="spellStart"/>
      <w:r w:rsidRPr="00B65D16">
        <w:rPr>
          <w:b/>
        </w:rPr>
        <w:t>Како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зове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слагање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именицом</w:t>
      </w:r>
      <w:proofErr w:type="spellEnd"/>
      <w:r w:rsidRPr="00B65D16">
        <w:rPr>
          <w:b/>
        </w:rPr>
        <w:t>?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конгруенција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конјугација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компарација</w:t>
      </w:r>
      <w:proofErr w:type="spellEnd"/>
      <w:proofErr w:type="gram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4. </w:t>
      </w:r>
      <w:proofErr w:type="spellStart"/>
      <w:r w:rsidRPr="00B65D16">
        <w:rPr>
          <w:b/>
        </w:rPr>
        <w:t>Које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речи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придеви</w:t>
      </w:r>
      <w:proofErr w:type="spellEnd"/>
      <w:r w:rsidRPr="00B65D16">
        <w:rPr>
          <w:b/>
        </w:rPr>
        <w:t xml:space="preserve">? </w:t>
      </w:r>
      <w:proofErr w:type="spellStart"/>
      <w:proofErr w:type="gramStart"/>
      <w:r w:rsidRPr="00B65D16">
        <w:rPr>
          <w:b/>
        </w:rPr>
        <w:t>Написао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леп</w:t>
      </w:r>
      <w:proofErr w:type="spellEnd"/>
      <w:r w:rsidRPr="00B65D16">
        <w:rPr>
          <w:b/>
        </w:rPr>
        <w:t xml:space="preserve"> и </w:t>
      </w:r>
      <w:proofErr w:type="spellStart"/>
      <w:r w:rsidRPr="00B65D16">
        <w:rPr>
          <w:b/>
        </w:rPr>
        <w:t>занимљив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састав</w:t>
      </w:r>
      <w:proofErr w:type="spellEnd"/>
      <w:r w:rsidRPr="00B65D16">
        <w:rPr>
          <w:b/>
        </w:rPr>
        <w:t>.</w:t>
      </w:r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r>
        <w:t>Написао</w:t>
      </w:r>
      <w:proofErr w:type="spell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леп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занимљив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састав</w:t>
      </w:r>
      <w:proofErr w:type="spellEnd"/>
      <w:proofErr w:type="gram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5. </w:t>
      </w:r>
      <w:proofErr w:type="spellStart"/>
      <w:r w:rsidRPr="00B65D16">
        <w:rPr>
          <w:b/>
        </w:rPr>
        <w:t>Која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је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врста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означеног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придева</w:t>
      </w:r>
      <w:proofErr w:type="spellEnd"/>
      <w:r w:rsidRPr="00B65D16">
        <w:rPr>
          <w:b/>
        </w:rPr>
        <w:t xml:space="preserve"> и </w:t>
      </w:r>
      <w:proofErr w:type="spellStart"/>
      <w:r w:rsidRPr="00B65D16">
        <w:rPr>
          <w:b/>
        </w:rPr>
        <w:t>коју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службу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има</w:t>
      </w:r>
      <w:proofErr w:type="spellEnd"/>
      <w:r w:rsidRPr="00B65D16">
        <w:rPr>
          <w:b/>
        </w:rPr>
        <w:t xml:space="preserve"> у </w:t>
      </w:r>
      <w:proofErr w:type="spellStart"/>
      <w:r w:rsidRPr="00B65D16">
        <w:rPr>
          <w:b/>
        </w:rPr>
        <w:t>реченици</w:t>
      </w:r>
      <w:proofErr w:type="spellEnd"/>
      <w:r w:rsidRPr="00B65D16">
        <w:rPr>
          <w:b/>
        </w:rPr>
        <w:t xml:space="preserve">? </w:t>
      </w:r>
      <w:proofErr w:type="spellStart"/>
      <w:proofErr w:type="gramStart"/>
      <w:r w:rsidRPr="00B65D16">
        <w:rPr>
          <w:b/>
        </w:rPr>
        <w:t>Нашу</w:t>
      </w:r>
      <w:proofErr w:type="spellEnd"/>
      <w:r w:rsidRPr="00B65D16">
        <w:rPr>
          <w:b/>
        </w:rPr>
        <w:t xml:space="preserve"> ПРЕДИВНУ </w:t>
      </w:r>
      <w:proofErr w:type="spellStart"/>
      <w:r w:rsidRPr="00B65D16">
        <w:rPr>
          <w:b/>
        </w:rPr>
        <w:t>планету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треба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сачувати</w:t>
      </w:r>
      <w:proofErr w:type="spellEnd"/>
      <w:r w:rsidRPr="00B65D16">
        <w:rPr>
          <w:b/>
        </w:rPr>
        <w:t>.</w:t>
      </w:r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атрибут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временски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градивни</w:t>
      </w:r>
      <w:proofErr w:type="spellEnd"/>
      <w:r>
        <w:rPr>
          <w:lang w:val="sr-Cyrl-RS"/>
        </w:rPr>
        <w:t xml:space="preserve">           </w:t>
      </w:r>
      <w:proofErr w:type="spellStart"/>
      <w:r>
        <w:t>предикат</w:t>
      </w:r>
      <w:proofErr w:type="spell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6. </w:t>
      </w:r>
      <w:proofErr w:type="spellStart"/>
      <w:r w:rsidRPr="00B65D16">
        <w:rPr>
          <w:b/>
        </w:rPr>
        <w:t>Означи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описни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</w:t>
      </w:r>
      <w:proofErr w:type="spellEnd"/>
      <w:r w:rsidRPr="00B65D16">
        <w:rPr>
          <w:b/>
        </w:rPr>
        <w:t>: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здрава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свилена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плава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вечерња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лепа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предња</w:t>
      </w:r>
      <w:proofErr w:type="spell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7. </w:t>
      </w:r>
      <w:proofErr w:type="spellStart"/>
      <w:r w:rsidRPr="00B65D16">
        <w:rPr>
          <w:b/>
        </w:rPr>
        <w:t>Означи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градивни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</w:t>
      </w:r>
      <w:proofErr w:type="spellEnd"/>
      <w:r w:rsidRPr="00B65D16">
        <w:rPr>
          <w:b/>
        </w:rPr>
        <w:t>: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лева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дрвена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мамина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гвоздена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зимска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стаклена</w:t>
      </w:r>
      <w:proofErr w:type="spell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8. </w:t>
      </w:r>
      <w:proofErr w:type="spellStart"/>
      <w:r w:rsidRPr="00B65D16">
        <w:rPr>
          <w:b/>
        </w:rPr>
        <w:t>Означи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присвојни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</w:t>
      </w:r>
      <w:proofErr w:type="spellEnd"/>
      <w:r w:rsidRPr="00B65D16">
        <w:rPr>
          <w:b/>
        </w:rPr>
        <w:t>.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r>
        <w:t>Ана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тетина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Анина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тета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сестра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сестрина</w:t>
      </w:r>
      <w:proofErr w:type="spell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9. </w:t>
      </w:r>
      <w:proofErr w:type="spellStart"/>
      <w:r w:rsidRPr="00B65D16">
        <w:rPr>
          <w:b/>
        </w:rPr>
        <w:t>Означи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месни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</w:t>
      </w:r>
      <w:proofErr w:type="spellEnd"/>
      <w:r w:rsidRPr="00B65D16">
        <w:rPr>
          <w:b/>
        </w:rPr>
        <w:t>.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горња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задња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јутарња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десна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летња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сутрашња</w:t>
      </w:r>
      <w:proofErr w:type="spellEnd"/>
      <w:proofErr w:type="gram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10. </w:t>
      </w:r>
      <w:proofErr w:type="spellStart"/>
      <w:r w:rsidRPr="00B65D16">
        <w:rPr>
          <w:b/>
        </w:rPr>
        <w:t>Означи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временски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</w:t>
      </w:r>
      <w:proofErr w:type="spellEnd"/>
      <w:r w:rsidRPr="00B65D16">
        <w:rPr>
          <w:b/>
        </w:rPr>
        <w:t>.</w:t>
      </w:r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улична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пролећна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вечерашња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зидна</w:t>
      </w:r>
      <w:proofErr w:type="spellEnd"/>
      <w:proofErr w:type="gramEnd"/>
    </w:p>
    <w:p w:rsidR="00B65D16" w:rsidRDefault="00B65D16" w:rsidP="00B65D16">
      <w:pPr>
        <w:pStyle w:val="NoSpacing"/>
      </w:pPr>
      <w:r>
        <w:t xml:space="preserve"> </w:t>
      </w:r>
      <w:proofErr w:type="spellStart"/>
      <w:proofErr w:type="gramStart"/>
      <w:r>
        <w:t>ручна</w:t>
      </w:r>
      <w:proofErr w:type="spellEnd"/>
      <w:proofErr w:type="gramEnd"/>
    </w:p>
    <w:p w:rsidR="00B65D16" w:rsidRPr="00B65D16" w:rsidRDefault="00B65D16" w:rsidP="00B65D16">
      <w:pPr>
        <w:pStyle w:val="NoSpacing"/>
        <w:rPr>
          <w:b/>
        </w:rPr>
      </w:pPr>
      <w:r w:rsidRPr="00B65D16">
        <w:rPr>
          <w:b/>
        </w:rPr>
        <w:t xml:space="preserve">11. </w:t>
      </w:r>
      <w:proofErr w:type="spellStart"/>
      <w:r w:rsidRPr="00B65D16">
        <w:rPr>
          <w:b/>
        </w:rPr>
        <w:t>Присвојни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придеви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који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настали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од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властитих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имена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додавањем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наставка</w:t>
      </w:r>
      <w:proofErr w:type="spellEnd"/>
      <w:r w:rsidRPr="00B65D16">
        <w:rPr>
          <w:b/>
        </w:rPr>
        <w:t xml:space="preserve"> –</w:t>
      </w:r>
      <w:proofErr w:type="spellStart"/>
      <w:r w:rsidRPr="00B65D16">
        <w:rPr>
          <w:b/>
        </w:rPr>
        <w:t>ски</w:t>
      </w:r>
      <w:proofErr w:type="spellEnd"/>
      <w:r w:rsidRPr="00B65D16">
        <w:rPr>
          <w:b/>
        </w:rPr>
        <w:t xml:space="preserve"> и </w:t>
      </w:r>
      <w:proofErr w:type="spellStart"/>
      <w:r w:rsidRPr="00B65D16">
        <w:rPr>
          <w:b/>
        </w:rPr>
        <w:t>његових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варијанти</w:t>
      </w:r>
      <w:proofErr w:type="spellEnd"/>
      <w:r w:rsidRPr="00B65D16">
        <w:rPr>
          <w:b/>
        </w:rPr>
        <w:t xml:space="preserve"> –</w:t>
      </w:r>
      <w:proofErr w:type="spellStart"/>
      <w:r w:rsidRPr="00B65D16">
        <w:rPr>
          <w:b/>
        </w:rPr>
        <w:t>шки</w:t>
      </w:r>
      <w:proofErr w:type="spellEnd"/>
      <w:r w:rsidRPr="00B65D16">
        <w:rPr>
          <w:b/>
        </w:rPr>
        <w:t>, -</w:t>
      </w:r>
      <w:proofErr w:type="spellStart"/>
      <w:r w:rsidRPr="00B65D16">
        <w:rPr>
          <w:b/>
        </w:rPr>
        <w:t>чки</w:t>
      </w:r>
      <w:proofErr w:type="spellEnd"/>
      <w:r w:rsidRPr="00B65D16">
        <w:rPr>
          <w:b/>
        </w:rPr>
        <w:t xml:space="preserve">, </w:t>
      </w:r>
      <w:proofErr w:type="spellStart"/>
      <w:r w:rsidRPr="00B65D16">
        <w:rPr>
          <w:b/>
        </w:rPr>
        <w:t>пишу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се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малим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почетним</w:t>
      </w:r>
      <w:proofErr w:type="spellEnd"/>
      <w:r w:rsidRPr="00B65D16">
        <w:rPr>
          <w:b/>
        </w:rPr>
        <w:t xml:space="preserve"> </w:t>
      </w:r>
      <w:proofErr w:type="spellStart"/>
      <w:r w:rsidRPr="00B65D16">
        <w:rPr>
          <w:b/>
        </w:rPr>
        <w:t>словом</w:t>
      </w:r>
      <w:proofErr w:type="spellEnd"/>
      <w:r w:rsidRPr="00B65D16">
        <w:rPr>
          <w:b/>
        </w:rPr>
        <w:t>.</w:t>
      </w:r>
    </w:p>
    <w:p w:rsidR="00C60AAF" w:rsidRDefault="00B65D16" w:rsidP="00B65D16">
      <w:pPr>
        <w:pStyle w:val="NoSpacing"/>
      </w:pPr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   </w:t>
      </w:r>
      <w:bookmarkStart w:id="0" w:name="_GoBack"/>
      <w:bookmarkEnd w:id="0"/>
      <w:r>
        <w:t xml:space="preserve"> </w:t>
      </w:r>
      <w:proofErr w:type="spellStart"/>
      <w:r>
        <w:t>нетачно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6"/>
    <w:rsid w:val="0030409D"/>
    <w:rsid w:val="00365068"/>
    <w:rsid w:val="004B6EA5"/>
    <w:rsid w:val="00975545"/>
    <w:rsid w:val="00B65D16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2022-07-12T21:14:00Z</dcterms:created>
  <dcterms:modified xsi:type="dcterms:W3CDTF">2022-07-12T21:17:00Z</dcterms:modified>
</cp:coreProperties>
</file>