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1. </w:t>
      </w:r>
      <w:proofErr w:type="spellStart"/>
      <w:r w:rsidRPr="007128AF">
        <w:rPr>
          <w:b/>
        </w:rPr>
        <w:t>Осим</w:t>
      </w:r>
      <w:proofErr w:type="spellEnd"/>
      <w:r w:rsidRPr="007128AF">
        <w:rPr>
          <w:b/>
        </w:rPr>
        <w:t xml:space="preserve"> у </w:t>
      </w:r>
      <w:proofErr w:type="spellStart"/>
      <w:r w:rsidRPr="007128AF">
        <w:rPr>
          <w:b/>
        </w:rPr>
        <w:t>књижевности</w:t>
      </w:r>
      <w:proofErr w:type="spellEnd"/>
      <w:r w:rsidRPr="007128AF">
        <w:rPr>
          <w:b/>
        </w:rPr>
        <w:t xml:space="preserve">, </w:t>
      </w:r>
      <w:proofErr w:type="spellStart"/>
      <w:r w:rsidRPr="007128AF">
        <w:rPr>
          <w:b/>
        </w:rPr>
        <w:t>Ђура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Јакшић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био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успешан</w:t>
      </w:r>
      <w:proofErr w:type="spellEnd"/>
      <w:r w:rsidRPr="007128AF">
        <w:rPr>
          <w:b/>
        </w:rPr>
        <w:t xml:space="preserve"> и </w:t>
      </w:r>
      <w:proofErr w:type="spellStart"/>
      <w:r w:rsidRPr="007128AF">
        <w:rPr>
          <w:b/>
        </w:rPr>
        <w:t>као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народни</w:t>
      </w:r>
      <w:proofErr w:type="spellEnd"/>
      <w:proofErr w:type="gramEnd"/>
      <w:r>
        <w:t xml:space="preserve"> </w:t>
      </w:r>
      <w:proofErr w:type="spellStart"/>
      <w:r>
        <w:t>певач</w:t>
      </w:r>
      <w:proofErr w:type="spellEnd"/>
      <w:r>
        <w:rPr>
          <w:lang w:val="sr-Cyrl-RS"/>
        </w:rPr>
        <w:t xml:space="preserve">              </w:t>
      </w:r>
      <w:proofErr w:type="spellStart"/>
      <w:r>
        <w:t>сликар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пијаниста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режисер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2. </w:t>
      </w:r>
      <w:proofErr w:type="spellStart"/>
      <w:r w:rsidRPr="007128AF">
        <w:rPr>
          <w:b/>
        </w:rPr>
        <w:t>Чувена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слика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Ђуре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Јакшића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Сеоба</w:t>
      </w:r>
      <w:proofErr w:type="spellEnd"/>
      <w:r>
        <w:t xml:space="preserve"> </w:t>
      </w:r>
      <w:proofErr w:type="spellStart"/>
      <w:r>
        <w:t>Срба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Девојка</w:t>
      </w:r>
      <w:proofErr w:type="spellEnd"/>
      <w:r>
        <w:t xml:space="preserve"> у </w:t>
      </w:r>
      <w:proofErr w:type="spellStart"/>
      <w:r>
        <w:t>плавом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Косовка</w:t>
      </w:r>
      <w:proofErr w:type="spellEnd"/>
      <w:r>
        <w:t xml:space="preserve"> </w:t>
      </w:r>
      <w:proofErr w:type="spellStart"/>
      <w:r>
        <w:t>девојка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3. </w:t>
      </w:r>
      <w:proofErr w:type="spellStart"/>
      <w:r w:rsidRPr="007128AF">
        <w:rPr>
          <w:b/>
        </w:rPr>
        <w:t>Којем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књижевном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роду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припада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>":</w:t>
      </w:r>
    </w:p>
    <w:p w:rsidR="007128AF" w:rsidRDefault="007128AF" w:rsidP="007128AF">
      <w:pPr>
        <w:pStyle w:val="NoSpacing"/>
        <w:sectPr w:rsidR="007128A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lastRenderedPageBreak/>
        <w:t xml:space="preserve">4. </w:t>
      </w:r>
      <w:proofErr w:type="spellStart"/>
      <w:r w:rsidRPr="007128AF">
        <w:rPr>
          <w:b/>
        </w:rPr>
        <w:t>По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књижевној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врсти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песма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 xml:space="preserve">"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5. </w:t>
      </w:r>
      <w:proofErr w:type="spellStart"/>
      <w:r w:rsidRPr="007128AF">
        <w:rPr>
          <w:b/>
        </w:rPr>
        <w:t>Којем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књижевном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правцу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припада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Ђура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Јакшић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романтизам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реализам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просветитељство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средњовековна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6. </w:t>
      </w:r>
      <w:proofErr w:type="spellStart"/>
      <w:r w:rsidRPr="007128AF">
        <w:rPr>
          <w:b/>
        </w:rPr>
        <w:t>Којом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врстом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строфе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испевана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песма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>":</w:t>
      </w:r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lastRenderedPageBreak/>
        <w:t xml:space="preserve">7. </w:t>
      </w:r>
      <w:proofErr w:type="spellStart"/>
      <w:r w:rsidRPr="007128AF">
        <w:rPr>
          <w:b/>
        </w:rPr>
        <w:t>Ко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боем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револуционар</w:t>
      </w:r>
      <w:proofErr w:type="spellEnd"/>
      <w:r>
        <w:t xml:space="preserve">, </w:t>
      </w:r>
      <w:proofErr w:type="spellStart"/>
      <w:r>
        <w:t>вођа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промена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најчешће</w:t>
      </w:r>
      <w:proofErr w:type="spellEnd"/>
      <w:proofErr w:type="gramEnd"/>
      <w:r>
        <w:t xml:space="preserve"> </w:t>
      </w:r>
      <w:proofErr w:type="spellStart"/>
      <w:r>
        <w:t>уметник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нехајан</w:t>
      </w:r>
      <w:proofErr w:type="spellEnd"/>
      <w:r>
        <w:t xml:space="preserve">, </w:t>
      </w:r>
      <w:proofErr w:type="spellStart"/>
      <w:r>
        <w:t>безбрижан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моду</w:t>
      </w:r>
      <w:proofErr w:type="spellEnd"/>
      <w:r>
        <w:t xml:space="preserve"> и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тренду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службено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каријере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>8. "</w:t>
      </w:r>
      <w:proofErr w:type="spellStart"/>
      <w:r w:rsidRPr="007128AF">
        <w:rPr>
          <w:b/>
        </w:rPr>
        <w:t>Као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златне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токе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крвљу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покапане</w:t>
      </w:r>
      <w:proofErr w:type="spellEnd"/>
      <w:r w:rsidRPr="007128AF">
        <w:rPr>
          <w:b/>
        </w:rPr>
        <w:t xml:space="preserve">" - </w:t>
      </w:r>
      <w:proofErr w:type="spellStart"/>
      <w:r w:rsidRPr="007128AF">
        <w:rPr>
          <w:b/>
        </w:rPr>
        <w:t>којом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стилском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фигуром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почиње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песма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>":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пер</w:t>
      </w:r>
      <w:r>
        <w:t>сонификација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ономатопеја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9. "ДОЛЕ ПАДА </w:t>
      </w:r>
      <w:proofErr w:type="spellStart"/>
      <w:r w:rsidRPr="007128AF">
        <w:rPr>
          <w:b/>
        </w:rPr>
        <w:t>сунце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за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гору</w:t>
      </w:r>
      <w:proofErr w:type="spellEnd"/>
      <w:r w:rsidRPr="007128AF">
        <w:rPr>
          <w:b/>
        </w:rPr>
        <w:t xml:space="preserve">, </w:t>
      </w:r>
      <w:proofErr w:type="spellStart"/>
      <w:r w:rsidRPr="007128AF">
        <w:rPr>
          <w:b/>
        </w:rPr>
        <w:t>за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гране</w:t>
      </w:r>
      <w:proofErr w:type="spellEnd"/>
      <w:r w:rsidRPr="007128AF">
        <w:rPr>
          <w:b/>
        </w:rPr>
        <w:t xml:space="preserve">" - </w:t>
      </w:r>
      <w:proofErr w:type="spellStart"/>
      <w:r w:rsidRPr="007128AF">
        <w:rPr>
          <w:b/>
        </w:rPr>
        <w:t>овај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језички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поступак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назива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плеоназам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дигресија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опкорачење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фуснота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10. </w:t>
      </w:r>
      <w:proofErr w:type="spellStart"/>
      <w:r w:rsidRPr="007128AF">
        <w:rPr>
          <w:b/>
        </w:rPr>
        <w:t>Уводним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стихом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песме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доминирају</w:t>
      </w:r>
      <w:proofErr w:type="spellEnd"/>
      <w:r w:rsidRPr="007128AF">
        <w:rPr>
          <w:b/>
        </w:rPr>
        <w:t xml:space="preserve"> _________________ </w:t>
      </w:r>
      <w:proofErr w:type="spellStart"/>
      <w:r w:rsidRPr="007128AF">
        <w:rPr>
          <w:b/>
        </w:rPr>
        <w:t>боја</w:t>
      </w:r>
      <w:proofErr w:type="spellEnd"/>
      <w:r w:rsidRPr="007128AF">
        <w:rPr>
          <w:b/>
        </w:rPr>
        <w:t xml:space="preserve"> и </w:t>
      </w:r>
      <w:proofErr w:type="spellStart"/>
      <w:r w:rsidRPr="007128AF">
        <w:rPr>
          <w:b/>
        </w:rPr>
        <w:t>подсећају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на</w:t>
      </w:r>
      <w:proofErr w:type="spellEnd"/>
      <w:r w:rsidRPr="007128AF">
        <w:rPr>
          <w:b/>
        </w:rPr>
        <w:t xml:space="preserve"> _____________</w:t>
      </w:r>
      <w:proofErr w:type="gramStart"/>
      <w:r w:rsidRPr="007128AF">
        <w:rPr>
          <w:b/>
        </w:rPr>
        <w:t>_ :</w:t>
      </w:r>
      <w:proofErr w:type="gram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наранџаста</w:t>
      </w:r>
      <w:proofErr w:type="spellEnd"/>
      <w:proofErr w:type="gramEnd"/>
      <w:r>
        <w:t xml:space="preserve">, </w:t>
      </w:r>
      <w:proofErr w:type="spellStart"/>
      <w:r>
        <w:t>златна</w:t>
      </w:r>
      <w:proofErr w:type="spellEnd"/>
      <w:r>
        <w:t xml:space="preserve">, </w:t>
      </w:r>
      <w:proofErr w:type="spellStart"/>
      <w:r>
        <w:t>црвена</w:t>
      </w:r>
      <w:proofErr w:type="spellEnd"/>
      <w:r>
        <w:t xml:space="preserve">; </w:t>
      </w:r>
      <w:proofErr w:type="spellStart"/>
      <w:r>
        <w:t>крв</w:t>
      </w:r>
      <w:proofErr w:type="spellEnd"/>
      <w:r>
        <w:t xml:space="preserve"> </w:t>
      </w:r>
      <w:proofErr w:type="spellStart"/>
      <w:r>
        <w:t>проливену</w:t>
      </w:r>
      <w:proofErr w:type="spellEnd"/>
      <w:r>
        <w:t xml:space="preserve"> у </w:t>
      </w:r>
      <w:proofErr w:type="spellStart"/>
      <w:r>
        <w:t>борбама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плава</w:t>
      </w:r>
      <w:proofErr w:type="spellEnd"/>
      <w:proofErr w:type="gramEnd"/>
      <w:r>
        <w:t xml:space="preserve">, </w:t>
      </w:r>
      <w:proofErr w:type="spellStart"/>
      <w:r>
        <w:t>сива</w:t>
      </w:r>
      <w:proofErr w:type="spellEnd"/>
      <w:r>
        <w:t xml:space="preserve">, </w:t>
      </w:r>
      <w:proofErr w:type="spellStart"/>
      <w:r>
        <w:t>црна</w:t>
      </w:r>
      <w:proofErr w:type="spellEnd"/>
      <w:r>
        <w:t xml:space="preserve">; </w:t>
      </w:r>
      <w:proofErr w:type="spellStart"/>
      <w:r>
        <w:t>сузе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погинулим</w:t>
      </w:r>
      <w:proofErr w:type="spellEnd"/>
      <w:r>
        <w:t xml:space="preserve"> </w:t>
      </w:r>
      <w:proofErr w:type="spellStart"/>
      <w:r>
        <w:t>јунацима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бела</w:t>
      </w:r>
      <w:proofErr w:type="spellEnd"/>
      <w:proofErr w:type="gramEnd"/>
      <w:r>
        <w:t xml:space="preserve">, </w:t>
      </w:r>
      <w:proofErr w:type="spellStart"/>
      <w:r>
        <w:t>сребрна</w:t>
      </w:r>
      <w:proofErr w:type="spellEnd"/>
      <w:r>
        <w:t xml:space="preserve">, </w:t>
      </w:r>
      <w:proofErr w:type="spellStart"/>
      <w:r>
        <w:t>жућкаста</w:t>
      </w:r>
      <w:proofErr w:type="spellEnd"/>
      <w:r>
        <w:t xml:space="preserve">; </w:t>
      </w:r>
      <w:proofErr w:type="spellStart"/>
      <w:r>
        <w:t>смртно</w:t>
      </w:r>
      <w:proofErr w:type="spellEnd"/>
      <w:r>
        <w:t xml:space="preserve"> </w:t>
      </w:r>
      <w:proofErr w:type="spellStart"/>
      <w:r>
        <w:t>бледо</w:t>
      </w:r>
      <w:proofErr w:type="spellEnd"/>
      <w:r>
        <w:t xml:space="preserve"> </w:t>
      </w:r>
      <w:proofErr w:type="spellStart"/>
      <w:r>
        <w:t>месечево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>11. "</w:t>
      </w:r>
      <w:proofErr w:type="spellStart"/>
      <w:r w:rsidRPr="007128AF">
        <w:rPr>
          <w:b/>
        </w:rPr>
        <w:t>Само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ветар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хуји</w:t>
      </w:r>
      <w:proofErr w:type="spellEnd"/>
      <w:r w:rsidRPr="007128AF">
        <w:rPr>
          <w:b/>
        </w:rPr>
        <w:t xml:space="preserve">... </w:t>
      </w:r>
      <w:proofErr w:type="spellStart"/>
      <w:r w:rsidRPr="007128AF">
        <w:rPr>
          <w:b/>
        </w:rPr>
        <w:t>То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уздисаји</w:t>
      </w:r>
      <w:proofErr w:type="spellEnd"/>
      <w:r w:rsidRPr="007128AF">
        <w:rPr>
          <w:b/>
        </w:rPr>
        <w:t xml:space="preserve">..." - </w:t>
      </w:r>
      <w:proofErr w:type="spellStart"/>
      <w:r w:rsidRPr="007128AF">
        <w:rPr>
          <w:b/>
        </w:rPr>
        <w:t>ова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песничка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слика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акустична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визуелна</w:t>
      </w:r>
      <w:proofErr w:type="spellEnd"/>
      <w:proofErr w:type="gram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тактилна</w:t>
      </w:r>
      <w:proofErr w:type="spellEnd"/>
      <w:proofErr w:type="gramEnd"/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lastRenderedPageBreak/>
        <w:t xml:space="preserve">12. </w:t>
      </w:r>
      <w:proofErr w:type="spellStart"/>
      <w:r w:rsidRPr="007128AF">
        <w:rPr>
          <w:b/>
        </w:rPr>
        <w:t>Поток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немо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тежи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мору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хлађаноме</w:t>
      </w:r>
      <w:proofErr w:type="spellEnd"/>
      <w:r w:rsidRPr="007128AF">
        <w:rPr>
          <w:b/>
        </w:rPr>
        <w:t>....</w:t>
      </w:r>
      <w:proofErr w:type="spellStart"/>
      <w:r w:rsidRPr="007128AF">
        <w:rPr>
          <w:b/>
        </w:rPr>
        <w:t>Како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разуме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ова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песничка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слика</w:t>
      </w:r>
      <w:proofErr w:type="spellEnd"/>
      <w:r w:rsidRPr="007128AF">
        <w:rPr>
          <w:b/>
        </w:rPr>
        <w:t>:</w:t>
      </w:r>
    </w:p>
    <w:p w:rsidR="007128AF" w:rsidRPr="007128AF" w:rsidRDefault="007128AF" w:rsidP="007128AF">
      <w:pPr>
        <w:pStyle w:val="NoSpacing"/>
      </w:pPr>
      <w:r w:rsidRPr="007128AF">
        <w:t xml:space="preserve"> </w:t>
      </w:r>
      <w:proofErr w:type="spellStart"/>
      <w:proofErr w:type="gramStart"/>
      <w:r w:rsidRPr="007128AF">
        <w:t>поток</w:t>
      </w:r>
      <w:proofErr w:type="spellEnd"/>
      <w:proofErr w:type="gramEnd"/>
      <w:r w:rsidRPr="007128AF">
        <w:t xml:space="preserve"> </w:t>
      </w:r>
      <w:proofErr w:type="spellStart"/>
      <w:r w:rsidRPr="007128AF">
        <w:t>се</w:t>
      </w:r>
      <w:proofErr w:type="spellEnd"/>
      <w:r w:rsidRPr="007128AF">
        <w:t xml:space="preserve"> </w:t>
      </w:r>
      <w:proofErr w:type="spellStart"/>
      <w:r w:rsidRPr="007128AF">
        <w:t>улива</w:t>
      </w:r>
      <w:proofErr w:type="spellEnd"/>
      <w:r w:rsidRPr="007128AF">
        <w:t xml:space="preserve"> у </w:t>
      </w:r>
      <w:proofErr w:type="spellStart"/>
      <w:r w:rsidRPr="007128AF">
        <w:t>море</w:t>
      </w:r>
      <w:proofErr w:type="spellEnd"/>
      <w:r w:rsidRPr="007128AF">
        <w:t xml:space="preserve"> и </w:t>
      </w:r>
      <w:proofErr w:type="spellStart"/>
      <w:r w:rsidRPr="007128AF">
        <w:t>то</w:t>
      </w:r>
      <w:proofErr w:type="spellEnd"/>
      <w:r w:rsidRPr="007128AF">
        <w:t xml:space="preserve"> </w:t>
      </w:r>
      <w:proofErr w:type="spellStart"/>
      <w:r w:rsidRPr="007128AF">
        <w:t>се</w:t>
      </w:r>
      <w:proofErr w:type="spellEnd"/>
      <w:r w:rsidRPr="007128AF">
        <w:t xml:space="preserve"> </w:t>
      </w:r>
      <w:proofErr w:type="spellStart"/>
      <w:r w:rsidRPr="007128AF">
        <w:t>не</w:t>
      </w:r>
      <w:proofErr w:type="spellEnd"/>
      <w:r w:rsidRPr="007128AF">
        <w:t xml:space="preserve"> </w:t>
      </w:r>
      <w:proofErr w:type="spellStart"/>
      <w:r w:rsidRPr="007128AF">
        <w:t>повезује</w:t>
      </w:r>
      <w:proofErr w:type="spellEnd"/>
      <w:r w:rsidRPr="007128AF">
        <w:t xml:space="preserve"> </w:t>
      </w:r>
      <w:proofErr w:type="spellStart"/>
      <w:r w:rsidRPr="007128AF">
        <w:t>страдањем</w:t>
      </w:r>
      <w:proofErr w:type="spellEnd"/>
      <w:r w:rsidRPr="007128AF">
        <w:t xml:space="preserve"> </w:t>
      </w:r>
      <w:proofErr w:type="spellStart"/>
      <w:r w:rsidRPr="007128AF">
        <w:t>витезова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поток</w:t>
      </w:r>
      <w:proofErr w:type="spellEnd"/>
      <w:proofErr w:type="gramEnd"/>
      <w:r>
        <w:t xml:space="preserve"> </w:t>
      </w:r>
      <w:proofErr w:type="spellStart"/>
      <w:r>
        <w:t>отиче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;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;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отицањем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поток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заћутао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умирањем</w:t>
      </w:r>
      <w:proofErr w:type="spellEnd"/>
      <w:r>
        <w:t xml:space="preserve"> </w:t>
      </w:r>
      <w:proofErr w:type="spellStart"/>
      <w:r>
        <w:t>најбољих</w:t>
      </w:r>
      <w:proofErr w:type="spellEnd"/>
      <w:r>
        <w:t xml:space="preserve"> </w:t>
      </w:r>
      <w:proofErr w:type="spellStart"/>
      <w:r>
        <w:t>витезова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>13. "</w:t>
      </w:r>
      <w:proofErr w:type="spellStart"/>
      <w:r w:rsidRPr="007128AF">
        <w:rPr>
          <w:b/>
        </w:rPr>
        <w:t>Само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ветар</w:t>
      </w:r>
      <w:proofErr w:type="spellEnd"/>
      <w:r w:rsidRPr="007128AF">
        <w:rPr>
          <w:b/>
        </w:rPr>
        <w:t xml:space="preserve"> ХУЈИ... </w:t>
      </w:r>
      <w:proofErr w:type="spellStart"/>
      <w:r w:rsidRPr="007128AF">
        <w:rPr>
          <w:b/>
        </w:rPr>
        <w:t>То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уздисаји</w:t>
      </w:r>
      <w:proofErr w:type="spellEnd"/>
      <w:r w:rsidRPr="007128AF">
        <w:rPr>
          <w:b/>
        </w:rPr>
        <w:t xml:space="preserve">" - </w:t>
      </w:r>
      <w:proofErr w:type="spellStart"/>
      <w:r w:rsidRPr="007128AF">
        <w:rPr>
          <w:b/>
        </w:rPr>
        <w:t>подвучена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реч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пример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стилске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фигуре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асонанца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алитерација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поређење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14. У </w:t>
      </w:r>
      <w:proofErr w:type="spellStart"/>
      <w:r w:rsidRPr="007128AF">
        <w:rPr>
          <w:b/>
        </w:rPr>
        <w:t>песми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 xml:space="preserve">" </w:t>
      </w:r>
      <w:proofErr w:type="spellStart"/>
      <w:r w:rsidRPr="007128AF">
        <w:rPr>
          <w:b/>
        </w:rPr>
        <w:t>препознајемо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елементе</w:t>
      </w:r>
      <w:proofErr w:type="spellEnd"/>
      <w:r w:rsidRPr="007128AF">
        <w:rPr>
          <w:b/>
        </w:rPr>
        <w:t>:</w:t>
      </w:r>
    </w:p>
    <w:p w:rsidR="007128AF" w:rsidRPr="007128AF" w:rsidRDefault="007128AF" w:rsidP="007128AF">
      <w:pPr>
        <w:pStyle w:val="NoSpacing"/>
        <w:rPr>
          <w:lang w:val="sr-Cyrl-RS"/>
        </w:rPr>
        <w:sectPr w:rsidR="007128AF" w:rsidRPr="007128AF" w:rsidSect="0071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8AF" w:rsidRDefault="007128AF" w:rsidP="007128AF">
      <w:pPr>
        <w:pStyle w:val="NoSpacing"/>
      </w:pPr>
      <w:proofErr w:type="spellStart"/>
      <w:proofErr w:type="gramStart"/>
      <w:r>
        <w:lastRenderedPageBreak/>
        <w:t>социјалне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мисаоне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7128AF" w:rsidRDefault="007128AF" w:rsidP="007128AF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7128AF" w:rsidRDefault="007128AF" w:rsidP="007128AF">
      <w:pPr>
        <w:pStyle w:val="NoSpacing"/>
        <w:sectPr w:rsidR="007128AF" w:rsidSect="0071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lastRenderedPageBreak/>
        <w:t xml:space="preserve">15. </w:t>
      </w:r>
      <w:proofErr w:type="spellStart"/>
      <w:r w:rsidRPr="007128AF">
        <w:rPr>
          <w:b/>
        </w:rPr>
        <w:t>Кроз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персонификације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природа</w:t>
      </w:r>
      <w:proofErr w:type="spellEnd"/>
      <w:r w:rsidRPr="007128AF">
        <w:rPr>
          <w:b/>
        </w:rPr>
        <w:t>.....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променљива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реагује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страдање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витеза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саос</w:t>
      </w:r>
      <w:r>
        <w:t>ећа</w:t>
      </w:r>
      <w:proofErr w:type="spellEnd"/>
      <w:proofErr w:type="gramEnd"/>
      <w:r>
        <w:t xml:space="preserve"> и </w:t>
      </w:r>
      <w:proofErr w:type="spellStart"/>
      <w:r>
        <w:t>жали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погинулим</w:t>
      </w:r>
      <w:proofErr w:type="spellEnd"/>
      <w:r>
        <w:t xml:space="preserve"> </w:t>
      </w:r>
      <w:proofErr w:type="spellStart"/>
      <w:r>
        <w:t>витезом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посматрач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емоција</w:t>
      </w:r>
      <w:proofErr w:type="spellEnd"/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Pr="007128AF" w:rsidRDefault="007128AF" w:rsidP="007128AF">
      <w:pPr>
        <w:pStyle w:val="NoSpacing"/>
        <w:rPr>
          <w:b/>
        </w:rPr>
      </w:pPr>
      <w:bookmarkStart w:id="0" w:name="_GoBack"/>
      <w:bookmarkEnd w:id="0"/>
      <w:r w:rsidRPr="007128AF">
        <w:rPr>
          <w:b/>
        </w:rPr>
        <w:lastRenderedPageBreak/>
        <w:t xml:space="preserve">16. </w:t>
      </w:r>
      <w:proofErr w:type="spellStart"/>
      <w:r w:rsidRPr="007128AF">
        <w:rPr>
          <w:b/>
        </w:rPr>
        <w:t>Појављивање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месеца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крају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песме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тумачи</w:t>
      </w:r>
      <w:proofErr w:type="spellEnd"/>
      <w:r w:rsidRPr="007128AF">
        <w:rPr>
          <w:b/>
        </w:rPr>
        <w:t>....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умирање</w:t>
      </w:r>
      <w:proofErr w:type="spellEnd"/>
      <w:r>
        <w:t xml:space="preserve"> </w:t>
      </w:r>
      <w:proofErr w:type="spellStart"/>
      <w:r>
        <w:t>при</w:t>
      </w:r>
      <w:r>
        <w:t>роде</w:t>
      </w:r>
      <w:proofErr w:type="spellEnd"/>
      <w:r>
        <w:rPr>
          <w:lang w:val="sr-Cyrl-RS"/>
        </w:rPr>
        <w:t xml:space="preserve">  </w:t>
      </w:r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смирај</w:t>
      </w:r>
      <w:proofErr w:type="spellEnd"/>
      <w:r>
        <w:t xml:space="preserve"> и </w:t>
      </w:r>
      <w:proofErr w:type="spellStart"/>
      <w:r>
        <w:t>утихнуће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посвећење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витеза</w:t>
      </w:r>
      <w:proofErr w:type="spellEnd"/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Default="007128AF" w:rsidP="007128AF">
      <w:pPr>
        <w:pStyle w:val="NoSpacing"/>
        <w:rPr>
          <w:b/>
          <w:lang w:val="sr-Cyrl-RS"/>
        </w:r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17. </w:t>
      </w:r>
      <w:proofErr w:type="spellStart"/>
      <w:r w:rsidRPr="007128AF">
        <w:rPr>
          <w:b/>
        </w:rPr>
        <w:t>Рима</w:t>
      </w:r>
      <w:proofErr w:type="spellEnd"/>
      <w:r w:rsidRPr="007128AF">
        <w:rPr>
          <w:b/>
        </w:rPr>
        <w:t xml:space="preserve"> у </w:t>
      </w:r>
      <w:proofErr w:type="spellStart"/>
      <w:r w:rsidRPr="007128AF">
        <w:rPr>
          <w:b/>
        </w:rPr>
        <w:t>песми</w:t>
      </w:r>
      <w:proofErr w:type="spellEnd"/>
      <w:r w:rsidRPr="007128AF">
        <w:rPr>
          <w:b/>
        </w:rPr>
        <w:t xml:space="preserve"> "</w:t>
      </w:r>
      <w:proofErr w:type="spellStart"/>
      <w:r w:rsidRPr="007128AF">
        <w:rPr>
          <w:b/>
        </w:rPr>
        <w:t>Вече</w:t>
      </w:r>
      <w:proofErr w:type="spellEnd"/>
      <w:r w:rsidRPr="007128AF">
        <w:rPr>
          <w:b/>
        </w:rPr>
        <w:t xml:space="preserve">" </w:t>
      </w:r>
      <w:proofErr w:type="spellStart"/>
      <w:r w:rsidRPr="007128AF">
        <w:rPr>
          <w:b/>
        </w:rPr>
        <w:t>је</w:t>
      </w:r>
      <w:proofErr w:type="spellEnd"/>
      <w:r w:rsidRPr="007128AF">
        <w:rPr>
          <w:b/>
        </w:rPr>
        <w:t>:</w:t>
      </w:r>
    </w:p>
    <w:p w:rsidR="007128AF" w:rsidRPr="007128AF" w:rsidRDefault="007128AF" w:rsidP="007128AF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обгрљена</w:t>
      </w:r>
      <w:proofErr w:type="spellEnd"/>
    </w:p>
    <w:p w:rsidR="007128AF" w:rsidRDefault="007128AF" w:rsidP="007128AF">
      <w:pPr>
        <w:pStyle w:val="NoSpacing"/>
        <w:rPr>
          <w:lang w:val="sr-Cyrl-RS"/>
        </w:r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18. </w:t>
      </w:r>
      <w:proofErr w:type="spellStart"/>
      <w:r w:rsidRPr="007128AF">
        <w:rPr>
          <w:b/>
        </w:rPr>
        <w:t>Гласовно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подударање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речи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унутар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стихова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називамо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полу-рима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леонинска</w:t>
      </w:r>
      <w:proofErr w:type="spellEnd"/>
      <w:r>
        <w:t xml:space="preserve"> </w:t>
      </w:r>
      <w:proofErr w:type="spellStart"/>
      <w:r>
        <w:t>рима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александријска</w:t>
      </w:r>
      <w:proofErr w:type="spellEnd"/>
      <w:r>
        <w:t xml:space="preserve"> </w:t>
      </w:r>
      <w:proofErr w:type="spellStart"/>
      <w:r>
        <w:t>рима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стихови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римовати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крајевима</w:t>
      </w:r>
      <w:proofErr w:type="spellEnd"/>
    </w:p>
    <w:p w:rsidR="007128AF" w:rsidRDefault="007128AF" w:rsidP="007128AF">
      <w:pPr>
        <w:pStyle w:val="NoSpacing"/>
        <w:rPr>
          <w:lang w:val="sr-Cyrl-RS"/>
        </w:rPr>
      </w:pPr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19. </w:t>
      </w:r>
      <w:proofErr w:type="spellStart"/>
      <w:r w:rsidRPr="007128AF">
        <w:rPr>
          <w:b/>
        </w:rPr>
        <w:t>Симетрични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дванаестерац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са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паузом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после</w:t>
      </w:r>
      <w:proofErr w:type="spellEnd"/>
      <w:r w:rsidRPr="007128AF">
        <w:rPr>
          <w:b/>
        </w:rPr>
        <w:t xml:space="preserve"> 6. </w:t>
      </w:r>
      <w:proofErr w:type="spellStart"/>
      <w:proofErr w:type="gramStart"/>
      <w:r w:rsidRPr="007128AF">
        <w:rPr>
          <w:b/>
        </w:rPr>
        <w:t>стиха</w:t>
      </w:r>
      <w:proofErr w:type="spellEnd"/>
      <w:proofErr w:type="gram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називамо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дупли</w:t>
      </w:r>
      <w:proofErr w:type="spellEnd"/>
      <w:proofErr w:type="gramEnd"/>
      <w:r>
        <w:t xml:space="preserve"> </w:t>
      </w:r>
      <w:proofErr w:type="spellStart"/>
      <w:r>
        <w:t>шестерац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бугарштица</w:t>
      </w:r>
      <w:proofErr w:type="spellEnd"/>
      <w:proofErr w:type="gram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александринац</w:t>
      </w:r>
      <w:proofErr w:type="spellEnd"/>
      <w:proofErr w:type="gram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леонински</w:t>
      </w:r>
      <w:proofErr w:type="spellEnd"/>
      <w:proofErr w:type="gramEnd"/>
      <w:r>
        <w:t xml:space="preserve"> </w:t>
      </w:r>
      <w:proofErr w:type="spellStart"/>
      <w:r>
        <w:t>стих</w:t>
      </w:r>
      <w:proofErr w:type="spellEnd"/>
    </w:p>
    <w:p w:rsidR="007128AF" w:rsidRPr="007128AF" w:rsidRDefault="007128AF" w:rsidP="007128AF">
      <w:pPr>
        <w:pStyle w:val="NoSpacing"/>
        <w:rPr>
          <w:b/>
        </w:rPr>
      </w:pPr>
      <w:r w:rsidRPr="007128AF">
        <w:rPr>
          <w:b/>
        </w:rPr>
        <w:t xml:space="preserve">20. </w:t>
      </w:r>
      <w:proofErr w:type="spellStart"/>
      <w:r w:rsidRPr="007128AF">
        <w:rPr>
          <w:b/>
        </w:rPr>
        <w:t>Означите</w:t>
      </w:r>
      <w:proofErr w:type="spellEnd"/>
      <w:r w:rsidRPr="007128AF">
        <w:rPr>
          <w:b/>
        </w:rPr>
        <w:t xml:space="preserve"> 3 </w:t>
      </w:r>
      <w:proofErr w:type="spellStart"/>
      <w:r w:rsidRPr="007128AF">
        <w:rPr>
          <w:b/>
        </w:rPr>
        <w:t>родољубива</w:t>
      </w:r>
      <w:proofErr w:type="spellEnd"/>
      <w:r w:rsidRPr="007128AF">
        <w:rPr>
          <w:b/>
        </w:rPr>
        <w:t xml:space="preserve"> </w:t>
      </w:r>
      <w:proofErr w:type="spellStart"/>
      <w:r w:rsidRPr="007128AF">
        <w:rPr>
          <w:b/>
        </w:rPr>
        <w:t>елемента</w:t>
      </w:r>
      <w:proofErr w:type="spellEnd"/>
      <w:r w:rsidRPr="007128AF">
        <w:rPr>
          <w:b/>
        </w:rPr>
        <w:t xml:space="preserve"> у </w:t>
      </w:r>
      <w:proofErr w:type="spellStart"/>
      <w:r w:rsidRPr="007128AF">
        <w:rPr>
          <w:b/>
        </w:rPr>
        <w:t>песми</w:t>
      </w:r>
      <w:proofErr w:type="spellEnd"/>
      <w:r w:rsidRPr="007128AF">
        <w:rPr>
          <w:b/>
        </w:rPr>
        <w:t>:</w:t>
      </w:r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пада</w:t>
      </w:r>
      <w:proofErr w:type="spellEnd"/>
      <w:proofErr w:type="gramEnd"/>
      <w:r>
        <w:t xml:space="preserve"> </w:t>
      </w:r>
      <w:proofErr w:type="spellStart"/>
      <w:r>
        <w:t>сунце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славуји</w:t>
      </w:r>
      <w:proofErr w:type="spellEnd"/>
      <w:proofErr w:type="gramEnd"/>
      <w:r>
        <w:t xml:space="preserve">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песмицу</w:t>
      </w:r>
      <w:proofErr w:type="spellEnd"/>
      <w:r>
        <w:t xml:space="preserve"> </w:t>
      </w:r>
      <w:proofErr w:type="spellStart"/>
      <w:r>
        <w:t>жале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најбољи</w:t>
      </w:r>
      <w:proofErr w:type="spellEnd"/>
      <w:proofErr w:type="gramEnd"/>
      <w:r>
        <w:t xml:space="preserve"> </w:t>
      </w:r>
      <w:proofErr w:type="spellStart"/>
      <w:r>
        <w:t>витез</w:t>
      </w:r>
      <w:proofErr w:type="spellEnd"/>
      <w:r>
        <w:t xml:space="preserve"> </w:t>
      </w:r>
      <w:proofErr w:type="spellStart"/>
      <w:r>
        <w:t>паде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погинули</w:t>
      </w:r>
      <w:proofErr w:type="spellEnd"/>
      <w:proofErr w:type="gramEnd"/>
      <w:r>
        <w:t xml:space="preserve"> </w:t>
      </w:r>
      <w:proofErr w:type="spellStart"/>
      <w:r>
        <w:t>витез</w:t>
      </w:r>
      <w:proofErr w:type="spellEnd"/>
      <w:r>
        <w:t xml:space="preserve"> </w:t>
      </w:r>
      <w:proofErr w:type="spellStart"/>
      <w:r>
        <w:t>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посвети</w:t>
      </w:r>
      <w:proofErr w:type="spellEnd"/>
    </w:p>
    <w:p w:rsidR="007128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златне</w:t>
      </w:r>
      <w:proofErr w:type="spellEnd"/>
      <w:r>
        <w:t xml:space="preserve"> </w:t>
      </w:r>
      <w:proofErr w:type="spellStart"/>
      <w:r>
        <w:t>токе</w:t>
      </w:r>
      <w:proofErr w:type="spellEnd"/>
    </w:p>
    <w:p w:rsidR="00C60AAF" w:rsidRDefault="007128AF" w:rsidP="007128AF">
      <w:pPr>
        <w:pStyle w:val="NoSpacing"/>
      </w:pPr>
      <w:r>
        <w:t xml:space="preserve"> </w:t>
      </w:r>
      <w:proofErr w:type="spellStart"/>
      <w:proofErr w:type="gramStart"/>
      <w:r>
        <w:t>сад</w:t>
      </w:r>
      <w:proofErr w:type="spellEnd"/>
      <w:proofErr w:type="gram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изађе</w:t>
      </w:r>
      <w:proofErr w:type="spellEnd"/>
    </w:p>
    <w:sectPr w:rsidR="00C60AAF" w:rsidSect="007128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F"/>
    <w:rsid w:val="0030409D"/>
    <w:rsid w:val="00365068"/>
    <w:rsid w:val="004B6EA5"/>
    <w:rsid w:val="007128A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2022-07-22T22:19:00Z</dcterms:created>
  <dcterms:modified xsi:type="dcterms:W3CDTF">2022-07-22T22:24:00Z</dcterms:modified>
</cp:coreProperties>
</file>