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1. </w:t>
      </w:r>
      <w:proofErr w:type="spellStart"/>
      <w:r w:rsidRPr="00325A03">
        <w:rPr>
          <w:b/>
        </w:rPr>
        <w:t>Означи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правилно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написане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женидба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женитба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пловитба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пловидба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2. </w:t>
      </w:r>
      <w:proofErr w:type="spellStart"/>
      <w:r w:rsidRPr="00325A03">
        <w:rPr>
          <w:b/>
        </w:rPr>
        <w:t>Која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је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извршена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РУСКИ.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 н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3. </w:t>
      </w:r>
      <w:proofErr w:type="spellStart"/>
      <w:r w:rsidRPr="00325A03">
        <w:rPr>
          <w:b/>
        </w:rPr>
        <w:t>Обележи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низ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коме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све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три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правилно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написане</w:t>
      </w:r>
      <w:proofErr w:type="spellEnd"/>
      <w:r w:rsidRPr="00325A03">
        <w:rPr>
          <w:b/>
        </w:rPr>
        <w:t>.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задаци</w:t>
      </w:r>
      <w:proofErr w:type="spellEnd"/>
      <w:proofErr w:type="gramEnd"/>
      <w:r>
        <w:t xml:space="preserve">, </w:t>
      </w:r>
      <w:proofErr w:type="spellStart"/>
      <w:r>
        <w:t>најаснији</w:t>
      </w:r>
      <w:proofErr w:type="spellEnd"/>
      <w:r>
        <w:t xml:space="preserve">, </w:t>
      </w:r>
      <w:proofErr w:type="spellStart"/>
      <w:r>
        <w:t>мастна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изузеци</w:t>
      </w:r>
      <w:proofErr w:type="spellEnd"/>
      <w:r>
        <w:t xml:space="preserve">, </w:t>
      </w:r>
      <w:proofErr w:type="spellStart"/>
      <w:r>
        <w:t>сладолеџија</w:t>
      </w:r>
      <w:proofErr w:type="spellEnd"/>
      <w:r>
        <w:t xml:space="preserve">, </w:t>
      </w:r>
      <w:proofErr w:type="spellStart"/>
      <w:r>
        <w:t>иситњен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почетци</w:t>
      </w:r>
      <w:proofErr w:type="spellEnd"/>
      <w:proofErr w:type="gramEnd"/>
      <w:r>
        <w:t xml:space="preserve">, </w:t>
      </w:r>
      <w:proofErr w:type="spellStart"/>
      <w:r>
        <w:t>бурекџија</w:t>
      </w:r>
      <w:proofErr w:type="spellEnd"/>
      <w:r>
        <w:t xml:space="preserve">, </w:t>
      </w:r>
      <w:proofErr w:type="spellStart"/>
      <w:r>
        <w:t>најјачи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4. </w:t>
      </w:r>
      <w:proofErr w:type="spellStart"/>
      <w:r w:rsidRPr="00325A03">
        <w:rPr>
          <w:b/>
        </w:rPr>
        <w:t>Присвојни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придеви</w:t>
      </w:r>
      <w:proofErr w:type="spellEnd"/>
      <w:r w:rsidRPr="00325A03">
        <w:rPr>
          <w:b/>
        </w:rPr>
        <w:t xml:space="preserve"> МИЛКИН, АНКИН, ОЛГИН, </w:t>
      </w:r>
      <w:proofErr w:type="spellStart"/>
      <w:r w:rsidRPr="00325A03">
        <w:rPr>
          <w:b/>
        </w:rPr>
        <w:t>пример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одступања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од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промене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  <w:sectPr w:rsidR="00325A0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јотовања</w:t>
      </w:r>
      <w:proofErr w:type="spellEnd"/>
      <w:proofErr w:type="gram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сибиларизације</w:t>
      </w:r>
      <w:proofErr w:type="spellEnd"/>
      <w:proofErr w:type="gram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5.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БОМБОНА </w:t>
      </w:r>
      <w:proofErr w:type="spellStart"/>
      <w:r w:rsidRPr="00325A03">
        <w:rPr>
          <w:b/>
        </w:rPr>
        <w:t>извршено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је</w:t>
      </w:r>
      <w:proofErr w:type="spellEnd"/>
      <w:r w:rsidRPr="00325A03">
        <w:rPr>
          <w:b/>
        </w:rPr>
        <w:t>...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6.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ПРУЋЕ </w:t>
      </w:r>
      <w:proofErr w:type="spellStart"/>
      <w:r w:rsidRPr="00325A03">
        <w:rPr>
          <w:b/>
        </w:rPr>
        <w:t>препознајеш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која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зове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7. </w:t>
      </w:r>
      <w:proofErr w:type="spellStart"/>
      <w:r w:rsidRPr="00325A03">
        <w:rPr>
          <w:b/>
        </w:rPr>
        <w:t>Небеса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над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нама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била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</w:t>
      </w:r>
      <w:proofErr w:type="spellEnd"/>
      <w:r w:rsidRPr="00325A03">
        <w:rPr>
          <w:b/>
        </w:rPr>
        <w:t xml:space="preserve"> ОБЛАЧНА и </w:t>
      </w:r>
      <w:proofErr w:type="spellStart"/>
      <w:r w:rsidRPr="00325A03">
        <w:rPr>
          <w:b/>
        </w:rPr>
        <w:t>тмурна</w:t>
      </w:r>
      <w:proofErr w:type="spellEnd"/>
      <w:r w:rsidRPr="00325A03">
        <w:rPr>
          <w:b/>
        </w:rPr>
        <w:t xml:space="preserve">. </w:t>
      </w:r>
      <w:proofErr w:type="spellStart"/>
      <w:proofErr w:type="gramStart"/>
      <w:r w:rsidRPr="00325A03">
        <w:rPr>
          <w:b/>
        </w:rPr>
        <w:t>Које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две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запажаш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подвученој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>?</w:t>
      </w:r>
      <w:proofErr w:type="gram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8.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ИСПИСАТИ </w:t>
      </w:r>
      <w:proofErr w:type="spellStart"/>
      <w:r w:rsidRPr="00325A03">
        <w:rPr>
          <w:b/>
        </w:rPr>
        <w:t>извршене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две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промене</w:t>
      </w:r>
      <w:proofErr w:type="spellEnd"/>
      <w:r w:rsidRPr="00325A03">
        <w:rPr>
          <w:b/>
        </w:rPr>
        <w:t xml:space="preserve">. </w:t>
      </w:r>
      <w:proofErr w:type="spellStart"/>
      <w:proofErr w:type="gramStart"/>
      <w:r w:rsidRPr="00325A03">
        <w:rPr>
          <w:b/>
        </w:rPr>
        <w:t>Које</w:t>
      </w:r>
      <w:proofErr w:type="spellEnd"/>
      <w:r w:rsidRPr="00325A03">
        <w:rPr>
          <w:b/>
        </w:rPr>
        <w:t>?</w:t>
      </w:r>
      <w:proofErr w:type="gram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јотивање</w:t>
      </w:r>
      <w:proofErr w:type="spellEnd"/>
      <w:proofErr w:type="gram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9. </w:t>
      </w:r>
      <w:proofErr w:type="spellStart"/>
      <w:r w:rsidRPr="00325A03">
        <w:rPr>
          <w:b/>
        </w:rPr>
        <w:t>Означи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правилно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написан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присвојни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придев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r>
        <w:t>Душицин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r>
        <w:t>Славичин</w:t>
      </w:r>
      <w:proofErr w:type="spellEnd"/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spellStart"/>
      <w:r>
        <w:t>Миличин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r>
        <w:t>Олгицин</w:t>
      </w:r>
      <w:proofErr w:type="spellEnd"/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10. </w:t>
      </w:r>
      <w:proofErr w:type="spellStart"/>
      <w:r w:rsidRPr="00325A03">
        <w:rPr>
          <w:b/>
        </w:rPr>
        <w:t>Код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глагола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инфинитивном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основном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на</w:t>
      </w:r>
      <w:proofErr w:type="spellEnd"/>
      <w:r w:rsidRPr="00325A03">
        <w:rPr>
          <w:b/>
        </w:rPr>
        <w:t xml:space="preserve"> К, Г, Х у </w:t>
      </w:r>
      <w:proofErr w:type="spellStart"/>
      <w:r w:rsidRPr="00325A03">
        <w:rPr>
          <w:b/>
        </w:rPr>
        <w:t>имперфектној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долази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до</w:t>
      </w:r>
      <w:proofErr w:type="spellEnd"/>
      <w:r w:rsidRPr="00325A03">
        <w:rPr>
          <w:b/>
        </w:rPr>
        <w:t>...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палатализације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јотовања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губљења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сибиларизације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11. У </w:t>
      </w:r>
      <w:proofErr w:type="spellStart"/>
      <w:r w:rsidRPr="00325A03">
        <w:rPr>
          <w:b/>
        </w:rPr>
        <w:t>присвојној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заменици</w:t>
      </w:r>
      <w:proofErr w:type="spellEnd"/>
      <w:r w:rsidRPr="00325A03">
        <w:rPr>
          <w:b/>
        </w:rPr>
        <w:t xml:space="preserve"> МОМ </w:t>
      </w:r>
      <w:proofErr w:type="spellStart"/>
      <w:r w:rsidRPr="00325A03">
        <w:rPr>
          <w:b/>
        </w:rPr>
        <w:t>запажаш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две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које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зову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</w:t>
      </w:r>
      <w:r>
        <w:t xml:space="preserve"> непостојано А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12. </w:t>
      </w:r>
      <w:proofErr w:type="spellStart"/>
      <w:r w:rsidRPr="00325A03">
        <w:rPr>
          <w:b/>
        </w:rPr>
        <w:t>Обележи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следећем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низу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именице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чијој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уочаваш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сибиларизацију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праћка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слика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воћка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звечка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трака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13. </w:t>
      </w:r>
      <w:proofErr w:type="spellStart"/>
      <w:r w:rsidRPr="00325A03">
        <w:rPr>
          <w:b/>
        </w:rPr>
        <w:t>Коју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примећујеш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ПАЗИТИ - ПАЖЊА?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14. У </w:t>
      </w:r>
      <w:proofErr w:type="spellStart"/>
      <w:r w:rsidRPr="00325A03">
        <w:rPr>
          <w:b/>
        </w:rPr>
        <w:t>промени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падежима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именице</w:t>
      </w:r>
      <w:proofErr w:type="spellEnd"/>
      <w:r w:rsidRPr="00325A03">
        <w:rPr>
          <w:b/>
        </w:rPr>
        <w:t xml:space="preserve"> ПРАТИЛАЦ </w:t>
      </w:r>
      <w:proofErr w:type="spellStart"/>
      <w:r w:rsidRPr="00325A03">
        <w:rPr>
          <w:b/>
        </w:rPr>
        <w:t>уочавамо</w:t>
      </w:r>
      <w:proofErr w:type="spellEnd"/>
      <w:r w:rsidRPr="00325A03">
        <w:rPr>
          <w:b/>
        </w:rPr>
        <w:t xml:space="preserve"> 2 </w:t>
      </w:r>
      <w:proofErr w:type="spellStart"/>
      <w:r w:rsidRPr="00325A03">
        <w:rPr>
          <w:b/>
        </w:rPr>
        <w:t>гласовне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промене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A03" w:rsidRDefault="00325A03" w:rsidP="00325A03">
      <w:pPr>
        <w:pStyle w:val="NoSpacing"/>
      </w:pPr>
      <w:r>
        <w:lastRenderedPageBreak/>
        <w:t xml:space="preserve"> </w:t>
      </w:r>
      <w:proofErr w:type="gramStart"/>
      <w:r>
        <w:t>палатализација</w:t>
      </w:r>
      <w:proofErr w:type="gram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  <w:proofErr w:type="spellStart"/>
    </w:p>
    <w:p w:rsidR="00325A03" w:rsidRDefault="00325A03" w:rsidP="00325A03">
      <w:pPr>
        <w:pStyle w:val="NoSpacing"/>
      </w:pPr>
      <w:proofErr w:type="spellEnd"/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325A03" w:rsidRDefault="00325A03" w:rsidP="00325A03">
      <w:pPr>
        <w:pStyle w:val="NoSpacing"/>
        <w:sectPr w:rsidR="00325A03" w:rsidSect="00325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lastRenderedPageBreak/>
        <w:t xml:space="preserve">15. </w:t>
      </w:r>
      <w:proofErr w:type="spellStart"/>
      <w:r w:rsidRPr="00325A03">
        <w:rPr>
          <w:b/>
        </w:rPr>
        <w:t>Препознај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промену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речи</w:t>
      </w:r>
      <w:proofErr w:type="spellEnd"/>
      <w:r w:rsidRPr="00325A03">
        <w:rPr>
          <w:b/>
        </w:rPr>
        <w:t xml:space="preserve"> ЂАЦИ (</w:t>
      </w:r>
      <w:proofErr w:type="spellStart"/>
      <w:r w:rsidRPr="00325A03">
        <w:rPr>
          <w:b/>
        </w:rPr>
        <w:t>ђак+и</w:t>
      </w:r>
      <w:proofErr w:type="spellEnd"/>
      <w:r w:rsidRPr="00325A03">
        <w:rPr>
          <w:b/>
        </w:rPr>
        <w:t>).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сибиларизација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16. </w:t>
      </w:r>
      <w:proofErr w:type="spellStart"/>
      <w:r w:rsidRPr="00325A03">
        <w:rPr>
          <w:b/>
        </w:rPr>
        <w:t>Означи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придеве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којима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женском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роду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долази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до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губљења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сугласника</w:t>
      </w:r>
      <w:proofErr w:type="spellEnd"/>
      <w:r w:rsidRPr="00325A03">
        <w:rPr>
          <w:b/>
        </w:rPr>
        <w:t>.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висок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савестан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мастан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изврстан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r w:rsidRPr="00325A03">
        <w:rPr>
          <w:b/>
        </w:rPr>
        <w:t xml:space="preserve">17. </w:t>
      </w:r>
      <w:proofErr w:type="spellStart"/>
      <w:r w:rsidRPr="00325A03">
        <w:rPr>
          <w:b/>
        </w:rPr>
        <w:t>Одреди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пример</w:t>
      </w:r>
      <w:proofErr w:type="spellEnd"/>
      <w:r w:rsidRPr="00325A03">
        <w:rPr>
          <w:b/>
        </w:rPr>
        <w:t xml:space="preserve"> у </w:t>
      </w:r>
      <w:proofErr w:type="spellStart"/>
      <w:r w:rsidRPr="00325A03">
        <w:rPr>
          <w:b/>
        </w:rPr>
        <w:t>чијем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облику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суперлатива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не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губи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удвојени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сугласник</w:t>
      </w:r>
      <w:proofErr w:type="spellEnd"/>
      <w:r w:rsidRPr="00325A03">
        <w:rPr>
          <w:b/>
        </w:rPr>
        <w:t>:</w:t>
      </w:r>
    </w:p>
    <w:p w:rsid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млад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љубазан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јадан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вредан</w:t>
      </w:r>
      <w:proofErr w:type="spellEnd"/>
    </w:p>
    <w:p w:rsidR="00325A03" w:rsidRPr="00325A03" w:rsidRDefault="00325A03" w:rsidP="00325A03">
      <w:pPr>
        <w:pStyle w:val="NoSpacing"/>
        <w:rPr>
          <w:b/>
        </w:rPr>
      </w:pPr>
      <w:bookmarkStart w:id="0" w:name="_GoBack"/>
      <w:r w:rsidRPr="00325A03">
        <w:rPr>
          <w:b/>
        </w:rPr>
        <w:t xml:space="preserve">18. У </w:t>
      </w:r>
      <w:proofErr w:type="spellStart"/>
      <w:r w:rsidRPr="00325A03">
        <w:rPr>
          <w:b/>
        </w:rPr>
        <w:t>придевима</w:t>
      </w:r>
      <w:proofErr w:type="spellEnd"/>
      <w:r w:rsidRPr="00325A03">
        <w:rPr>
          <w:b/>
        </w:rPr>
        <w:t xml:space="preserve"> ЈАЧИ, ВИШИ, БРЖИ </w:t>
      </w:r>
      <w:proofErr w:type="spellStart"/>
      <w:r w:rsidRPr="00325A03">
        <w:rPr>
          <w:b/>
        </w:rPr>
        <w:t>извршена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је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гласовна</w:t>
      </w:r>
      <w:proofErr w:type="spellEnd"/>
      <w:r w:rsidRPr="00325A03">
        <w:rPr>
          <w:b/>
        </w:rPr>
        <w:t xml:space="preserve"> </w:t>
      </w:r>
      <w:proofErr w:type="spellStart"/>
      <w:r w:rsidRPr="00325A03">
        <w:rPr>
          <w:b/>
        </w:rPr>
        <w:t>промена</w:t>
      </w:r>
      <w:proofErr w:type="spellEnd"/>
      <w:r w:rsidRPr="00325A03">
        <w:rPr>
          <w:b/>
        </w:rPr>
        <w:t>...</w:t>
      </w:r>
    </w:p>
    <w:bookmarkEnd w:id="0"/>
    <w:p w:rsidR="00325A03" w:rsidRPr="00325A03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сибиларизација</w:t>
      </w:r>
      <w:proofErr w:type="spellEnd"/>
      <w:proofErr w:type="gramEnd"/>
    </w:p>
    <w:p w:rsidR="00C60AAF" w:rsidRDefault="00325A03" w:rsidP="00325A03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палатализација</w:t>
      </w:r>
      <w:proofErr w:type="spellEnd"/>
    </w:p>
    <w:sectPr w:rsidR="00C60AAF" w:rsidSect="00325A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3"/>
    <w:rsid w:val="0030409D"/>
    <w:rsid w:val="00325A03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2022-07-18T21:47:00Z</dcterms:created>
  <dcterms:modified xsi:type="dcterms:W3CDTF">2022-07-18T21:51:00Z</dcterms:modified>
</cp:coreProperties>
</file>