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1. </w:t>
      </w:r>
      <w:proofErr w:type="spellStart"/>
      <w:r w:rsidRPr="000E53BB">
        <w:rPr>
          <w:b/>
        </w:rPr>
        <w:t>Којим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врстама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припадају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истакнуте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именице</w:t>
      </w:r>
      <w:proofErr w:type="spellEnd"/>
      <w:r w:rsidRPr="000E53BB">
        <w:rPr>
          <w:b/>
        </w:rPr>
        <w:t xml:space="preserve"> у </w:t>
      </w:r>
      <w:proofErr w:type="spellStart"/>
      <w:r w:rsidRPr="000E53BB">
        <w:rPr>
          <w:b/>
        </w:rPr>
        <w:t>реченици</w:t>
      </w:r>
      <w:proofErr w:type="spellEnd"/>
      <w:r w:rsidRPr="000E53BB">
        <w:rPr>
          <w:b/>
        </w:rPr>
        <w:t xml:space="preserve">: ЗЛАТА </w:t>
      </w:r>
      <w:proofErr w:type="spellStart"/>
      <w:r w:rsidRPr="000E53BB">
        <w:rPr>
          <w:b/>
        </w:rPr>
        <w:t>помаже</w:t>
      </w:r>
      <w:proofErr w:type="spellEnd"/>
      <w:r w:rsidRPr="000E53BB">
        <w:rPr>
          <w:b/>
        </w:rPr>
        <w:t xml:space="preserve"> ЗЛАТАРУ у </w:t>
      </w:r>
      <w:proofErr w:type="spellStart"/>
      <w:r w:rsidRPr="000E53BB">
        <w:rPr>
          <w:b/>
        </w:rPr>
        <w:t>обради</w:t>
      </w:r>
      <w:proofErr w:type="spellEnd"/>
      <w:r>
        <w:t xml:space="preserve"> </w:t>
      </w:r>
      <w:r w:rsidRPr="000E53BB">
        <w:rPr>
          <w:b/>
        </w:rPr>
        <w:t>ЗЛАТА.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, </w:t>
      </w:r>
      <w:proofErr w:type="spellStart"/>
      <w:r>
        <w:t>градивна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властита</w:t>
      </w:r>
      <w:proofErr w:type="spellEnd"/>
      <w:r>
        <w:t xml:space="preserve">, </w:t>
      </w:r>
      <w:proofErr w:type="spellStart"/>
      <w:r>
        <w:t>градивна</w:t>
      </w:r>
      <w:proofErr w:type="spellEnd"/>
      <w:r>
        <w:t xml:space="preserve">, </w:t>
      </w:r>
      <w:proofErr w:type="spellStart"/>
      <w:r>
        <w:t>градивна</w:t>
      </w:r>
      <w:proofErr w:type="spell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градивна</w:t>
      </w:r>
      <w:proofErr w:type="spellEnd"/>
      <w:proofErr w:type="gramEnd"/>
      <w:r>
        <w:t xml:space="preserve">, </w:t>
      </w:r>
      <w:proofErr w:type="spellStart"/>
      <w:r>
        <w:t>заједничка</w:t>
      </w:r>
      <w:proofErr w:type="spellEnd"/>
      <w:r>
        <w:t xml:space="preserve">, </w:t>
      </w:r>
      <w:proofErr w:type="spellStart"/>
      <w:r>
        <w:t>градивна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властита</w:t>
      </w:r>
      <w:proofErr w:type="spellEnd"/>
      <w:r>
        <w:t xml:space="preserve">, </w:t>
      </w:r>
      <w:proofErr w:type="spellStart"/>
      <w:r>
        <w:t>заједничка</w:t>
      </w:r>
      <w:proofErr w:type="spellEnd"/>
      <w:r>
        <w:t xml:space="preserve">, </w:t>
      </w:r>
      <w:proofErr w:type="spellStart"/>
      <w:r>
        <w:t>градивна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2. </w:t>
      </w:r>
      <w:proofErr w:type="spellStart"/>
      <w:r w:rsidRPr="000E53BB">
        <w:rPr>
          <w:b/>
        </w:rPr>
        <w:t>Како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ће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гласити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именица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изведена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од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глагола</w:t>
      </w:r>
      <w:proofErr w:type="spellEnd"/>
      <w:r w:rsidRPr="000E53BB">
        <w:rPr>
          <w:b/>
        </w:rPr>
        <w:t xml:space="preserve"> ТРЧАТИ?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трчање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трчите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трчимо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3. </w:t>
      </w:r>
      <w:proofErr w:type="spellStart"/>
      <w:r w:rsidRPr="000E53BB">
        <w:rPr>
          <w:b/>
        </w:rPr>
        <w:t>Именица</w:t>
      </w:r>
      <w:proofErr w:type="spellEnd"/>
      <w:r w:rsidRPr="000E53BB">
        <w:rPr>
          <w:b/>
        </w:rPr>
        <w:t xml:space="preserve"> ТУГА </w:t>
      </w:r>
      <w:proofErr w:type="spellStart"/>
      <w:r w:rsidRPr="000E53BB">
        <w:rPr>
          <w:b/>
        </w:rPr>
        <w:t>је</w:t>
      </w:r>
      <w:proofErr w:type="spellEnd"/>
      <w:r w:rsidRPr="000E53BB">
        <w:rPr>
          <w:b/>
        </w:rPr>
        <w:t>: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градивна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властита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збирна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4. </w:t>
      </w:r>
      <w:proofErr w:type="spellStart"/>
      <w:r w:rsidRPr="000E53BB">
        <w:rPr>
          <w:b/>
        </w:rPr>
        <w:t>Обележи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реченицу</w:t>
      </w:r>
      <w:proofErr w:type="spellEnd"/>
      <w:r w:rsidRPr="000E53BB">
        <w:rPr>
          <w:b/>
        </w:rPr>
        <w:t xml:space="preserve"> у </w:t>
      </w:r>
      <w:proofErr w:type="spellStart"/>
      <w:r w:rsidRPr="000E53BB">
        <w:rPr>
          <w:b/>
        </w:rPr>
        <w:t>којој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је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истакнута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именица</w:t>
      </w:r>
      <w:proofErr w:type="spellEnd"/>
      <w:r w:rsidRPr="000E53BB">
        <w:rPr>
          <w:b/>
        </w:rPr>
        <w:t xml:space="preserve"> у </w:t>
      </w:r>
      <w:proofErr w:type="spellStart"/>
      <w:r w:rsidRPr="000E53BB">
        <w:rPr>
          <w:b/>
        </w:rPr>
        <w:t>акузативу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једнине</w:t>
      </w:r>
      <w:proofErr w:type="spellEnd"/>
      <w:r w:rsidRPr="000E53BB">
        <w:rPr>
          <w:b/>
        </w:rPr>
        <w:t>: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врелом</w:t>
      </w:r>
      <w:proofErr w:type="spellEnd"/>
      <w:r>
        <w:t xml:space="preserve"> </w:t>
      </w:r>
      <w:proofErr w:type="spellStart"/>
      <w:r>
        <w:t>сунцу</w:t>
      </w:r>
      <w:proofErr w:type="spellEnd"/>
      <w:r>
        <w:t xml:space="preserve"> </w:t>
      </w:r>
      <w:proofErr w:type="spellStart"/>
      <w:r>
        <w:t>сијао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МОСТ.</w:t>
      </w:r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gramStart"/>
      <w:r>
        <w:t xml:space="preserve">МОСТ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далека</w:t>
      </w:r>
      <w:proofErr w:type="spellEnd"/>
      <w:r>
        <w:t>.</w:t>
      </w:r>
      <w:proofErr w:type="gram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стрмини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МОСТ.</w:t>
      </w:r>
      <w:proofErr w:type="gramEnd"/>
      <w:r>
        <w:rPr>
          <w:lang w:val="sr-Cyrl-RS"/>
        </w:rPr>
        <w:t xml:space="preserve">                                             </w:t>
      </w:r>
      <w:bookmarkStart w:id="0" w:name="_GoBack"/>
      <w:bookmarkEnd w:id="0"/>
      <w:r>
        <w:t xml:space="preserve"> </w:t>
      </w:r>
      <w:proofErr w:type="gramStart"/>
      <w:r>
        <w:t xml:space="preserve">МОСТ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градили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>.</w:t>
      </w:r>
      <w:proofErr w:type="gram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5. </w:t>
      </w:r>
      <w:proofErr w:type="spellStart"/>
      <w:r w:rsidRPr="000E53BB">
        <w:rPr>
          <w:b/>
        </w:rPr>
        <w:t>Означи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правилно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истакнуту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граматичку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основу</w:t>
      </w:r>
      <w:proofErr w:type="spellEnd"/>
      <w:r w:rsidRPr="000E53BB">
        <w:rPr>
          <w:b/>
        </w:rP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r>
        <w:t>УЧИОНИЦама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учионицАМА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УЧИОНИЦАма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учионицаМА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6. </w:t>
      </w:r>
      <w:proofErr w:type="spellStart"/>
      <w:r w:rsidRPr="000E53BB">
        <w:rPr>
          <w:b/>
        </w:rPr>
        <w:t>Означи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придеве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који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имају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неправилну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компарацију</w:t>
      </w:r>
      <w:proofErr w:type="spellEnd"/>
      <w:r w:rsidRPr="000E53BB">
        <w:rPr>
          <w:b/>
        </w:rP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зао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вредан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велики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леп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мали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7. </w:t>
      </w:r>
      <w:proofErr w:type="spellStart"/>
      <w:r w:rsidRPr="000E53BB">
        <w:rPr>
          <w:b/>
        </w:rPr>
        <w:t>Означи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компаративе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изведене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наставком</w:t>
      </w:r>
      <w:proofErr w:type="spellEnd"/>
      <w:r w:rsidRPr="000E53BB">
        <w:rPr>
          <w:b/>
        </w:rPr>
        <w:t xml:space="preserve"> - </w:t>
      </w:r>
      <w:proofErr w:type="spellStart"/>
      <w:r w:rsidRPr="000E53BB">
        <w:rPr>
          <w:b/>
        </w:rPr>
        <w:t>ши</w:t>
      </w:r>
      <w:proofErr w:type="spellEnd"/>
      <w:r w:rsidRPr="000E53BB">
        <w:rPr>
          <w:b/>
        </w:rP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лакши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тиши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мекши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лепши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виши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8. </w:t>
      </w:r>
      <w:proofErr w:type="spellStart"/>
      <w:r w:rsidRPr="000E53BB">
        <w:rPr>
          <w:b/>
        </w:rPr>
        <w:t>Именица</w:t>
      </w:r>
      <w:proofErr w:type="spellEnd"/>
      <w:r w:rsidRPr="000E53BB">
        <w:rPr>
          <w:b/>
        </w:rPr>
        <w:t xml:space="preserve"> ПОШТАР </w:t>
      </w:r>
      <w:proofErr w:type="spellStart"/>
      <w:r w:rsidRPr="000E53BB">
        <w:rPr>
          <w:b/>
        </w:rPr>
        <w:t>је</w:t>
      </w:r>
      <w:proofErr w:type="spellEnd"/>
      <w:r w:rsidRPr="000E53BB">
        <w:rPr>
          <w:b/>
        </w:rPr>
        <w:t>: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властита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заједничка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градивна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збирна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9. </w:t>
      </w:r>
      <w:proofErr w:type="spellStart"/>
      <w:r w:rsidRPr="000E53BB">
        <w:rPr>
          <w:b/>
        </w:rPr>
        <w:t>Одреди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правилно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написан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придев</w:t>
      </w:r>
      <w:proofErr w:type="spellEnd"/>
      <w:r w:rsidRPr="000E53BB">
        <w:rPr>
          <w:b/>
        </w:rPr>
        <w:t>: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београдским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Шумадијски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Нишко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10. </w:t>
      </w:r>
      <w:proofErr w:type="spellStart"/>
      <w:r w:rsidRPr="000E53BB">
        <w:rPr>
          <w:b/>
        </w:rPr>
        <w:t>Реч</w:t>
      </w:r>
      <w:proofErr w:type="spellEnd"/>
      <w:r w:rsidRPr="000E53BB">
        <w:rPr>
          <w:b/>
        </w:rPr>
        <w:t xml:space="preserve"> ПЕЦАЊЕ </w:t>
      </w:r>
      <w:proofErr w:type="spellStart"/>
      <w:r w:rsidRPr="000E53BB">
        <w:rPr>
          <w:b/>
        </w:rPr>
        <w:t>је</w:t>
      </w:r>
      <w:proofErr w:type="spellEnd"/>
      <w:r w:rsidRPr="000E53BB">
        <w:rPr>
          <w:b/>
        </w:rPr>
        <w:t>: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заменица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именица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11. </w:t>
      </w:r>
      <w:proofErr w:type="spellStart"/>
      <w:r w:rsidRPr="000E53BB">
        <w:rPr>
          <w:b/>
        </w:rPr>
        <w:t>Пронађи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бројне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именице</w:t>
      </w:r>
      <w:proofErr w:type="spellEnd"/>
      <w:r w:rsidRPr="000E53BB">
        <w:rPr>
          <w:b/>
        </w:rPr>
        <w:t xml:space="preserve"> у </w:t>
      </w:r>
      <w:proofErr w:type="spellStart"/>
      <w:r w:rsidRPr="000E53BB">
        <w:rPr>
          <w:b/>
        </w:rPr>
        <w:t>следећем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низу</w:t>
      </w:r>
      <w:proofErr w:type="spellEnd"/>
      <w:r w:rsidRPr="000E53BB">
        <w:rPr>
          <w:b/>
        </w:rPr>
        <w:t xml:space="preserve">: </w:t>
      </w:r>
      <w:proofErr w:type="spellStart"/>
      <w:r w:rsidRPr="000E53BB">
        <w:rPr>
          <w:b/>
        </w:rPr>
        <w:t>петак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стотина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трећа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трећина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једна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хиљада</w:t>
      </w:r>
      <w:proofErr w:type="spellEnd"/>
      <w:r w:rsidRPr="000E53BB">
        <w:rPr>
          <w:b/>
        </w:rPr>
        <w:t>,</w:t>
      </w:r>
      <w:r>
        <w:t xml:space="preserve"> </w:t>
      </w:r>
      <w:proofErr w:type="spellStart"/>
      <w:r w:rsidRPr="000E53BB">
        <w:rPr>
          <w:b/>
        </w:rPr>
        <w:t>седмерац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две</w:t>
      </w:r>
      <w:proofErr w:type="spellEnd"/>
      <w:r w:rsidRPr="000E53BB">
        <w:rPr>
          <w:b/>
        </w:rP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петак</w:t>
      </w:r>
      <w:proofErr w:type="spellEnd"/>
      <w:proofErr w:type="gramEnd"/>
      <w:r>
        <w:t xml:space="preserve">, </w:t>
      </w:r>
      <w:proofErr w:type="spellStart"/>
      <w:r>
        <w:t>трећина</w:t>
      </w:r>
      <w:proofErr w:type="spellEnd"/>
      <w:r>
        <w:t xml:space="preserve">, </w:t>
      </w:r>
      <w:proofErr w:type="spellStart"/>
      <w:r>
        <w:t>седмерац</w:t>
      </w:r>
      <w:proofErr w:type="spellEnd"/>
      <w:r>
        <w:t>.</w:t>
      </w:r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трећина</w:t>
      </w:r>
      <w:proofErr w:type="spellEnd"/>
      <w:proofErr w:type="gramEnd"/>
      <w:r>
        <w:t xml:space="preserve">, </w:t>
      </w:r>
      <w:proofErr w:type="spellStart"/>
      <w:r>
        <w:t>седмерац</w:t>
      </w:r>
      <w:proofErr w:type="spellEnd"/>
      <w:r>
        <w:t xml:space="preserve">, </w:t>
      </w:r>
      <w:proofErr w:type="spellStart"/>
      <w:r>
        <w:t>стотина</w:t>
      </w:r>
      <w:proofErr w:type="spell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петак</w:t>
      </w:r>
      <w:proofErr w:type="spellEnd"/>
      <w:proofErr w:type="gramEnd"/>
      <w:r>
        <w:t xml:space="preserve">, </w:t>
      </w:r>
      <w:proofErr w:type="spellStart"/>
      <w:r>
        <w:t>стотина</w:t>
      </w:r>
      <w:proofErr w:type="spellEnd"/>
      <w:r>
        <w:t xml:space="preserve">, </w:t>
      </w:r>
      <w:proofErr w:type="spellStart"/>
      <w:r>
        <w:t>трећа</w:t>
      </w:r>
      <w:proofErr w:type="spellEnd"/>
      <w:r>
        <w:t xml:space="preserve">, </w:t>
      </w:r>
      <w:proofErr w:type="spellStart"/>
      <w:r>
        <w:t>трећина</w:t>
      </w:r>
      <w:proofErr w:type="spellEnd"/>
      <w:r>
        <w:t xml:space="preserve">, </w:t>
      </w:r>
      <w:proofErr w:type="spellStart"/>
      <w:r>
        <w:t>једна</w:t>
      </w:r>
      <w:proofErr w:type="spellEnd"/>
      <w:r>
        <w:t xml:space="preserve">, </w:t>
      </w:r>
      <w:proofErr w:type="spellStart"/>
      <w:r>
        <w:t>хиљада</w:t>
      </w:r>
      <w:proofErr w:type="spellEnd"/>
      <w:r>
        <w:t xml:space="preserve">, </w:t>
      </w:r>
      <w:proofErr w:type="spellStart"/>
      <w:r>
        <w:t>седмерац</w:t>
      </w:r>
      <w:proofErr w:type="spellEnd"/>
      <w:r>
        <w:t xml:space="preserve">, </w:t>
      </w:r>
      <w:proofErr w:type="spellStart"/>
      <w:r>
        <w:t>две</w:t>
      </w:r>
      <w:proofErr w:type="spell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петак</w:t>
      </w:r>
      <w:proofErr w:type="spellEnd"/>
      <w:proofErr w:type="gramEnd"/>
      <w:r>
        <w:t xml:space="preserve">, </w:t>
      </w:r>
      <w:proofErr w:type="spellStart"/>
      <w:r>
        <w:t>стотина</w:t>
      </w:r>
      <w:proofErr w:type="spellEnd"/>
      <w:r>
        <w:t xml:space="preserve">, </w:t>
      </w:r>
      <w:proofErr w:type="spellStart"/>
      <w:r>
        <w:t>трећина</w:t>
      </w:r>
      <w:proofErr w:type="spellEnd"/>
      <w:r>
        <w:t xml:space="preserve">, </w:t>
      </w:r>
      <w:proofErr w:type="spellStart"/>
      <w:r>
        <w:t>хиљада</w:t>
      </w:r>
      <w:proofErr w:type="spellEnd"/>
      <w:r>
        <w:t xml:space="preserve">, </w:t>
      </w:r>
      <w:proofErr w:type="spellStart"/>
      <w:r>
        <w:t>седмерац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12. </w:t>
      </w:r>
      <w:proofErr w:type="spellStart"/>
      <w:r w:rsidRPr="000E53BB">
        <w:rPr>
          <w:b/>
        </w:rPr>
        <w:t>Означи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облик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заменице</w:t>
      </w:r>
      <w:proofErr w:type="spellEnd"/>
      <w:r w:rsidRPr="000E53BB">
        <w:rPr>
          <w:b/>
        </w:rPr>
        <w:t xml:space="preserve"> ТОБОМ у </w:t>
      </w:r>
      <w:proofErr w:type="spellStart"/>
      <w:r w:rsidRPr="000E53BB">
        <w:rPr>
          <w:b/>
        </w:rPr>
        <w:t>номинативу</w:t>
      </w:r>
      <w:proofErr w:type="spellEnd"/>
      <w:r w:rsidRPr="000E53BB">
        <w:rPr>
          <w:b/>
        </w:rPr>
        <w:t xml:space="preserve"> и </w:t>
      </w:r>
      <w:proofErr w:type="spellStart"/>
      <w:r w:rsidRPr="000E53BB">
        <w:rPr>
          <w:b/>
        </w:rPr>
        <w:t>њено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лице</w:t>
      </w:r>
      <w:proofErr w:type="spellEnd"/>
      <w:r w:rsidRPr="000E53BB">
        <w:rPr>
          <w:b/>
        </w:rP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1. </w:t>
      </w: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тебе</w:t>
      </w:r>
      <w:proofErr w:type="spellEnd"/>
      <w:r>
        <w:rPr>
          <w:lang w:val="sr-Cyrl-RS"/>
        </w:rPr>
        <w:t xml:space="preserve">                   </w:t>
      </w:r>
      <w:r>
        <w:t xml:space="preserve"> 2. </w:t>
      </w: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13. </w:t>
      </w:r>
      <w:proofErr w:type="spellStart"/>
      <w:r w:rsidRPr="000E53BB">
        <w:rPr>
          <w:b/>
        </w:rPr>
        <w:t>Пронађи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реченице</w:t>
      </w:r>
      <w:proofErr w:type="spellEnd"/>
      <w:r w:rsidRPr="000E53BB">
        <w:rPr>
          <w:b/>
        </w:rPr>
        <w:t xml:space="preserve"> у </w:t>
      </w:r>
      <w:proofErr w:type="spellStart"/>
      <w:r w:rsidRPr="000E53BB">
        <w:rPr>
          <w:b/>
        </w:rPr>
        <w:t>којима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је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употребљена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бројна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именица</w:t>
      </w:r>
      <w:proofErr w:type="spellEnd"/>
      <w:r w:rsidRPr="000E53BB">
        <w:rPr>
          <w:b/>
        </w:rP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Десет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тренира</w:t>
      </w:r>
      <w:proofErr w:type="spellEnd"/>
      <w:r>
        <w:t xml:space="preserve"> </w:t>
      </w:r>
      <w:proofErr w:type="spellStart"/>
      <w:r>
        <w:t>кошарку</w:t>
      </w:r>
      <w:proofErr w:type="spellEnd"/>
      <w:r>
        <w:t xml:space="preserve">, а </w:t>
      </w:r>
      <w:proofErr w:type="spellStart"/>
      <w:r>
        <w:t>тројица</w:t>
      </w:r>
      <w:proofErr w:type="spellEnd"/>
      <w:r>
        <w:t xml:space="preserve"> </w:t>
      </w:r>
      <w:proofErr w:type="spellStart"/>
      <w:r>
        <w:t>ватерполо</w:t>
      </w:r>
      <w:proofErr w:type="spellEnd"/>
      <w:r>
        <w:t>.</w:t>
      </w:r>
      <w:proofErr w:type="gram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дамо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коша</w:t>
      </w:r>
      <w:proofErr w:type="spellEnd"/>
      <w:r>
        <w:t xml:space="preserve">,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екипа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>.</w:t>
      </w:r>
      <w:proofErr w:type="gram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Њих</w:t>
      </w:r>
      <w:proofErr w:type="spellEnd"/>
      <w:r>
        <w:t xml:space="preserve"> </w:t>
      </w:r>
      <w:proofErr w:type="spellStart"/>
      <w:r>
        <w:t>двојица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двадесет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коша</w:t>
      </w:r>
      <w:proofErr w:type="spellEnd"/>
      <w:r>
        <w:t>.</w:t>
      </w:r>
      <w:proofErr w:type="gram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утакмици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кошева</w:t>
      </w:r>
      <w:proofErr w:type="spellEnd"/>
      <w:r>
        <w:t>.</w:t>
      </w:r>
      <w:proofErr w:type="gram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14. </w:t>
      </w:r>
      <w:proofErr w:type="spellStart"/>
      <w:r w:rsidRPr="000E53BB">
        <w:rPr>
          <w:b/>
        </w:rPr>
        <w:t>Означи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придеве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који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нeмају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облике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компаративе</w:t>
      </w:r>
      <w:proofErr w:type="spellEnd"/>
      <w:r w:rsidRPr="000E53BB">
        <w:rPr>
          <w:b/>
        </w:rP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мртав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школски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вунен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мамин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15. </w:t>
      </w:r>
      <w:proofErr w:type="spellStart"/>
      <w:r w:rsidRPr="000E53BB">
        <w:rPr>
          <w:b/>
        </w:rPr>
        <w:t>Како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гласе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компаративи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придева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добар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строг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тесан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бесан</w:t>
      </w:r>
      <w:proofErr w:type="spellEnd"/>
      <w:r w:rsidRPr="000E53BB">
        <w:rPr>
          <w:b/>
        </w:rPr>
        <w:t xml:space="preserve">, </w:t>
      </w:r>
      <w:proofErr w:type="spellStart"/>
      <w:r w:rsidRPr="000E53BB">
        <w:rPr>
          <w:b/>
        </w:rPr>
        <w:t>висок</w:t>
      </w:r>
      <w:proofErr w:type="spellEnd"/>
      <w:r w:rsidRPr="000E53BB">
        <w:rPr>
          <w:b/>
        </w:rPr>
        <w:t>?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, </w:t>
      </w:r>
      <w:proofErr w:type="spellStart"/>
      <w:r>
        <w:t>строжи</w:t>
      </w:r>
      <w:proofErr w:type="spellEnd"/>
      <w:r>
        <w:t xml:space="preserve">, </w:t>
      </w:r>
      <w:proofErr w:type="spellStart"/>
      <w:r>
        <w:t>теснији</w:t>
      </w:r>
      <w:proofErr w:type="spellEnd"/>
      <w:r>
        <w:t xml:space="preserve">, </w:t>
      </w:r>
      <w:proofErr w:type="spellStart"/>
      <w:r>
        <w:t>беснији</w:t>
      </w:r>
      <w:proofErr w:type="spellEnd"/>
      <w:r>
        <w:t xml:space="preserve">, </w:t>
      </w:r>
      <w:proofErr w:type="spellStart"/>
      <w:r>
        <w:t>виши</w:t>
      </w:r>
      <w:proofErr w:type="spell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, </w:t>
      </w:r>
      <w:proofErr w:type="spellStart"/>
      <w:r>
        <w:t>строжи</w:t>
      </w:r>
      <w:proofErr w:type="spellEnd"/>
      <w:r>
        <w:t xml:space="preserve">, </w:t>
      </w:r>
      <w:proofErr w:type="spellStart"/>
      <w:r>
        <w:t>тешњи</w:t>
      </w:r>
      <w:proofErr w:type="spellEnd"/>
      <w:r>
        <w:t xml:space="preserve">, </w:t>
      </w:r>
      <w:proofErr w:type="spellStart"/>
      <w:r>
        <w:t>бешњи</w:t>
      </w:r>
      <w:proofErr w:type="spellEnd"/>
      <w:r>
        <w:t xml:space="preserve">, </w:t>
      </w:r>
      <w:proofErr w:type="spellStart"/>
      <w:r>
        <w:t>вишљи</w:t>
      </w:r>
      <w:proofErr w:type="spellEnd"/>
      <w: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, </w:t>
      </w:r>
      <w:proofErr w:type="spellStart"/>
      <w:r>
        <w:t>строжији</w:t>
      </w:r>
      <w:proofErr w:type="spellEnd"/>
      <w:r>
        <w:t xml:space="preserve">, </w:t>
      </w:r>
      <w:proofErr w:type="spellStart"/>
      <w:r>
        <w:t>теснији</w:t>
      </w:r>
      <w:proofErr w:type="spellEnd"/>
      <w:r>
        <w:t xml:space="preserve">, </w:t>
      </w:r>
      <w:proofErr w:type="spellStart"/>
      <w:r>
        <w:t>беснији</w:t>
      </w:r>
      <w:proofErr w:type="spellEnd"/>
      <w:r>
        <w:t xml:space="preserve">, </w:t>
      </w:r>
      <w:proofErr w:type="spellStart"/>
      <w:r>
        <w:t>виши</w:t>
      </w:r>
      <w:proofErr w:type="spellEnd"/>
      <w: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, </w:t>
      </w:r>
      <w:proofErr w:type="spellStart"/>
      <w:r>
        <w:t>строжи</w:t>
      </w:r>
      <w:proofErr w:type="spellEnd"/>
      <w:r>
        <w:t xml:space="preserve">, </w:t>
      </w:r>
      <w:proofErr w:type="spellStart"/>
      <w:r>
        <w:t>тешњи</w:t>
      </w:r>
      <w:proofErr w:type="spellEnd"/>
      <w:r>
        <w:t xml:space="preserve">, </w:t>
      </w:r>
      <w:proofErr w:type="spellStart"/>
      <w:r>
        <w:t>бешњи</w:t>
      </w:r>
      <w:proofErr w:type="spellEnd"/>
      <w:r>
        <w:t xml:space="preserve">, </w:t>
      </w:r>
      <w:proofErr w:type="spellStart"/>
      <w:r>
        <w:t>виши</w:t>
      </w:r>
      <w:proofErr w:type="spellEnd"/>
    </w:p>
    <w:p w:rsidR="000E53BB" w:rsidRPr="000E53BB" w:rsidRDefault="000E53BB" w:rsidP="000E53BB">
      <w:pPr>
        <w:pStyle w:val="NoSpacing"/>
        <w:rPr>
          <w:b/>
        </w:rPr>
      </w:pPr>
      <w:r w:rsidRPr="000E53BB">
        <w:rPr>
          <w:b/>
        </w:rPr>
        <w:t xml:space="preserve">16. </w:t>
      </w:r>
      <w:proofErr w:type="spellStart"/>
      <w:r w:rsidRPr="000E53BB">
        <w:rPr>
          <w:b/>
        </w:rPr>
        <w:t>Подвуци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низ</w:t>
      </w:r>
      <w:proofErr w:type="spellEnd"/>
      <w:r w:rsidRPr="000E53BB">
        <w:rPr>
          <w:b/>
        </w:rPr>
        <w:t xml:space="preserve"> у </w:t>
      </w:r>
      <w:proofErr w:type="spellStart"/>
      <w:r w:rsidRPr="000E53BB">
        <w:rPr>
          <w:b/>
        </w:rPr>
        <w:t>коме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су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именице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које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имају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само</w:t>
      </w:r>
      <w:proofErr w:type="spellEnd"/>
      <w:r w:rsidRPr="000E53BB">
        <w:rPr>
          <w:b/>
        </w:rPr>
        <w:t xml:space="preserve"> </w:t>
      </w:r>
      <w:proofErr w:type="spellStart"/>
      <w:r w:rsidRPr="000E53BB">
        <w:rPr>
          <w:b/>
        </w:rPr>
        <w:t>множину</w:t>
      </w:r>
      <w:proofErr w:type="spellEnd"/>
      <w:r w:rsidRPr="000E53BB">
        <w:rPr>
          <w:b/>
        </w:rPr>
        <w:t>.</w:t>
      </w:r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врата</w:t>
      </w:r>
      <w:proofErr w:type="spellEnd"/>
      <w:proofErr w:type="gramEnd"/>
      <w:r>
        <w:t xml:space="preserve">,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градови</w:t>
      </w:r>
      <w:proofErr w:type="spellEnd"/>
      <w:r>
        <w:t xml:space="preserve">, </w:t>
      </w:r>
      <w:proofErr w:type="spellStart"/>
      <w:r>
        <w:t>стабла</w:t>
      </w:r>
      <w:proofErr w:type="spellEnd"/>
    </w:p>
    <w:p w:rsidR="000E53BB" w:rsidRDefault="000E53BB" w:rsidP="000E53BB">
      <w:pPr>
        <w:pStyle w:val="NoSpacing"/>
      </w:pPr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Немања</w:t>
      </w:r>
      <w:proofErr w:type="spellEnd"/>
      <w:r>
        <w:t xml:space="preserve">, </w:t>
      </w:r>
      <w:proofErr w:type="spellStart"/>
      <w:r>
        <w:t>злато</w:t>
      </w:r>
      <w:proofErr w:type="spellEnd"/>
      <w:r>
        <w:t xml:space="preserve">, </w:t>
      </w:r>
      <w:proofErr w:type="spellStart"/>
      <w:r>
        <w:t>лишће</w:t>
      </w:r>
      <w:proofErr w:type="spellEnd"/>
    </w:p>
    <w:p w:rsidR="000E53BB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медведи</w:t>
      </w:r>
      <w:proofErr w:type="spellEnd"/>
      <w:proofErr w:type="gramEnd"/>
      <w:r>
        <w:t xml:space="preserve">, </w:t>
      </w:r>
      <w:proofErr w:type="spellStart"/>
      <w:r>
        <w:t>столице</w:t>
      </w:r>
      <w:proofErr w:type="spellEnd"/>
      <w:r>
        <w:t xml:space="preserve">, </w:t>
      </w:r>
      <w:proofErr w:type="spellStart"/>
      <w:r>
        <w:t>оловке</w:t>
      </w:r>
      <w:proofErr w:type="spellEnd"/>
      <w:r>
        <w:t xml:space="preserve">, </w:t>
      </w:r>
      <w:proofErr w:type="spellStart"/>
      <w:r>
        <w:t>столови</w:t>
      </w:r>
      <w:proofErr w:type="spellEnd"/>
    </w:p>
    <w:p w:rsidR="00C60AAF" w:rsidRDefault="000E53BB" w:rsidP="000E53BB">
      <w:pPr>
        <w:pStyle w:val="NoSpacing"/>
      </w:pPr>
      <w:r>
        <w:t xml:space="preserve"> </w:t>
      </w:r>
      <w:proofErr w:type="spellStart"/>
      <w:proofErr w:type="gramStart"/>
      <w:r>
        <w:t>уста</w:t>
      </w:r>
      <w:proofErr w:type="spellEnd"/>
      <w:proofErr w:type="gramEnd"/>
      <w:r>
        <w:t xml:space="preserve">, </w:t>
      </w:r>
      <w:proofErr w:type="spellStart"/>
      <w:r>
        <w:t>плућа</w:t>
      </w:r>
      <w:proofErr w:type="spellEnd"/>
      <w:r>
        <w:t xml:space="preserve">, </w:t>
      </w:r>
      <w:proofErr w:type="spellStart"/>
      <w:r>
        <w:t>Карловци</w:t>
      </w:r>
      <w:proofErr w:type="spellEnd"/>
      <w:r>
        <w:t xml:space="preserve">, </w:t>
      </w:r>
      <w:proofErr w:type="spellStart"/>
      <w:r>
        <w:t>леђа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BB"/>
    <w:rsid w:val="000E53BB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2022-07-17T19:36:00Z</dcterms:created>
  <dcterms:modified xsi:type="dcterms:W3CDTF">2022-07-17T19:40:00Z</dcterms:modified>
</cp:coreProperties>
</file>