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5D" w:rsidRPr="00294A5D" w:rsidRDefault="00294A5D" w:rsidP="00294A5D">
      <w:proofErr w:type="spellStart"/>
      <w:r w:rsidRPr="00294A5D">
        <w:t>Биологија</w:t>
      </w:r>
      <w:proofErr w:type="spellEnd"/>
      <w:r w:rsidRPr="00294A5D">
        <w:t xml:space="preserve"> – </w:t>
      </w:r>
      <w:proofErr w:type="spellStart"/>
      <w:r w:rsidRPr="00294A5D">
        <w:t>годишња</w:t>
      </w:r>
      <w:proofErr w:type="spellEnd"/>
      <w:r w:rsidRPr="00294A5D">
        <w:t xml:space="preserve"> </w:t>
      </w:r>
      <w:proofErr w:type="spellStart"/>
      <w:r w:rsidRPr="00294A5D">
        <w:t>провера</w:t>
      </w:r>
      <w:proofErr w:type="spellEnd"/>
      <w:r w:rsidRPr="00294A5D">
        <w:t xml:space="preserve"> </w:t>
      </w:r>
      <w:proofErr w:type="spellStart"/>
      <w:r w:rsidRPr="00294A5D">
        <w:t>знања</w:t>
      </w:r>
      <w:proofErr w:type="spellEnd"/>
      <w:r w:rsidRPr="00294A5D">
        <w:t xml:space="preserve"> (5. </w:t>
      </w:r>
      <w:proofErr w:type="spellStart"/>
      <w:r w:rsidRPr="00294A5D">
        <w:t>разред</w:t>
      </w:r>
      <w:proofErr w:type="spellEnd"/>
      <w:r w:rsidRPr="00294A5D">
        <w:t>)</w:t>
      </w:r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1. </w:t>
      </w:r>
      <w:proofErr w:type="spellStart"/>
      <w:r w:rsidRPr="00294A5D">
        <w:rPr>
          <w:b/>
        </w:rPr>
        <w:t>Кокошке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полажу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знатно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мање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јаја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од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риба</w:t>
      </w:r>
      <w:proofErr w:type="spellEnd"/>
      <w:r w:rsidRPr="00294A5D">
        <w:rPr>
          <w:b/>
        </w:rPr>
        <w:t xml:space="preserve">, </w:t>
      </w:r>
      <w:proofErr w:type="spellStart"/>
      <w:r w:rsidRPr="00294A5D">
        <w:rPr>
          <w:b/>
        </w:rPr>
        <w:t>јер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кокошке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воде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бригу</w:t>
      </w:r>
      <w:proofErr w:type="spellEnd"/>
      <w:r w:rsidRPr="00294A5D">
        <w:rPr>
          <w:b/>
        </w:rPr>
        <w:t xml:space="preserve"> о </w:t>
      </w:r>
      <w:proofErr w:type="spellStart"/>
      <w:r w:rsidRPr="00294A5D">
        <w:rPr>
          <w:b/>
        </w:rPr>
        <w:t>потомству</w:t>
      </w:r>
      <w:proofErr w:type="spellEnd"/>
      <w:r w:rsidRPr="00294A5D">
        <w:rPr>
          <w:b/>
        </w:rPr>
        <w:t>.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нетачно</w:t>
      </w:r>
      <w:proofErr w:type="spellEnd"/>
      <w:proofErr w:type="gramEnd"/>
      <w:r>
        <w:rPr>
          <w:lang w:val="sr-Cyrl-RS"/>
        </w:rPr>
        <w:t xml:space="preserve">      </w:t>
      </w:r>
      <w:r w:rsidRPr="00294A5D">
        <w:t> </w:t>
      </w:r>
      <w:proofErr w:type="spellStart"/>
      <w:r w:rsidRPr="00294A5D">
        <w:t>тачно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2. </w:t>
      </w:r>
      <w:proofErr w:type="spellStart"/>
      <w:r w:rsidRPr="00294A5D">
        <w:rPr>
          <w:b/>
        </w:rPr>
        <w:t>Разлика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међу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јединкама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исте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врсте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назива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се</w:t>
      </w:r>
      <w:proofErr w:type="spellEnd"/>
      <w:r w:rsidRPr="00294A5D">
        <w:rPr>
          <w:b/>
        </w:rPr>
        <w:t>____________.</w:t>
      </w:r>
    </w:p>
    <w:p w:rsidR="00294A5D" w:rsidRPr="00294A5D" w:rsidRDefault="00294A5D" w:rsidP="00294A5D">
      <w:pPr>
        <w:pStyle w:val="NoSpacing"/>
      </w:pPr>
      <w:r w:rsidRPr="00294A5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.5pt;height:18pt" o:ole="">
            <v:imagedata r:id="rId5" o:title=""/>
          </v:shape>
          <w:control r:id="rId6" w:name="DefaultOcxName" w:shapeid="_x0000_i1044"/>
        </w:object>
      </w:r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3. </w:t>
      </w:r>
      <w:proofErr w:type="spellStart"/>
      <w:r w:rsidRPr="00294A5D">
        <w:rPr>
          <w:b/>
        </w:rPr>
        <w:t>Особине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које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неком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живом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бићу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помажу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да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преживи</w:t>
      </w:r>
      <w:proofErr w:type="spellEnd"/>
      <w:r w:rsidRPr="00294A5D">
        <w:rPr>
          <w:b/>
        </w:rPr>
        <w:t xml:space="preserve"> у </w:t>
      </w:r>
      <w:proofErr w:type="spellStart"/>
      <w:r w:rsidRPr="00294A5D">
        <w:rPr>
          <w:b/>
        </w:rPr>
        <w:t>некој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животној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средини</w:t>
      </w:r>
      <w:proofErr w:type="spellEnd"/>
      <w:r w:rsidRPr="00294A5D">
        <w:rPr>
          <w:b/>
        </w:rPr>
        <w:t xml:space="preserve">, </w:t>
      </w:r>
      <w:proofErr w:type="spellStart"/>
      <w:r w:rsidRPr="00294A5D">
        <w:rPr>
          <w:b/>
        </w:rPr>
        <w:t>називају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се</w:t>
      </w:r>
      <w:proofErr w:type="spellEnd"/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немају</w:t>
      </w:r>
      <w:proofErr w:type="spellEnd"/>
      <w:proofErr w:type="gramEnd"/>
      <w:r w:rsidRPr="00294A5D">
        <w:t xml:space="preserve"> </w:t>
      </w:r>
      <w:proofErr w:type="spellStart"/>
      <w:r w:rsidRPr="00294A5D">
        <w:t>име</w:t>
      </w:r>
      <w:proofErr w:type="spellEnd"/>
      <w:r>
        <w:rPr>
          <w:lang w:val="sr-Cyrl-RS"/>
        </w:rPr>
        <w:t xml:space="preserve">                        </w:t>
      </w:r>
      <w:r w:rsidRPr="00294A5D">
        <w:t> </w:t>
      </w:r>
      <w:proofErr w:type="spellStart"/>
      <w:r w:rsidRPr="00294A5D">
        <w:t>адаптације</w:t>
      </w:r>
      <w:proofErr w:type="spellEnd"/>
      <w:r>
        <w:rPr>
          <w:lang w:val="sr-Cyrl-RS"/>
        </w:rPr>
        <w:t xml:space="preserve">                   </w:t>
      </w:r>
      <w:r w:rsidRPr="00294A5D">
        <w:t> </w:t>
      </w:r>
      <w:proofErr w:type="spellStart"/>
      <w:r w:rsidRPr="00294A5D">
        <w:t>варијабилност</w:t>
      </w:r>
      <w:proofErr w:type="spellEnd"/>
      <w:r>
        <w:rPr>
          <w:lang w:val="sr-Cyrl-RS"/>
        </w:rPr>
        <w:t xml:space="preserve">               </w:t>
      </w:r>
      <w:r w:rsidRPr="00294A5D">
        <w:t> </w:t>
      </w:r>
      <w:proofErr w:type="spellStart"/>
      <w:r w:rsidRPr="00294A5D">
        <w:t>природна</w:t>
      </w:r>
      <w:proofErr w:type="spellEnd"/>
      <w:r w:rsidRPr="00294A5D">
        <w:t xml:space="preserve"> </w:t>
      </w:r>
      <w:proofErr w:type="spellStart"/>
      <w:r w:rsidRPr="00294A5D">
        <w:t>селекција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4. </w:t>
      </w:r>
      <w:proofErr w:type="spellStart"/>
      <w:r w:rsidRPr="00294A5D">
        <w:rPr>
          <w:b/>
        </w:rPr>
        <w:t>Када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издахне</w:t>
      </w:r>
      <w:proofErr w:type="spellEnd"/>
      <w:r w:rsidRPr="00294A5D">
        <w:rPr>
          <w:b/>
        </w:rPr>
        <w:t xml:space="preserve"> у </w:t>
      </w:r>
      <w:proofErr w:type="spellStart"/>
      <w:r w:rsidRPr="00294A5D">
        <w:rPr>
          <w:b/>
        </w:rPr>
        <w:t>води</w:t>
      </w:r>
      <w:proofErr w:type="spellEnd"/>
      <w:r w:rsidRPr="00294A5D">
        <w:rPr>
          <w:b/>
        </w:rPr>
        <w:t xml:space="preserve">, </w:t>
      </w:r>
      <w:proofErr w:type="spellStart"/>
      <w:r w:rsidRPr="00294A5D">
        <w:rPr>
          <w:b/>
        </w:rPr>
        <w:t>пливач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испустио</w:t>
      </w:r>
      <w:proofErr w:type="spellEnd"/>
      <w:r w:rsidRPr="00294A5D">
        <w:rPr>
          <w:b/>
        </w:rPr>
        <w:t>...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угљен</w:t>
      </w:r>
      <w:proofErr w:type="spellEnd"/>
      <w:proofErr w:type="gramEnd"/>
      <w:r w:rsidRPr="00294A5D">
        <w:t xml:space="preserve"> </w:t>
      </w:r>
      <w:proofErr w:type="spellStart"/>
      <w:r w:rsidRPr="00294A5D">
        <w:t>моноксид</w:t>
      </w:r>
      <w:proofErr w:type="spellEnd"/>
      <w:r>
        <w:rPr>
          <w:lang w:val="sr-Cyrl-RS"/>
        </w:rPr>
        <w:t xml:space="preserve">                </w:t>
      </w:r>
      <w:proofErr w:type="spellStart"/>
      <w:r w:rsidRPr="00294A5D">
        <w:t>кисеоник</w:t>
      </w:r>
      <w:proofErr w:type="spellEnd"/>
      <w:r>
        <w:rPr>
          <w:lang w:val="sr-Cyrl-RS"/>
        </w:rPr>
        <w:t xml:space="preserve">                      </w:t>
      </w:r>
      <w:r w:rsidRPr="00294A5D">
        <w:t> </w:t>
      </w:r>
      <w:proofErr w:type="spellStart"/>
      <w:r w:rsidRPr="00294A5D">
        <w:t>угљен</w:t>
      </w:r>
      <w:proofErr w:type="spellEnd"/>
      <w:r w:rsidRPr="00294A5D">
        <w:t xml:space="preserve"> </w:t>
      </w:r>
      <w:proofErr w:type="spellStart"/>
      <w:r w:rsidRPr="00294A5D">
        <w:t>диоксид</w:t>
      </w:r>
      <w:proofErr w:type="spellEnd"/>
      <w:r>
        <w:rPr>
          <w:lang w:val="sr-Cyrl-RS"/>
        </w:rPr>
        <w:t xml:space="preserve">              </w:t>
      </w:r>
      <w:r w:rsidRPr="00294A5D">
        <w:t> </w:t>
      </w:r>
      <w:proofErr w:type="spellStart"/>
      <w:r w:rsidRPr="00294A5D">
        <w:t>ваздух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5. </w:t>
      </w:r>
      <w:proofErr w:type="spellStart"/>
      <w:r w:rsidRPr="00294A5D">
        <w:rPr>
          <w:b/>
        </w:rPr>
        <w:t>Биљке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одају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угљен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диоксид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током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процеса</w:t>
      </w:r>
      <w:proofErr w:type="spellEnd"/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дисања</w:t>
      </w:r>
      <w:proofErr w:type="spellEnd"/>
      <w:proofErr w:type="gramEnd"/>
      <w:r>
        <w:rPr>
          <w:lang w:val="sr-Cyrl-RS"/>
        </w:rPr>
        <w:t xml:space="preserve">               </w:t>
      </w:r>
      <w:r w:rsidRPr="00294A5D">
        <w:t> </w:t>
      </w:r>
      <w:proofErr w:type="spellStart"/>
      <w:r w:rsidRPr="00294A5D">
        <w:t>усвајања</w:t>
      </w:r>
      <w:proofErr w:type="spellEnd"/>
      <w:r w:rsidRPr="00294A5D">
        <w:t xml:space="preserve"> </w:t>
      </w:r>
      <w:proofErr w:type="spellStart"/>
      <w:r w:rsidRPr="00294A5D">
        <w:t>воде</w:t>
      </w:r>
      <w:proofErr w:type="spellEnd"/>
      <w:r>
        <w:rPr>
          <w:lang w:val="sr-Cyrl-RS"/>
        </w:rPr>
        <w:t xml:space="preserve">                             </w:t>
      </w:r>
      <w:r w:rsidRPr="00294A5D">
        <w:t> </w:t>
      </w:r>
      <w:proofErr w:type="spellStart"/>
      <w:r w:rsidRPr="00294A5D">
        <w:t>фотосинтезе</w:t>
      </w:r>
      <w:proofErr w:type="spellEnd"/>
      <w:r>
        <w:rPr>
          <w:lang w:val="sr-Cyrl-RS"/>
        </w:rPr>
        <w:t xml:space="preserve">                   </w:t>
      </w:r>
      <w:proofErr w:type="spellStart"/>
      <w:r w:rsidRPr="00294A5D">
        <w:t>транспирација</w:t>
      </w:r>
      <w:proofErr w:type="spellEnd"/>
    </w:p>
    <w:p w:rsidR="00294A5D" w:rsidRPr="00294A5D" w:rsidRDefault="00294A5D" w:rsidP="00294A5D">
      <w:pPr>
        <w:pStyle w:val="NoSpacing"/>
      </w:pPr>
      <w:r w:rsidRPr="00294A5D">
        <w:rPr>
          <w:b/>
        </w:rPr>
        <w:t>6. </w:t>
      </w:r>
      <w:proofErr w:type="spellStart"/>
      <w:r w:rsidRPr="00294A5D">
        <w:rPr>
          <w:b/>
        </w:rPr>
        <w:t>Животиња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слике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дише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помоћу</w:t>
      </w:r>
      <w:proofErr w:type="spellEnd"/>
      <w:r w:rsidRPr="00294A5D">
        <w:t>...</w:t>
      </w:r>
    </w:p>
    <w:p w:rsidR="00294A5D" w:rsidRPr="00294A5D" w:rsidRDefault="00294A5D" w:rsidP="00294A5D">
      <w:pPr>
        <w:pStyle w:val="NoSpacing"/>
      </w:pPr>
      <w:r w:rsidRPr="00294A5D">
        <w:drawing>
          <wp:inline distT="0" distB="0" distL="0" distR="0" wp14:anchorId="2A78DE25" wp14:editId="79EEF865">
            <wp:extent cx="973183" cy="973183"/>
            <wp:effectExtent l="0" t="0" r="0" b="0"/>
            <wp:docPr id="4" name="Picture 4" descr="шкрг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рга 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53" cy="97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шкрга</w:t>
      </w:r>
      <w:proofErr w:type="spellEnd"/>
      <w:proofErr w:type="gramEnd"/>
      <w:r>
        <w:rPr>
          <w:lang w:val="sr-Cyrl-RS"/>
        </w:rPr>
        <w:t xml:space="preserve">       </w:t>
      </w:r>
      <w:r w:rsidRPr="00294A5D">
        <w:t> </w:t>
      </w:r>
      <w:proofErr w:type="spellStart"/>
      <w:r w:rsidRPr="00294A5D">
        <w:t>коже</w:t>
      </w:r>
      <w:proofErr w:type="spellEnd"/>
      <w:r>
        <w:rPr>
          <w:lang w:val="sr-Cyrl-RS"/>
        </w:rPr>
        <w:t xml:space="preserve">                </w:t>
      </w:r>
      <w:r w:rsidRPr="00294A5D">
        <w:t> </w:t>
      </w:r>
      <w:proofErr w:type="spellStart"/>
      <w:r w:rsidRPr="00294A5D">
        <w:t>плућа</w:t>
      </w:r>
      <w:proofErr w:type="spellEnd"/>
      <w:r>
        <w:rPr>
          <w:lang w:val="sr-Cyrl-RS"/>
        </w:rPr>
        <w:t xml:space="preserve">              </w:t>
      </w:r>
      <w:proofErr w:type="spellStart"/>
      <w:r w:rsidRPr="00294A5D">
        <w:t>не</w:t>
      </w:r>
      <w:proofErr w:type="spellEnd"/>
      <w:r w:rsidRPr="00294A5D">
        <w:t xml:space="preserve"> </w:t>
      </w:r>
      <w:proofErr w:type="spellStart"/>
      <w:r w:rsidRPr="00294A5D">
        <w:t>дише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7. </w:t>
      </w:r>
      <w:proofErr w:type="spellStart"/>
      <w:r w:rsidRPr="00294A5D">
        <w:rPr>
          <w:b/>
        </w:rPr>
        <w:t>Које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дрво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може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наћи</w:t>
      </w:r>
      <w:proofErr w:type="spellEnd"/>
      <w:r w:rsidRPr="00294A5D">
        <w:rPr>
          <w:b/>
        </w:rPr>
        <w:t xml:space="preserve"> у </w:t>
      </w:r>
      <w:proofErr w:type="spellStart"/>
      <w:r w:rsidRPr="00294A5D">
        <w:rPr>
          <w:b/>
        </w:rPr>
        <w:t>највишим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пределима</w:t>
      </w:r>
      <w:proofErr w:type="spellEnd"/>
      <w:r w:rsidRPr="00294A5D">
        <w:rPr>
          <w:b/>
        </w:rPr>
        <w:t>?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храст</w:t>
      </w:r>
      <w:proofErr w:type="spellEnd"/>
      <w:proofErr w:type="gramEnd"/>
      <w:r>
        <w:rPr>
          <w:lang w:val="sr-Cyrl-RS"/>
        </w:rPr>
        <w:t xml:space="preserve">                </w:t>
      </w:r>
      <w:r w:rsidRPr="00294A5D">
        <w:t> </w:t>
      </w:r>
      <w:proofErr w:type="spellStart"/>
      <w:r w:rsidRPr="00294A5D">
        <w:t>багрем</w:t>
      </w:r>
      <w:proofErr w:type="spellEnd"/>
      <w:r>
        <w:rPr>
          <w:lang w:val="sr-Cyrl-RS"/>
        </w:rPr>
        <w:t xml:space="preserve">           </w:t>
      </w:r>
      <w:r w:rsidRPr="00294A5D">
        <w:t> </w:t>
      </w:r>
      <w:proofErr w:type="spellStart"/>
      <w:r w:rsidRPr="00294A5D">
        <w:t>буква</w:t>
      </w:r>
      <w:proofErr w:type="spellEnd"/>
      <w:r>
        <w:rPr>
          <w:lang w:val="sr-Cyrl-RS"/>
        </w:rPr>
        <w:t xml:space="preserve">              </w:t>
      </w:r>
      <w:r w:rsidRPr="00294A5D">
        <w:t> </w:t>
      </w:r>
      <w:proofErr w:type="spellStart"/>
      <w:r w:rsidRPr="00294A5D">
        <w:t>смрча</w:t>
      </w:r>
      <w:proofErr w:type="spellEnd"/>
    </w:p>
    <w:p w:rsidR="00294A5D" w:rsidRPr="00294A5D" w:rsidRDefault="00294A5D" w:rsidP="00294A5D">
      <w:pPr>
        <w:pStyle w:val="NoSpacing"/>
      </w:pPr>
      <w:r w:rsidRPr="00294A5D">
        <w:rPr>
          <w:b/>
        </w:rPr>
        <w:t>8. </w:t>
      </w:r>
      <w:proofErr w:type="spellStart"/>
      <w:r w:rsidRPr="00294A5D">
        <w:rPr>
          <w:b/>
        </w:rPr>
        <w:t>Жива</w:t>
      </w:r>
      <w:proofErr w:type="spellEnd"/>
      <w:r w:rsidRPr="00294A5D">
        <w:rPr>
          <w:b/>
        </w:rPr>
        <w:t xml:space="preserve"> и </w:t>
      </w:r>
      <w:proofErr w:type="spellStart"/>
      <w:r w:rsidRPr="00294A5D">
        <w:rPr>
          <w:b/>
        </w:rPr>
        <w:t>нежива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природа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заједно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чине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животну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средину</w:t>
      </w:r>
      <w:proofErr w:type="spellEnd"/>
      <w:r w:rsidRPr="00294A5D">
        <w:t>.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тачно</w:t>
      </w:r>
      <w:proofErr w:type="spellEnd"/>
      <w:proofErr w:type="gramEnd"/>
      <w:r>
        <w:rPr>
          <w:lang w:val="sr-Cyrl-RS"/>
        </w:rPr>
        <w:t xml:space="preserve">                </w:t>
      </w:r>
      <w:r w:rsidRPr="00294A5D">
        <w:t> </w:t>
      </w:r>
      <w:proofErr w:type="spellStart"/>
      <w:r w:rsidRPr="00294A5D">
        <w:t>нетачно</w:t>
      </w:r>
      <w:proofErr w:type="spellEnd"/>
    </w:p>
    <w:p w:rsidR="00294A5D" w:rsidRPr="00294A5D" w:rsidRDefault="00294A5D" w:rsidP="00294A5D">
      <w:pPr>
        <w:pStyle w:val="NoSpacing"/>
      </w:pPr>
      <w:r w:rsidRPr="00294A5D">
        <w:t>9. </w:t>
      </w:r>
      <w:proofErr w:type="spellStart"/>
      <w:r w:rsidRPr="00294A5D">
        <w:t>На</w:t>
      </w:r>
      <w:proofErr w:type="spellEnd"/>
      <w:r w:rsidRPr="00294A5D">
        <w:t xml:space="preserve"> </w:t>
      </w:r>
      <w:proofErr w:type="spellStart"/>
      <w:r w:rsidRPr="00294A5D">
        <w:t>слици</w:t>
      </w:r>
      <w:proofErr w:type="spellEnd"/>
      <w:r w:rsidRPr="00294A5D">
        <w:t xml:space="preserve"> </w:t>
      </w:r>
      <w:proofErr w:type="spellStart"/>
      <w:r w:rsidRPr="00294A5D">
        <w:t>је</w:t>
      </w:r>
      <w:proofErr w:type="spellEnd"/>
      <w:r w:rsidRPr="00294A5D">
        <w:t xml:space="preserve"> </w:t>
      </w:r>
      <w:proofErr w:type="spellStart"/>
      <w:r w:rsidRPr="00294A5D">
        <w:t>приказано</w:t>
      </w:r>
      <w:proofErr w:type="spellEnd"/>
      <w:r w:rsidRPr="00294A5D">
        <w:t xml:space="preserve"> </w:t>
      </w:r>
      <w:proofErr w:type="spellStart"/>
      <w:r w:rsidRPr="00294A5D">
        <w:t>неколико</w:t>
      </w:r>
      <w:proofErr w:type="spellEnd"/>
      <w:r w:rsidRPr="00294A5D">
        <w:t xml:space="preserve"> </w:t>
      </w:r>
      <w:proofErr w:type="spellStart"/>
      <w:r w:rsidRPr="00294A5D">
        <w:t>врста</w:t>
      </w:r>
      <w:proofErr w:type="spellEnd"/>
      <w:r w:rsidRPr="00294A5D">
        <w:t>...</w:t>
      </w:r>
    </w:p>
    <w:p w:rsidR="00294A5D" w:rsidRPr="00294A5D" w:rsidRDefault="00294A5D" w:rsidP="00294A5D">
      <w:pPr>
        <w:pStyle w:val="NoSpacing"/>
      </w:pPr>
      <w:r w:rsidRPr="00294A5D">
        <w:drawing>
          <wp:inline distT="0" distB="0" distL="0" distR="0" wp14:anchorId="5FBC3B6B" wp14:editId="534053F5">
            <wp:extent cx="1234440" cy="1234440"/>
            <wp:effectExtent l="0" t="0" r="3810" b="3810"/>
            <wp:docPr id="3" name="Picture 3" descr=" ћелиј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ћелија 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28" cy="123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ћелија</w:t>
      </w:r>
      <w:proofErr w:type="spellEnd"/>
      <w:proofErr w:type="gramEnd"/>
      <w:r>
        <w:rPr>
          <w:lang w:val="sr-Cyrl-RS"/>
        </w:rPr>
        <w:t xml:space="preserve">                 </w:t>
      </w:r>
      <w:r w:rsidRPr="00294A5D">
        <w:t> </w:t>
      </w:r>
      <w:proofErr w:type="spellStart"/>
      <w:r w:rsidRPr="00294A5D">
        <w:t>микроорганизама</w:t>
      </w:r>
      <w:proofErr w:type="spellEnd"/>
      <w:r>
        <w:rPr>
          <w:lang w:val="sr-Cyrl-RS"/>
        </w:rPr>
        <w:t xml:space="preserve">           </w:t>
      </w:r>
      <w:r w:rsidRPr="00294A5D">
        <w:t> </w:t>
      </w:r>
      <w:proofErr w:type="spellStart"/>
      <w:r w:rsidRPr="00294A5D">
        <w:t>органа</w:t>
      </w:r>
      <w:proofErr w:type="spellEnd"/>
      <w:r>
        <w:rPr>
          <w:lang w:val="sr-Cyrl-RS"/>
        </w:rPr>
        <w:t xml:space="preserve">          </w:t>
      </w:r>
      <w:r w:rsidRPr="00294A5D">
        <w:t> </w:t>
      </w:r>
      <w:proofErr w:type="spellStart"/>
      <w:r w:rsidRPr="00294A5D">
        <w:t>гљива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10. </w:t>
      </w:r>
      <w:proofErr w:type="spellStart"/>
      <w:r w:rsidRPr="00294A5D">
        <w:rPr>
          <w:b/>
        </w:rPr>
        <w:t>Када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смо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активнији</w:t>
      </w:r>
      <w:proofErr w:type="spellEnd"/>
      <w:r w:rsidRPr="00294A5D">
        <w:rPr>
          <w:b/>
        </w:rPr>
        <w:t xml:space="preserve">, </w:t>
      </w:r>
      <w:proofErr w:type="spellStart"/>
      <w:r w:rsidRPr="00294A5D">
        <w:rPr>
          <w:b/>
        </w:rPr>
        <w:t>трошимо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више</w:t>
      </w:r>
      <w:proofErr w:type="spellEnd"/>
      <w:r w:rsidRPr="00294A5D">
        <w:rPr>
          <w:b/>
        </w:rPr>
        <w:t xml:space="preserve"> ___________.</w:t>
      </w:r>
    </w:p>
    <w:p w:rsidR="00294A5D" w:rsidRPr="00294A5D" w:rsidRDefault="00294A5D" w:rsidP="00294A5D">
      <w:pPr>
        <w:pStyle w:val="NoSpacing"/>
      </w:pPr>
      <w:r w:rsidRPr="00294A5D">
        <w:object w:dxaOrig="1440" w:dyaOrig="1440">
          <v:shape id="_x0000_i1043" type="#_x0000_t75" style="width:53.5pt;height:18pt" o:ole="">
            <v:imagedata r:id="rId5" o:title=""/>
          </v:shape>
          <w:control r:id="rId9" w:name="DefaultOcxName1" w:shapeid="_x0000_i1043"/>
        </w:object>
      </w:r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11. </w:t>
      </w:r>
      <w:proofErr w:type="spellStart"/>
      <w:r w:rsidRPr="00294A5D">
        <w:rPr>
          <w:b/>
        </w:rPr>
        <w:t>Обележи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који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од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датих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организми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живе</w:t>
      </w:r>
      <w:proofErr w:type="spellEnd"/>
      <w:r w:rsidRPr="00294A5D">
        <w:rPr>
          <w:b/>
        </w:rPr>
        <w:t xml:space="preserve"> у </w:t>
      </w:r>
      <w:proofErr w:type="spellStart"/>
      <w:r w:rsidRPr="00294A5D">
        <w:rPr>
          <w:b/>
        </w:rPr>
        <w:t>симбиози</w:t>
      </w:r>
      <w:proofErr w:type="spellEnd"/>
      <w:r w:rsidRPr="00294A5D">
        <w:rPr>
          <w:b/>
        </w:rPr>
        <w:t>.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пас</w:t>
      </w:r>
      <w:proofErr w:type="spellEnd"/>
      <w:proofErr w:type="gramEnd"/>
      <w:r w:rsidRPr="00294A5D">
        <w:t xml:space="preserve"> и </w:t>
      </w:r>
      <w:proofErr w:type="spellStart"/>
      <w:r w:rsidRPr="00294A5D">
        <w:t>мачка</w:t>
      </w:r>
      <w:proofErr w:type="spellEnd"/>
      <w:r>
        <w:rPr>
          <w:lang w:val="sr-Cyrl-RS"/>
        </w:rPr>
        <w:t xml:space="preserve">          </w:t>
      </w:r>
      <w:r w:rsidRPr="00294A5D">
        <w:t> </w:t>
      </w:r>
      <w:proofErr w:type="spellStart"/>
      <w:r w:rsidRPr="00294A5D">
        <w:t>човек</w:t>
      </w:r>
      <w:proofErr w:type="spellEnd"/>
      <w:r w:rsidRPr="00294A5D">
        <w:t xml:space="preserve"> и </w:t>
      </w:r>
      <w:proofErr w:type="spellStart"/>
      <w:r w:rsidRPr="00294A5D">
        <w:t>комарац</w:t>
      </w:r>
      <w:proofErr w:type="spellEnd"/>
      <w:r>
        <w:rPr>
          <w:lang w:val="sr-Cyrl-RS"/>
        </w:rPr>
        <w:t xml:space="preserve">            </w:t>
      </w:r>
      <w:r w:rsidRPr="00294A5D">
        <w:t> </w:t>
      </w:r>
      <w:proofErr w:type="spellStart"/>
      <w:r w:rsidRPr="00294A5D">
        <w:t>пчела</w:t>
      </w:r>
      <w:proofErr w:type="spellEnd"/>
      <w:r w:rsidRPr="00294A5D">
        <w:t xml:space="preserve"> и </w:t>
      </w:r>
      <w:proofErr w:type="spellStart"/>
      <w:r w:rsidRPr="00294A5D">
        <w:t>цвет</w:t>
      </w:r>
      <w:proofErr w:type="spellEnd"/>
      <w:r>
        <w:rPr>
          <w:lang w:val="sr-Cyrl-RS"/>
        </w:rPr>
        <w:t xml:space="preserve">            </w:t>
      </w:r>
      <w:r w:rsidRPr="00294A5D">
        <w:t> </w:t>
      </w:r>
      <w:proofErr w:type="spellStart"/>
      <w:r w:rsidRPr="00294A5D">
        <w:t>пеликан</w:t>
      </w:r>
      <w:proofErr w:type="spellEnd"/>
      <w:r w:rsidRPr="00294A5D">
        <w:t xml:space="preserve"> и </w:t>
      </w:r>
      <w:proofErr w:type="spellStart"/>
      <w:r w:rsidRPr="00294A5D">
        <w:t>риба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12. </w:t>
      </w:r>
      <w:proofErr w:type="spellStart"/>
      <w:r w:rsidRPr="00294A5D">
        <w:rPr>
          <w:b/>
        </w:rPr>
        <w:t>Дугачак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реп</w:t>
      </w:r>
      <w:proofErr w:type="spellEnd"/>
      <w:r w:rsidRPr="00294A5D">
        <w:rPr>
          <w:b/>
        </w:rPr>
        <w:t xml:space="preserve"> и </w:t>
      </w:r>
      <w:proofErr w:type="spellStart"/>
      <w:r w:rsidRPr="00294A5D">
        <w:rPr>
          <w:b/>
        </w:rPr>
        <w:t>канџе</w:t>
      </w:r>
      <w:proofErr w:type="spellEnd"/>
      <w:r w:rsidRPr="00294A5D">
        <w:rPr>
          <w:b/>
        </w:rPr>
        <w:t xml:space="preserve">, </w:t>
      </w:r>
      <w:proofErr w:type="spellStart"/>
      <w:r w:rsidRPr="00294A5D">
        <w:rPr>
          <w:b/>
        </w:rPr>
        <w:t>добро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развијено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чуло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мириса</w:t>
      </w:r>
      <w:proofErr w:type="spellEnd"/>
      <w:r w:rsidRPr="00294A5D">
        <w:rPr>
          <w:b/>
        </w:rPr>
        <w:t xml:space="preserve"> и </w:t>
      </w:r>
      <w:proofErr w:type="spellStart"/>
      <w:r w:rsidRPr="00294A5D">
        <w:rPr>
          <w:b/>
        </w:rPr>
        <w:t>добро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распоређени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прсти</w:t>
      </w:r>
      <w:proofErr w:type="spellEnd"/>
      <w:r w:rsidRPr="00294A5D">
        <w:rPr>
          <w:b/>
        </w:rPr>
        <w:t xml:space="preserve">, </w:t>
      </w:r>
      <w:proofErr w:type="spellStart"/>
      <w:r w:rsidRPr="00294A5D">
        <w:rPr>
          <w:b/>
        </w:rPr>
        <w:t>адаптације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код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лисице</w:t>
      </w:r>
      <w:proofErr w:type="spellEnd"/>
      <w:r w:rsidRPr="00294A5D">
        <w:rPr>
          <w:b/>
        </w:rPr>
        <w:t>.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тачно</w:t>
      </w:r>
      <w:proofErr w:type="spellEnd"/>
      <w:proofErr w:type="gramEnd"/>
      <w:r>
        <w:rPr>
          <w:lang w:val="sr-Cyrl-RS"/>
        </w:rPr>
        <w:t xml:space="preserve">                 </w:t>
      </w:r>
      <w:r w:rsidRPr="00294A5D">
        <w:t> </w:t>
      </w:r>
      <w:proofErr w:type="spellStart"/>
      <w:r w:rsidRPr="00294A5D">
        <w:t>нетачно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13. </w:t>
      </w:r>
      <w:proofErr w:type="spellStart"/>
      <w:r w:rsidRPr="00294A5D">
        <w:rPr>
          <w:b/>
        </w:rPr>
        <w:t>Антропологија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проучава</w:t>
      </w:r>
      <w:proofErr w:type="spellEnd"/>
      <w:r w:rsidRPr="00294A5D">
        <w:rPr>
          <w:b/>
        </w:rPr>
        <w:t>...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рибе</w:t>
      </w:r>
      <w:proofErr w:type="spellEnd"/>
      <w:proofErr w:type="gramEnd"/>
      <w:r>
        <w:rPr>
          <w:lang w:val="sr-Cyrl-RS"/>
        </w:rPr>
        <w:t xml:space="preserve">               </w:t>
      </w:r>
      <w:r w:rsidRPr="00294A5D">
        <w:t> </w:t>
      </w:r>
      <w:proofErr w:type="spellStart"/>
      <w:r w:rsidRPr="00294A5D">
        <w:t>људе</w:t>
      </w:r>
      <w:proofErr w:type="spellEnd"/>
      <w:r>
        <w:rPr>
          <w:lang w:val="sr-Cyrl-RS"/>
        </w:rPr>
        <w:t xml:space="preserve">                    </w:t>
      </w:r>
      <w:r w:rsidRPr="00294A5D">
        <w:t> </w:t>
      </w:r>
      <w:proofErr w:type="spellStart"/>
      <w:r w:rsidRPr="00294A5D">
        <w:t>биљке</w:t>
      </w:r>
      <w:proofErr w:type="spellEnd"/>
      <w:r>
        <w:rPr>
          <w:lang w:val="sr-Cyrl-RS"/>
        </w:rPr>
        <w:t xml:space="preserve">              </w:t>
      </w:r>
      <w:r w:rsidRPr="00294A5D">
        <w:t> </w:t>
      </w:r>
      <w:proofErr w:type="spellStart"/>
      <w:r w:rsidRPr="00294A5D">
        <w:t>све</w:t>
      </w:r>
      <w:proofErr w:type="spellEnd"/>
      <w:r w:rsidRPr="00294A5D">
        <w:t xml:space="preserve"> </w:t>
      </w:r>
      <w:proofErr w:type="spellStart"/>
      <w:r w:rsidRPr="00294A5D">
        <w:t>сисаре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14. </w:t>
      </w:r>
      <w:proofErr w:type="spellStart"/>
      <w:r w:rsidRPr="00294A5D">
        <w:rPr>
          <w:b/>
        </w:rPr>
        <w:t>Која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од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наведених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живих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бића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најсличнија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шарану</w:t>
      </w:r>
      <w:proofErr w:type="spellEnd"/>
      <w:r w:rsidRPr="00294A5D">
        <w:rPr>
          <w:b/>
        </w:rPr>
        <w:t>?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делфин</w:t>
      </w:r>
      <w:proofErr w:type="spellEnd"/>
      <w:proofErr w:type="gramEnd"/>
      <w:r>
        <w:rPr>
          <w:lang w:val="sr-Cyrl-RS"/>
        </w:rPr>
        <w:t xml:space="preserve">               </w:t>
      </w:r>
      <w:r w:rsidRPr="00294A5D">
        <w:t> </w:t>
      </w:r>
      <w:proofErr w:type="spellStart"/>
      <w:r w:rsidRPr="00294A5D">
        <w:t>смуђ</w:t>
      </w:r>
      <w:proofErr w:type="spellEnd"/>
      <w:r>
        <w:rPr>
          <w:lang w:val="sr-Cyrl-RS"/>
        </w:rPr>
        <w:t xml:space="preserve">                </w:t>
      </w:r>
      <w:r w:rsidRPr="00294A5D">
        <w:t> </w:t>
      </w:r>
      <w:proofErr w:type="spellStart"/>
      <w:r w:rsidRPr="00294A5D">
        <w:t>сом</w:t>
      </w:r>
      <w:proofErr w:type="spellEnd"/>
      <w:r>
        <w:rPr>
          <w:lang w:val="sr-Cyrl-RS"/>
        </w:rPr>
        <w:t xml:space="preserve">              </w:t>
      </w:r>
      <w:r w:rsidRPr="00294A5D">
        <w:t> </w:t>
      </w:r>
      <w:proofErr w:type="spellStart"/>
      <w:r w:rsidRPr="00294A5D">
        <w:t>пастрмка</w:t>
      </w:r>
      <w:proofErr w:type="spellEnd"/>
    </w:p>
    <w:p w:rsidR="00294A5D" w:rsidRDefault="00294A5D" w:rsidP="00294A5D">
      <w:pPr>
        <w:pStyle w:val="NoSpacing"/>
        <w:rPr>
          <w:b/>
          <w:lang w:val="sr-Cyrl-RS"/>
        </w:rPr>
      </w:pPr>
    </w:p>
    <w:p w:rsidR="00294A5D" w:rsidRDefault="00294A5D" w:rsidP="00294A5D">
      <w:pPr>
        <w:pStyle w:val="NoSpacing"/>
        <w:rPr>
          <w:b/>
          <w:lang w:val="sr-Cyrl-RS"/>
        </w:rPr>
      </w:pPr>
    </w:p>
    <w:p w:rsidR="00294A5D" w:rsidRDefault="00294A5D" w:rsidP="00294A5D">
      <w:pPr>
        <w:pStyle w:val="NoSpacing"/>
        <w:rPr>
          <w:b/>
          <w:lang w:val="sr-Cyrl-RS"/>
        </w:rPr>
      </w:pPr>
    </w:p>
    <w:p w:rsidR="00294A5D" w:rsidRPr="00294A5D" w:rsidRDefault="00294A5D" w:rsidP="00294A5D">
      <w:pPr>
        <w:pStyle w:val="NoSpacing"/>
        <w:rPr>
          <w:b/>
          <w:lang w:val="sr-Cyrl-RS"/>
        </w:rPr>
      </w:pPr>
      <w:r w:rsidRPr="00294A5D">
        <w:rPr>
          <w:b/>
        </w:rPr>
        <w:lastRenderedPageBreak/>
        <w:t>15. </w:t>
      </w:r>
      <w:proofErr w:type="spellStart"/>
      <w:r w:rsidRPr="00294A5D">
        <w:rPr>
          <w:b/>
        </w:rPr>
        <w:t>Труд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једна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од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ретких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гљива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која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има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могућност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да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разлаже</w:t>
      </w:r>
      <w:proofErr w:type="spellEnd"/>
      <w:r w:rsidRPr="00294A5D">
        <w:rPr>
          <w:b/>
        </w:rPr>
        <w:t>...</w:t>
      </w:r>
    </w:p>
    <w:p w:rsidR="00294A5D" w:rsidRPr="00294A5D" w:rsidRDefault="00294A5D" w:rsidP="00294A5D">
      <w:pPr>
        <w:pStyle w:val="NoSpacing"/>
      </w:pPr>
      <w:r w:rsidRPr="00294A5D">
        <w:drawing>
          <wp:inline distT="0" distB="0" distL="0" distR="0" wp14:anchorId="65E1C0E8" wp14:editId="20B27B7F">
            <wp:extent cx="907869" cy="907869"/>
            <wp:effectExtent l="0" t="0" r="6985" b="6985"/>
            <wp:docPr id="2" name="Picture 2" descr=" камење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амење 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34" cy="90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5D" w:rsidRPr="00294A5D" w:rsidRDefault="00294A5D" w:rsidP="00294A5D">
      <w:pPr>
        <w:pStyle w:val="NoSpacing"/>
        <w:rPr>
          <w:lang w:val="sr-Cyrl-RS"/>
        </w:rPr>
      </w:pPr>
      <w:r w:rsidRPr="00294A5D">
        <w:t> </w:t>
      </w:r>
      <w:proofErr w:type="spellStart"/>
      <w:proofErr w:type="gramStart"/>
      <w:r w:rsidRPr="00294A5D">
        <w:t>камење</w:t>
      </w:r>
      <w:proofErr w:type="spellEnd"/>
      <w:proofErr w:type="gramEnd"/>
      <w:r w:rsidRPr="00294A5D">
        <w:rPr>
          <w:lang w:val="sr-Cyrl-RS"/>
        </w:rPr>
        <w:t xml:space="preserve">   </w:t>
      </w:r>
      <w:proofErr w:type="spellStart"/>
      <w:r w:rsidRPr="00294A5D">
        <w:t>жива</w:t>
      </w:r>
      <w:proofErr w:type="spellEnd"/>
      <w:r w:rsidRPr="00294A5D">
        <w:t xml:space="preserve"> </w:t>
      </w:r>
      <w:proofErr w:type="spellStart"/>
      <w:r w:rsidRPr="00294A5D">
        <w:t>бића</w:t>
      </w:r>
      <w:proofErr w:type="spellEnd"/>
      <w:r>
        <w:rPr>
          <w:lang w:val="sr-Cyrl-RS"/>
        </w:rPr>
        <w:t xml:space="preserve">          </w:t>
      </w:r>
      <w:r w:rsidRPr="00294A5D">
        <w:t> </w:t>
      </w:r>
      <w:proofErr w:type="spellStart"/>
      <w:r w:rsidRPr="00294A5D">
        <w:t>дрво</w:t>
      </w:r>
      <w:proofErr w:type="spellEnd"/>
      <w:r>
        <w:rPr>
          <w:lang w:val="sr-Cyrl-RS"/>
        </w:rPr>
        <w:t xml:space="preserve">        </w:t>
      </w:r>
      <w:r w:rsidRPr="00294A5D">
        <w:t> </w:t>
      </w:r>
      <w:proofErr w:type="spellStart"/>
      <w:r w:rsidRPr="00294A5D">
        <w:t>пластику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16. </w:t>
      </w:r>
      <w:proofErr w:type="spellStart"/>
      <w:r w:rsidRPr="00294A5D">
        <w:rPr>
          <w:b/>
        </w:rPr>
        <w:t>Сочни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плод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биљке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учествује</w:t>
      </w:r>
      <w:proofErr w:type="spellEnd"/>
      <w:r w:rsidRPr="00294A5D">
        <w:rPr>
          <w:b/>
        </w:rPr>
        <w:t xml:space="preserve"> у </w:t>
      </w:r>
      <w:proofErr w:type="spellStart"/>
      <w:r w:rsidRPr="00294A5D">
        <w:rPr>
          <w:b/>
        </w:rPr>
        <w:t>расејавању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семена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тако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што</w:t>
      </w:r>
      <w:proofErr w:type="spellEnd"/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разноси</w:t>
      </w:r>
      <w:proofErr w:type="spellEnd"/>
      <w:proofErr w:type="gramEnd"/>
      <w:r w:rsidRPr="00294A5D">
        <w:t xml:space="preserve"> </w:t>
      </w:r>
      <w:proofErr w:type="spellStart"/>
      <w:r w:rsidRPr="00294A5D">
        <w:t>ветар</w:t>
      </w:r>
      <w:proofErr w:type="spellEnd"/>
      <w:r>
        <w:rPr>
          <w:lang w:val="sr-Cyrl-RS"/>
        </w:rPr>
        <w:t xml:space="preserve">                                             </w:t>
      </w:r>
      <w:r w:rsidRPr="00294A5D">
        <w:t> </w:t>
      </w:r>
      <w:proofErr w:type="spellStart"/>
      <w:r w:rsidRPr="00294A5D">
        <w:t>лепи</w:t>
      </w:r>
      <w:proofErr w:type="spellEnd"/>
      <w:r w:rsidRPr="00294A5D">
        <w:t xml:space="preserve"> </w:t>
      </w:r>
      <w:proofErr w:type="spellStart"/>
      <w:r w:rsidRPr="00294A5D">
        <w:t>се</w:t>
      </w:r>
      <w:proofErr w:type="spellEnd"/>
      <w:r w:rsidRPr="00294A5D">
        <w:t xml:space="preserve"> </w:t>
      </w:r>
      <w:proofErr w:type="spellStart"/>
      <w:r w:rsidRPr="00294A5D">
        <w:t>за</w:t>
      </w:r>
      <w:proofErr w:type="spellEnd"/>
      <w:r w:rsidRPr="00294A5D">
        <w:t xml:space="preserve"> </w:t>
      </w:r>
      <w:proofErr w:type="spellStart"/>
      <w:r w:rsidRPr="00294A5D">
        <w:t>животиње</w:t>
      </w:r>
      <w:proofErr w:type="spellEnd"/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качи</w:t>
      </w:r>
      <w:proofErr w:type="spellEnd"/>
      <w:proofErr w:type="gramEnd"/>
      <w:r w:rsidRPr="00294A5D">
        <w:t xml:space="preserve"> </w:t>
      </w:r>
      <w:proofErr w:type="spellStart"/>
      <w:r w:rsidRPr="00294A5D">
        <w:t>се</w:t>
      </w:r>
      <w:proofErr w:type="spellEnd"/>
      <w:r w:rsidRPr="00294A5D">
        <w:t xml:space="preserve"> </w:t>
      </w:r>
      <w:proofErr w:type="spellStart"/>
      <w:r w:rsidRPr="00294A5D">
        <w:t>за</w:t>
      </w:r>
      <w:proofErr w:type="spellEnd"/>
      <w:r w:rsidRPr="00294A5D">
        <w:t xml:space="preserve"> </w:t>
      </w:r>
      <w:proofErr w:type="spellStart"/>
      <w:r w:rsidRPr="00294A5D">
        <w:t>длаку</w:t>
      </w:r>
      <w:proofErr w:type="spellEnd"/>
      <w:r w:rsidRPr="00294A5D">
        <w:t xml:space="preserve"> </w:t>
      </w:r>
      <w:proofErr w:type="spellStart"/>
      <w:r w:rsidRPr="00294A5D">
        <w:t>животиња</w:t>
      </w:r>
      <w:proofErr w:type="spellEnd"/>
      <w:r>
        <w:rPr>
          <w:lang w:val="sr-Cyrl-RS"/>
        </w:rPr>
        <w:t xml:space="preserve">                    </w:t>
      </w:r>
      <w:r w:rsidRPr="00294A5D">
        <w:t> </w:t>
      </w:r>
      <w:proofErr w:type="spellStart"/>
      <w:r w:rsidRPr="00294A5D">
        <w:t>животиња</w:t>
      </w:r>
      <w:proofErr w:type="spellEnd"/>
      <w:r w:rsidRPr="00294A5D">
        <w:t xml:space="preserve"> </w:t>
      </w:r>
      <w:proofErr w:type="spellStart"/>
      <w:r w:rsidRPr="00294A5D">
        <w:t>га</w:t>
      </w:r>
      <w:proofErr w:type="spellEnd"/>
      <w:r w:rsidRPr="00294A5D">
        <w:t xml:space="preserve"> </w:t>
      </w:r>
      <w:proofErr w:type="spellStart"/>
      <w:r w:rsidRPr="00294A5D">
        <w:t>поједе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17. </w:t>
      </w:r>
      <w:proofErr w:type="spellStart"/>
      <w:r w:rsidRPr="00294A5D">
        <w:rPr>
          <w:b/>
        </w:rPr>
        <w:t>Наследни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материјал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другачије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зове</w:t>
      </w:r>
      <w:proofErr w:type="spellEnd"/>
      <w:r w:rsidRPr="00294A5D">
        <w:rPr>
          <w:b/>
        </w:rPr>
        <w:t xml:space="preserve"> _________ </w:t>
      </w:r>
      <w:proofErr w:type="spellStart"/>
      <w:r w:rsidRPr="00294A5D">
        <w:rPr>
          <w:b/>
        </w:rPr>
        <w:t>материјал</w:t>
      </w:r>
      <w:proofErr w:type="spellEnd"/>
      <w:r w:rsidRPr="00294A5D">
        <w:rPr>
          <w:b/>
        </w:rPr>
        <w:t>.</w:t>
      </w:r>
    </w:p>
    <w:p w:rsidR="00294A5D" w:rsidRPr="00294A5D" w:rsidRDefault="00294A5D" w:rsidP="00294A5D">
      <w:pPr>
        <w:pStyle w:val="NoSpacing"/>
      </w:pPr>
      <w:r w:rsidRPr="00294A5D">
        <w:object w:dxaOrig="1440" w:dyaOrig="1440">
          <v:shape id="_x0000_i1042" type="#_x0000_t75" style="width:53.5pt;height:18pt" o:ole="">
            <v:imagedata r:id="rId5" o:title=""/>
          </v:shape>
          <w:control r:id="rId11" w:name="DefaultOcxName2" w:shapeid="_x0000_i1042"/>
        </w:object>
      </w:r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18. </w:t>
      </w:r>
      <w:proofErr w:type="spellStart"/>
      <w:r w:rsidRPr="00294A5D">
        <w:rPr>
          <w:b/>
        </w:rPr>
        <w:t>Ћелије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свих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организама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имају</w:t>
      </w:r>
      <w:proofErr w:type="spellEnd"/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ћелијски</w:t>
      </w:r>
      <w:proofErr w:type="spellEnd"/>
      <w:proofErr w:type="gramEnd"/>
      <w:r w:rsidRPr="00294A5D">
        <w:t xml:space="preserve"> </w:t>
      </w:r>
      <w:proofErr w:type="spellStart"/>
      <w:r w:rsidRPr="00294A5D">
        <w:t>зид</w:t>
      </w:r>
      <w:proofErr w:type="spellEnd"/>
      <w:r>
        <w:rPr>
          <w:lang w:val="sr-Cyrl-RS"/>
        </w:rPr>
        <w:t xml:space="preserve">                       </w:t>
      </w:r>
      <w:r w:rsidRPr="00294A5D">
        <w:t> </w:t>
      </w:r>
      <w:proofErr w:type="spellStart"/>
      <w:r w:rsidRPr="00294A5D">
        <w:t>хлоропасте</w:t>
      </w:r>
      <w:proofErr w:type="spellEnd"/>
      <w:r>
        <w:rPr>
          <w:lang w:val="sr-Cyrl-RS"/>
        </w:rPr>
        <w:t xml:space="preserve">                  </w:t>
      </w:r>
      <w:r w:rsidRPr="00294A5D">
        <w:t> </w:t>
      </w:r>
      <w:proofErr w:type="spellStart"/>
      <w:r w:rsidRPr="00294A5D">
        <w:t>наследни</w:t>
      </w:r>
      <w:proofErr w:type="spellEnd"/>
      <w:r w:rsidRPr="00294A5D">
        <w:t xml:space="preserve"> </w:t>
      </w:r>
      <w:proofErr w:type="spellStart"/>
      <w:r w:rsidRPr="00294A5D">
        <w:t>материјал</w:t>
      </w:r>
      <w:proofErr w:type="spellEnd"/>
      <w:r>
        <w:rPr>
          <w:lang w:val="sr-Cyrl-RS"/>
        </w:rPr>
        <w:t xml:space="preserve">                         </w:t>
      </w:r>
      <w:r w:rsidRPr="00294A5D">
        <w:t> </w:t>
      </w:r>
      <w:proofErr w:type="spellStart"/>
      <w:r w:rsidRPr="00294A5D">
        <w:t>једро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19. </w:t>
      </w:r>
      <w:proofErr w:type="spellStart"/>
      <w:r w:rsidRPr="00294A5D">
        <w:rPr>
          <w:b/>
        </w:rPr>
        <w:t>Када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нам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хладно</w:t>
      </w:r>
      <w:proofErr w:type="spellEnd"/>
      <w:r w:rsidRPr="00294A5D">
        <w:rPr>
          <w:b/>
        </w:rPr>
        <w:t xml:space="preserve">, </w:t>
      </w:r>
      <w:proofErr w:type="spellStart"/>
      <w:r w:rsidRPr="00294A5D">
        <w:rPr>
          <w:b/>
        </w:rPr>
        <w:t>мишићи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дрхте</w:t>
      </w:r>
      <w:proofErr w:type="spellEnd"/>
      <w:r w:rsidRPr="00294A5D">
        <w:rPr>
          <w:b/>
        </w:rPr>
        <w:t xml:space="preserve"> и </w:t>
      </w:r>
      <w:proofErr w:type="spellStart"/>
      <w:r w:rsidRPr="00294A5D">
        <w:rPr>
          <w:b/>
        </w:rPr>
        <w:t>тако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стварају</w:t>
      </w:r>
      <w:proofErr w:type="spellEnd"/>
      <w:r w:rsidRPr="00294A5D">
        <w:rPr>
          <w:b/>
        </w:rPr>
        <w:t xml:space="preserve"> __________.</w:t>
      </w:r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object w:dxaOrig="1440" w:dyaOrig="1440">
          <v:shape id="_x0000_i1041" type="#_x0000_t75" style="width:53.5pt;height:18pt" o:ole="">
            <v:imagedata r:id="rId5" o:title=""/>
          </v:shape>
          <w:control r:id="rId12" w:name="DefaultOcxName3" w:shapeid="_x0000_i1041"/>
        </w:object>
      </w:r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20. </w:t>
      </w:r>
      <w:proofErr w:type="spellStart"/>
      <w:r w:rsidRPr="00294A5D">
        <w:rPr>
          <w:b/>
        </w:rPr>
        <w:t>Организми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који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сами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себи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производе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храну</w:t>
      </w:r>
      <w:proofErr w:type="spellEnd"/>
      <w:r w:rsidRPr="00294A5D">
        <w:rPr>
          <w:b/>
        </w:rPr>
        <w:t xml:space="preserve">, </w:t>
      </w:r>
      <w:proofErr w:type="spellStart"/>
      <w:r w:rsidRPr="00294A5D">
        <w:rPr>
          <w:b/>
        </w:rPr>
        <w:t>називају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се</w:t>
      </w:r>
      <w:proofErr w:type="spellEnd"/>
      <w:r w:rsidRPr="00294A5D">
        <w:rPr>
          <w:b/>
        </w:rPr>
        <w:t>...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сапрофити</w:t>
      </w:r>
      <w:proofErr w:type="spellEnd"/>
      <w:proofErr w:type="gramEnd"/>
      <w:r>
        <w:rPr>
          <w:lang w:val="sr-Cyrl-RS"/>
        </w:rPr>
        <w:t xml:space="preserve">             </w:t>
      </w:r>
      <w:r w:rsidRPr="00294A5D">
        <w:t> </w:t>
      </w:r>
      <w:proofErr w:type="spellStart"/>
      <w:r w:rsidRPr="00294A5D">
        <w:t>хетеротрофи</w:t>
      </w:r>
      <w:proofErr w:type="spellEnd"/>
      <w:r>
        <w:rPr>
          <w:lang w:val="sr-Cyrl-RS"/>
        </w:rPr>
        <w:t xml:space="preserve">                   </w:t>
      </w:r>
      <w:r w:rsidRPr="00294A5D">
        <w:t> </w:t>
      </w:r>
      <w:proofErr w:type="spellStart"/>
      <w:r w:rsidRPr="00294A5D">
        <w:t>паразити</w:t>
      </w:r>
      <w:proofErr w:type="spellEnd"/>
      <w:r>
        <w:rPr>
          <w:lang w:val="sr-Cyrl-RS"/>
        </w:rPr>
        <w:t xml:space="preserve">                 </w:t>
      </w:r>
      <w:r w:rsidRPr="00294A5D">
        <w:t> </w:t>
      </w:r>
      <w:proofErr w:type="spellStart"/>
      <w:r w:rsidRPr="00294A5D">
        <w:t>аутотрофи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21. </w:t>
      </w:r>
      <w:proofErr w:type="spellStart"/>
      <w:r w:rsidRPr="00294A5D">
        <w:rPr>
          <w:b/>
        </w:rPr>
        <w:t>Маслачак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разноси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ветром</w:t>
      </w:r>
      <w:proofErr w:type="spellEnd"/>
      <w:r w:rsidRPr="00294A5D">
        <w:rPr>
          <w:b/>
        </w:rPr>
        <w:t xml:space="preserve">, </w:t>
      </w:r>
      <w:proofErr w:type="spellStart"/>
      <w:r w:rsidRPr="00294A5D">
        <w:rPr>
          <w:b/>
        </w:rPr>
        <w:t>опрашује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се</w:t>
      </w:r>
      <w:proofErr w:type="spellEnd"/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инсектима</w:t>
      </w:r>
      <w:proofErr w:type="spellEnd"/>
      <w:proofErr w:type="gramEnd"/>
      <w:r>
        <w:rPr>
          <w:lang w:val="sr-Cyrl-RS"/>
        </w:rPr>
        <w:t xml:space="preserve">                 </w:t>
      </w:r>
      <w:r w:rsidRPr="00294A5D">
        <w:t> </w:t>
      </w:r>
      <w:proofErr w:type="spellStart"/>
      <w:r w:rsidRPr="00294A5D">
        <w:t>птицама</w:t>
      </w:r>
      <w:proofErr w:type="spellEnd"/>
      <w:r>
        <w:rPr>
          <w:lang w:val="sr-Cyrl-RS"/>
        </w:rPr>
        <w:t xml:space="preserve">                          </w:t>
      </w:r>
      <w:r w:rsidRPr="00294A5D">
        <w:t> </w:t>
      </w:r>
      <w:proofErr w:type="spellStart"/>
      <w:r w:rsidRPr="00294A5D">
        <w:t>водом</w:t>
      </w:r>
      <w:proofErr w:type="spellEnd"/>
      <w:r>
        <w:rPr>
          <w:lang w:val="sr-Cyrl-RS"/>
        </w:rPr>
        <w:t xml:space="preserve">                             </w:t>
      </w:r>
      <w:r w:rsidRPr="00294A5D">
        <w:t> </w:t>
      </w:r>
      <w:proofErr w:type="spellStart"/>
      <w:r w:rsidRPr="00294A5D">
        <w:t>ветром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22. </w:t>
      </w:r>
      <w:proofErr w:type="spellStart"/>
      <w:r w:rsidRPr="00294A5D">
        <w:rPr>
          <w:b/>
        </w:rPr>
        <w:t>Први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микроскоп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конструисао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је</w:t>
      </w:r>
      <w:proofErr w:type="spellEnd"/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r w:rsidRPr="00294A5D">
        <w:t>Роберт</w:t>
      </w:r>
      <w:proofErr w:type="spellEnd"/>
      <w:r w:rsidRPr="00294A5D">
        <w:t xml:space="preserve"> </w:t>
      </w:r>
      <w:proofErr w:type="spellStart"/>
      <w:r w:rsidRPr="00294A5D">
        <w:t>Хук</w:t>
      </w:r>
      <w:proofErr w:type="spellEnd"/>
      <w:r>
        <w:rPr>
          <w:lang w:val="sr-Cyrl-RS"/>
        </w:rPr>
        <w:t xml:space="preserve">               </w:t>
      </w:r>
      <w:r w:rsidRPr="00294A5D">
        <w:t> </w:t>
      </w:r>
      <w:proofErr w:type="spellStart"/>
      <w:r w:rsidRPr="00294A5D">
        <w:t>Антон</w:t>
      </w:r>
      <w:proofErr w:type="spellEnd"/>
      <w:r w:rsidRPr="00294A5D">
        <w:t xml:space="preserve"> </w:t>
      </w:r>
      <w:proofErr w:type="spellStart"/>
      <w:r w:rsidRPr="00294A5D">
        <w:t>ван</w:t>
      </w:r>
      <w:proofErr w:type="spellEnd"/>
      <w:r w:rsidRPr="00294A5D">
        <w:t xml:space="preserve"> </w:t>
      </w:r>
      <w:proofErr w:type="spellStart"/>
      <w:r w:rsidRPr="00294A5D">
        <w:t>Левенхук</w:t>
      </w:r>
      <w:proofErr w:type="spellEnd"/>
      <w:r>
        <w:rPr>
          <w:lang w:val="sr-Cyrl-RS"/>
        </w:rPr>
        <w:t xml:space="preserve">                </w:t>
      </w:r>
      <w:r w:rsidRPr="00294A5D">
        <w:t> </w:t>
      </w:r>
      <w:proofErr w:type="spellStart"/>
      <w:r w:rsidRPr="00294A5D">
        <w:t>Алфред</w:t>
      </w:r>
      <w:proofErr w:type="spellEnd"/>
      <w:r w:rsidRPr="00294A5D">
        <w:t xml:space="preserve"> </w:t>
      </w:r>
      <w:proofErr w:type="spellStart"/>
      <w:r w:rsidRPr="00294A5D">
        <w:t>Волас</w:t>
      </w:r>
      <w:proofErr w:type="spellEnd"/>
      <w:r>
        <w:rPr>
          <w:lang w:val="sr-Cyrl-RS"/>
        </w:rPr>
        <w:t xml:space="preserve">   </w:t>
      </w:r>
      <w:r w:rsidRPr="00294A5D">
        <w:t> </w:t>
      </w:r>
      <w:proofErr w:type="spellStart"/>
      <w:r w:rsidRPr="00294A5D">
        <w:t>Чарлс</w:t>
      </w:r>
      <w:proofErr w:type="spellEnd"/>
      <w:r w:rsidRPr="00294A5D">
        <w:t xml:space="preserve"> </w:t>
      </w:r>
      <w:proofErr w:type="spellStart"/>
      <w:r w:rsidRPr="00294A5D">
        <w:t>Дарвин</w:t>
      </w:r>
      <w:proofErr w:type="spellEnd"/>
    </w:p>
    <w:p w:rsidR="00294A5D" w:rsidRPr="00294A5D" w:rsidRDefault="00294A5D" w:rsidP="00294A5D">
      <w:pPr>
        <w:pStyle w:val="NoSpacing"/>
        <w:rPr>
          <w:lang w:val="sr-Cyrl-RS"/>
        </w:rPr>
      </w:pPr>
    </w:p>
    <w:p w:rsidR="00294A5D" w:rsidRPr="00294A5D" w:rsidRDefault="00294A5D" w:rsidP="00294A5D">
      <w:pPr>
        <w:pStyle w:val="NoSpacing"/>
      </w:pPr>
      <w:r w:rsidRPr="00294A5D">
        <w:drawing>
          <wp:inline distT="0" distB="0" distL="0" distR="0" wp14:anchorId="7A386A3C" wp14:editId="61507B5A">
            <wp:extent cx="1521823" cy="1521823"/>
            <wp:effectExtent l="0" t="0" r="2540" b="2540"/>
            <wp:docPr id="1" name="Picture 1" descr="Чарлс Дарвин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арлс Дарвин 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32" cy="15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23. </w:t>
      </w:r>
      <w:proofErr w:type="spellStart"/>
      <w:r w:rsidRPr="00294A5D">
        <w:rPr>
          <w:b/>
        </w:rPr>
        <w:t>Oсобине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свих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живих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бића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су</w:t>
      </w:r>
      <w:proofErr w:type="spellEnd"/>
      <w:r w:rsidRPr="00294A5D">
        <w:rPr>
          <w:b/>
        </w:rPr>
        <w:t>: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r w:rsidRPr="00294A5D">
        <w:t>Раст</w:t>
      </w:r>
      <w:proofErr w:type="spellEnd"/>
      <w:r w:rsidRPr="00294A5D">
        <w:t xml:space="preserve"> и </w:t>
      </w:r>
      <w:proofErr w:type="spellStart"/>
      <w:r w:rsidRPr="00294A5D">
        <w:t>развиће</w:t>
      </w:r>
      <w:proofErr w:type="spellEnd"/>
      <w:r>
        <w:rPr>
          <w:lang w:val="sr-Cyrl-RS"/>
        </w:rPr>
        <w:t xml:space="preserve">             </w:t>
      </w:r>
      <w:r w:rsidRPr="00294A5D">
        <w:t> </w:t>
      </w:r>
      <w:proofErr w:type="spellStart"/>
      <w:r w:rsidRPr="00294A5D">
        <w:t>Излучивање</w:t>
      </w:r>
      <w:proofErr w:type="spellEnd"/>
      <w:r>
        <w:rPr>
          <w:lang w:val="sr-Cyrl-RS"/>
        </w:rPr>
        <w:t xml:space="preserve">                  </w:t>
      </w:r>
      <w:r w:rsidRPr="00294A5D">
        <w:t> </w:t>
      </w:r>
      <w:proofErr w:type="spellStart"/>
      <w:r w:rsidRPr="00294A5D">
        <w:t>Исхрана</w:t>
      </w:r>
      <w:proofErr w:type="spellEnd"/>
      <w:r>
        <w:rPr>
          <w:lang w:val="sr-Cyrl-RS"/>
        </w:rPr>
        <w:t xml:space="preserve">            </w:t>
      </w:r>
      <w:r w:rsidRPr="00294A5D">
        <w:t> </w:t>
      </w:r>
      <w:proofErr w:type="spellStart"/>
      <w:r w:rsidRPr="00294A5D">
        <w:t>Летење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24. </w:t>
      </w:r>
      <w:proofErr w:type="spellStart"/>
      <w:r w:rsidRPr="00294A5D">
        <w:rPr>
          <w:b/>
        </w:rPr>
        <w:t>Које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чуло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најмање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изражено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код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кртице</w:t>
      </w:r>
      <w:proofErr w:type="spellEnd"/>
      <w:r w:rsidRPr="00294A5D">
        <w:rPr>
          <w:b/>
        </w:rPr>
        <w:t>?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вид</w:t>
      </w:r>
      <w:proofErr w:type="spellEnd"/>
      <w:proofErr w:type="gramEnd"/>
      <w:r>
        <w:rPr>
          <w:lang w:val="sr-Cyrl-RS"/>
        </w:rPr>
        <w:t xml:space="preserve">             </w:t>
      </w:r>
      <w:r w:rsidRPr="00294A5D">
        <w:t> </w:t>
      </w:r>
      <w:proofErr w:type="spellStart"/>
      <w:r w:rsidRPr="00294A5D">
        <w:t>слух</w:t>
      </w:r>
      <w:proofErr w:type="spellEnd"/>
      <w:r>
        <w:rPr>
          <w:lang w:val="sr-Cyrl-RS"/>
        </w:rPr>
        <w:t xml:space="preserve">                        </w:t>
      </w:r>
      <w:r w:rsidRPr="00294A5D">
        <w:t> </w:t>
      </w:r>
      <w:proofErr w:type="spellStart"/>
      <w:r w:rsidRPr="00294A5D">
        <w:t>мирис</w:t>
      </w:r>
      <w:proofErr w:type="spellEnd"/>
      <w:r>
        <w:rPr>
          <w:lang w:val="sr-Cyrl-RS"/>
        </w:rPr>
        <w:t xml:space="preserve">            </w:t>
      </w:r>
      <w:r w:rsidRPr="00294A5D">
        <w:t> </w:t>
      </w:r>
      <w:proofErr w:type="spellStart"/>
      <w:r w:rsidRPr="00294A5D">
        <w:t>укус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 xml:space="preserve">25. У </w:t>
      </w:r>
      <w:proofErr w:type="spellStart"/>
      <w:r w:rsidRPr="00294A5D">
        <w:rPr>
          <w:b/>
        </w:rPr>
        <w:t>датом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низу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пронађи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уљеза</w:t>
      </w:r>
      <w:proofErr w:type="spellEnd"/>
      <w:r w:rsidRPr="00294A5D">
        <w:rPr>
          <w:b/>
        </w:rPr>
        <w:t>.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сом</w:t>
      </w:r>
      <w:proofErr w:type="spellEnd"/>
      <w:proofErr w:type="gramEnd"/>
      <w:r>
        <w:rPr>
          <w:lang w:val="sr-Cyrl-RS"/>
        </w:rPr>
        <w:t xml:space="preserve">                 </w:t>
      </w:r>
      <w:r w:rsidRPr="00294A5D">
        <w:t> </w:t>
      </w:r>
      <w:proofErr w:type="spellStart"/>
      <w:r w:rsidRPr="00294A5D">
        <w:t>моруна</w:t>
      </w:r>
      <w:proofErr w:type="spellEnd"/>
      <w:r>
        <w:rPr>
          <w:lang w:val="sr-Cyrl-RS"/>
        </w:rPr>
        <w:t xml:space="preserve">                     </w:t>
      </w:r>
      <w:r w:rsidRPr="00294A5D">
        <w:t> </w:t>
      </w:r>
      <w:proofErr w:type="spellStart"/>
      <w:r w:rsidRPr="00294A5D">
        <w:t>делфин</w:t>
      </w:r>
      <w:proofErr w:type="spellEnd"/>
      <w:r>
        <w:rPr>
          <w:lang w:val="sr-Cyrl-RS"/>
        </w:rPr>
        <w:t xml:space="preserve">                    </w:t>
      </w:r>
      <w:r w:rsidRPr="00294A5D">
        <w:t> </w:t>
      </w:r>
      <w:proofErr w:type="spellStart"/>
      <w:r w:rsidRPr="00294A5D">
        <w:t>ајкула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26. </w:t>
      </w:r>
      <w:proofErr w:type="spellStart"/>
      <w:r w:rsidRPr="00294A5D">
        <w:rPr>
          <w:b/>
        </w:rPr>
        <w:t>Витка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грађа</w:t>
      </w:r>
      <w:proofErr w:type="spellEnd"/>
      <w:r w:rsidRPr="00294A5D">
        <w:rPr>
          <w:b/>
        </w:rPr>
        <w:t xml:space="preserve">, </w:t>
      </w:r>
      <w:proofErr w:type="spellStart"/>
      <w:r w:rsidRPr="00294A5D">
        <w:rPr>
          <w:b/>
        </w:rPr>
        <w:t>танке</w:t>
      </w:r>
      <w:proofErr w:type="spellEnd"/>
      <w:r w:rsidRPr="00294A5D">
        <w:rPr>
          <w:b/>
        </w:rPr>
        <w:t xml:space="preserve"> и </w:t>
      </w:r>
      <w:proofErr w:type="spellStart"/>
      <w:r w:rsidRPr="00294A5D">
        <w:rPr>
          <w:b/>
        </w:rPr>
        <w:t>снажне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ноге</w:t>
      </w:r>
      <w:proofErr w:type="spellEnd"/>
      <w:r w:rsidRPr="00294A5D">
        <w:rPr>
          <w:b/>
        </w:rPr>
        <w:t xml:space="preserve"> и </w:t>
      </w:r>
      <w:proofErr w:type="spellStart"/>
      <w:r w:rsidRPr="00294A5D">
        <w:rPr>
          <w:b/>
        </w:rPr>
        <w:t>црвенкастобраон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крзно</w:t>
      </w:r>
      <w:proofErr w:type="spellEnd"/>
      <w:r w:rsidRPr="00294A5D">
        <w:rPr>
          <w:b/>
        </w:rPr>
        <w:t xml:space="preserve">, </w:t>
      </w:r>
      <w:proofErr w:type="spellStart"/>
      <w:r w:rsidRPr="00294A5D">
        <w:rPr>
          <w:b/>
        </w:rPr>
        <w:t>адаптације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код</w:t>
      </w:r>
      <w:proofErr w:type="spellEnd"/>
      <w:r w:rsidRPr="00294A5D">
        <w:rPr>
          <w:b/>
        </w:rPr>
        <w:t>...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вука</w:t>
      </w:r>
      <w:proofErr w:type="spellEnd"/>
      <w:proofErr w:type="gramEnd"/>
      <w:r>
        <w:rPr>
          <w:lang w:val="sr-Cyrl-RS"/>
        </w:rPr>
        <w:t xml:space="preserve">             </w:t>
      </w:r>
      <w:r w:rsidRPr="00294A5D">
        <w:t> </w:t>
      </w:r>
      <w:proofErr w:type="spellStart"/>
      <w:r w:rsidRPr="00294A5D">
        <w:t>срне</w:t>
      </w:r>
      <w:proofErr w:type="spellEnd"/>
      <w:r>
        <w:rPr>
          <w:lang w:val="sr-Cyrl-RS"/>
        </w:rPr>
        <w:t xml:space="preserve">                      </w:t>
      </w:r>
      <w:r w:rsidRPr="00294A5D">
        <w:t> </w:t>
      </w:r>
      <w:proofErr w:type="spellStart"/>
      <w:r w:rsidRPr="00294A5D">
        <w:t>риса</w:t>
      </w:r>
      <w:proofErr w:type="spellEnd"/>
      <w:r>
        <w:rPr>
          <w:lang w:val="sr-Cyrl-RS"/>
        </w:rPr>
        <w:t xml:space="preserve">                                </w:t>
      </w:r>
      <w:proofErr w:type="spellStart"/>
      <w:r w:rsidRPr="00294A5D">
        <w:t>лисице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27. </w:t>
      </w:r>
      <w:proofErr w:type="spellStart"/>
      <w:r w:rsidRPr="00294A5D">
        <w:rPr>
          <w:b/>
        </w:rPr>
        <w:t>Која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од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следећих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својстава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најважније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за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класификацију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неког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новооткривеног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живог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бића</w:t>
      </w:r>
      <w:proofErr w:type="spellEnd"/>
      <w:r w:rsidRPr="00294A5D">
        <w:rPr>
          <w:b/>
        </w:rPr>
        <w:t xml:space="preserve"> у </w:t>
      </w:r>
      <w:proofErr w:type="spellStart"/>
      <w:r w:rsidRPr="00294A5D">
        <w:rPr>
          <w:b/>
        </w:rPr>
        <w:t>стаблу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живота</w:t>
      </w:r>
      <w:proofErr w:type="spellEnd"/>
      <w:r w:rsidRPr="00294A5D">
        <w:rPr>
          <w:b/>
        </w:rPr>
        <w:t>?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порекло</w:t>
      </w:r>
      <w:proofErr w:type="spellEnd"/>
      <w:proofErr w:type="gramEnd"/>
      <w:r w:rsidRPr="00294A5D">
        <w:t xml:space="preserve"> / </w:t>
      </w:r>
      <w:proofErr w:type="spellStart"/>
      <w:r w:rsidRPr="00294A5D">
        <w:t>сродство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294A5D">
        <w:t>величина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294A5D">
        <w:t>облик</w:t>
      </w:r>
      <w:proofErr w:type="spellEnd"/>
      <w:r w:rsidRPr="00294A5D">
        <w:t xml:space="preserve"> </w:t>
      </w:r>
      <w:proofErr w:type="spellStart"/>
      <w:r w:rsidRPr="00294A5D">
        <w:t>тела</w:t>
      </w:r>
      <w:proofErr w:type="spellEnd"/>
      <w:r>
        <w:rPr>
          <w:lang w:val="sr-Cyrl-RS"/>
        </w:rPr>
        <w:t xml:space="preserve">                       </w:t>
      </w:r>
      <w:r w:rsidRPr="00294A5D">
        <w:t> </w:t>
      </w:r>
      <w:proofErr w:type="spellStart"/>
      <w:r w:rsidRPr="00294A5D">
        <w:t>боја</w:t>
      </w:r>
      <w:proofErr w:type="spellEnd"/>
    </w:p>
    <w:p w:rsidR="00294A5D" w:rsidRPr="00294A5D" w:rsidRDefault="00294A5D" w:rsidP="00294A5D">
      <w:pPr>
        <w:pStyle w:val="NoSpacing"/>
        <w:rPr>
          <w:b/>
        </w:rPr>
      </w:pPr>
      <w:r w:rsidRPr="00294A5D">
        <w:rPr>
          <w:b/>
        </w:rPr>
        <w:t>28. </w:t>
      </w:r>
      <w:proofErr w:type="spellStart"/>
      <w:r w:rsidRPr="00294A5D">
        <w:rPr>
          <w:b/>
        </w:rPr>
        <w:t>Шта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не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припада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датом</w:t>
      </w:r>
      <w:proofErr w:type="spellEnd"/>
      <w:r w:rsidRPr="00294A5D">
        <w:rPr>
          <w:b/>
        </w:rPr>
        <w:t xml:space="preserve"> </w:t>
      </w:r>
      <w:proofErr w:type="spellStart"/>
      <w:r w:rsidRPr="00294A5D">
        <w:rPr>
          <w:b/>
        </w:rPr>
        <w:t>низу</w:t>
      </w:r>
      <w:proofErr w:type="spellEnd"/>
      <w:r w:rsidRPr="00294A5D">
        <w:rPr>
          <w:b/>
        </w:rPr>
        <w:t>?</w:t>
      </w:r>
    </w:p>
    <w:p w:rsidR="00294A5D" w:rsidRPr="00294A5D" w:rsidRDefault="00294A5D" w:rsidP="00294A5D">
      <w:pPr>
        <w:pStyle w:val="NoSpacing"/>
      </w:pPr>
      <w:r w:rsidRPr="00294A5D">
        <w:t> </w:t>
      </w:r>
      <w:proofErr w:type="spellStart"/>
      <w:proofErr w:type="gramStart"/>
      <w:r w:rsidRPr="00294A5D">
        <w:t>цитоплазма</w:t>
      </w:r>
      <w:proofErr w:type="spellEnd"/>
      <w:proofErr w:type="gramEnd"/>
      <w:r>
        <w:rPr>
          <w:lang w:val="sr-Cyrl-RS"/>
        </w:rPr>
        <w:t xml:space="preserve">                 </w:t>
      </w:r>
      <w:r w:rsidRPr="00294A5D">
        <w:t> </w:t>
      </w:r>
      <w:proofErr w:type="spellStart"/>
      <w:r w:rsidRPr="00294A5D">
        <w:t>једро</w:t>
      </w:r>
      <w:proofErr w:type="spellEnd"/>
      <w:r>
        <w:rPr>
          <w:lang w:val="sr-Cyrl-RS"/>
        </w:rPr>
        <w:t xml:space="preserve">                </w:t>
      </w:r>
      <w:r w:rsidRPr="00294A5D">
        <w:t> </w:t>
      </w:r>
      <w:proofErr w:type="spellStart"/>
      <w:r w:rsidRPr="00294A5D">
        <w:t>органеле</w:t>
      </w:r>
      <w:proofErr w:type="spellEnd"/>
      <w:r>
        <w:rPr>
          <w:lang w:val="sr-Cyrl-RS"/>
        </w:rPr>
        <w:t xml:space="preserve">                 </w:t>
      </w:r>
      <w:bookmarkStart w:id="0" w:name="_GoBack"/>
      <w:bookmarkEnd w:id="0"/>
      <w:r w:rsidRPr="00294A5D">
        <w:t> </w:t>
      </w:r>
      <w:proofErr w:type="spellStart"/>
      <w:r w:rsidRPr="00294A5D">
        <w:t>ћелија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5D"/>
    <w:rsid w:val="00294A5D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4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4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494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993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35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71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11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62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30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5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9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43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57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1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1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5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77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64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5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19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22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82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562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9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61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62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32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118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88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8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5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01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2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4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953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2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1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14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8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1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7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1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04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1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973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6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2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4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2022-07-09T10:19:00Z</dcterms:created>
  <dcterms:modified xsi:type="dcterms:W3CDTF">2022-07-09T10:26:00Z</dcterms:modified>
</cp:coreProperties>
</file>