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B88" w:rsidRDefault="00D31B88" w:rsidP="00D31B88">
      <w:pPr>
        <w:pStyle w:val="NoSpacing"/>
      </w:pPr>
      <w:proofErr w:type="spellStart"/>
      <w:r>
        <w:t>Именице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D31B88" w:rsidRDefault="00D31B88" w:rsidP="00D31B88">
      <w:pPr>
        <w:pStyle w:val="NoSpacing"/>
      </w:pPr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1.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према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значењу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дела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на</w:t>
      </w:r>
      <w:proofErr w:type="spellEnd"/>
      <w:r w:rsidRPr="00D31B88">
        <w:rPr>
          <w:b/>
        </w:rPr>
        <w:t>: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градивне</w:t>
      </w:r>
      <w:proofErr w:type="spellEnd"/>
      <w:proofErr w:type="gramEnd"/>
      <w:r>
        <w:t xml:space="preserve">, </w:t>
      </w:r>
      <w:proofErr w:type="spellStart"/>
      <w:r>
        <w:t>заједничке</w:t>
      </w:r>
      <w:proofErr w:type="spellEnd"/>
      <w:r>
        <w:t xml:space="preserve">, </w:t>
      </w:r>
      <w:proofErr w:type="spellStart"/>
      <w:r>
        <w:t>властите</w:t>
      </w:r>
      <w:proofErr w:type="spellEnd"/>
      <w:r>
        <w:t xml:space="preserve">, </w:t>
      </w:r>
      <w:proofErr w:type="spellStart"/>
      <w:r>
        <w:t>глаголске</w:t>
      </w:r>
      <w:proofErr w:type="spellEnd"/>
      <w:r>
        <w:t xml:space="preserve">, </w:t>
      </w:r>
      <w:proofErr w:type="spellStart"/>
      <w:r>
        <w:t>збирне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властите</w:t>
      </w:r>
      <w:proofErr w:type="spellEnd"/>
      <w:proofErr w:type="gramEnd"/>
      <w:r>
        <w:t xml:space="preserve">, </w:t>
      </w:r>
      <w:proofErr w:type="spellStart"/>
      <w:r>
        <w:t>заједничке</w:t>
      </w:r>
      <w:proofErr w:type="spellEnd"/>
      <w:r>
        <w:t xml:space="preserve">, </w:t>
      </w:r>
      <w:proofErr w:type="spellStart"/>
      <w:r>
        <w:t>збирне</w:t>
      </w:r>
      <w:proofErr w:type="spellEnd"/>
      <w:r>
        <w:t xml:space="preserve">, </w:t>
      </w:r>
      <w:proofErr w:type="spellStart"/>
      <w:r>
        <w:t>градивне</w:t>
      </w:r>
      <w:proofErr w:type="spellEnd"/>
      <w:r>
        <w:t xml:space="preserve">, </w:t>
      </w:r>
      <w:proofErr w:type="spellStart"/>
      <w:r>
        <w:t>мисаоне</w:t>
      </w:r>
      <w:proofErr w:type="spellEnd"/>
      <w:r>
        <w:t xml:space="preserve">, </w:t>
      </w:r>
      <w:proofErr w:type="spellStart"/>
      <w:r>
        <w:t>глаголске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заједничке</w:t>
      </w:r>
      <w:proofErr w:type="spellEnd"/>
      <w:proofErr w:type="gramEnd"/>
      <w:r>
        <w:t xml:space="preserve">, </w:t>
      </w:r>
      <w:proofErr w:type="spellStart"/>
      <w:r>
        <w:t>властите</w:t>
      </w:r>
      <w:proofErr w:type="spellEnd"/>
      <w:r>
        <w:t xml:space="preserve">, </w:t>
      </w:r>
      <w:proofErr w:type="spellStart"/>
      <w:r>
        <w:t>збирне</w:t>
      </w:r>
      <w:proofErr w:type="spellEnd"/>
      <w:r>
        <w:t xml:space="preserve">, </w:t>
      </w:r>
      <w:proofErr w:type="spellStart"/>
      <w:r>
        <w:t>градивне</w:t>
      </w:r>
      <w:proofErr w:type="spellEnd"/>
      <w:r>
        <w:t xml:space="preserve">, </w:t>
      </w:r>
      <w:proofErr w:type="spellStart"/>
      <w:r>
        <w:t>личне</w:t>
      </w:r>
      <w:proofErr w:type="spellEnd"/>
      <w:r>
        <w:t xml:space="preserve">, </w:t>
      </w:r>
      <w:proofErr w:type="spellStart"/>
      <w:r>
        <w:t>глаголске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властите</w:t>
      </w:r>
      <w:proofErr w:type="spellEnd"/>
      <w:proofErr w:type="gramEnd"/>
      <w:r>
        <w:t xml:space="preserve">, </w:t>
      </w:r>
      <w:proofErr w:type="spellStart"/>
      <w:r>
        <w:t>заједничке</w:t>
      </w:r>
      <w:proofErr w:type="spellEnd"/>
      <w:r>
        <w:t xml:space="preserve">, </w:t>
      </w:r>
      <w:proofErr w:type="spellStart"/>
      <w:r>
        <w:t>збирне</w:t>
      </w:r>
      <w:proofErr w:type="spellEnd"/>
      <w:r>
        <w:t xml:space="preserve">, </w:t>
      </w:r>
      <w:proofErr w:type="spellStart"/>
      <w:r>
        <w:t>градивне</w:t>
      </w:r>
      <w:proofErr w:type="spellEnd"/>
      <w:r>
        <w:t xml:space="preserve">, </w:t>
      </w:r>
      <w:proofErr w:type="spellStart"/>
      <w:r>
        <w:t>мисаоне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властите</w:t>
      </w:r>
      <w:proofErr w:type="spellEnd"/>
      <w:proofErr w:type="gramEnd"/>
      <w:r>
        <w:t xml:space="preserve">, </w:t>
      </w:r>
      <w:proofErr w:type="spellStart"/>
      <w:r>
        <w:t>описне</w:t>
      </w:r>
      <w:proofErr w:type="spellEnd"/>
      <w:r>
        <w:t xml:space="preserve">, </w:t>
      </w:r>
      <w:proofErr w:type="spellStart"/>
      <w:r>
        <w:t>збирне</w:t>
      </w:r>
      <w:proofErr w:type="spellEnd"/>
      <w:r>
        <w:t xml:space="preserve">, </w:t>
      </w:r>
      <w:proofErr w:type="spellStart"/>
      <w:r>
        <w:t>заједничке</w:t>
      </w:r>
      <w:proofErr w:type="spellEnd"/>
      <w:r>
        <w:t xml:space="preserve"> и </w:t>
      </w:r>
      <w:proofErr w:type="spellStart"/>
      <w:r>
        <w:t>градивне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2. </w:t>
      </w:r>
      <w:proofErr w:type="spellStart"/>
      <w:r w:rsidRPr="00D31B88">
        <w:rPr>
          <w:b/>
        </w:rPr>
        <w:t>Само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облик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једнине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имају</w:t>
      </w:r>
      <w:proofErr w:type="spellEnd"/>
      <w:r w:rsidRPr="00D31B88">
        <w:rPr>
          <w:b/>
        </w:rPr>
        <w:t>: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заједничке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мисаоне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властите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збирне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градивне</w:t>
      </w:r>
      <w:proofErr w:type="spellEnd"/>
      <w:proofErr w:type="gram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3.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ШЕЋЕР И УЉЕ </w:t>
      </w:r>
      <w:proofErr w:type="spellStart"/>
      <w:r w:rsidRPr="00D31B88">
        <w:rPr>
          <w:b/>
        </w:rPr>
        <w:t>су</w:t>
      </w:r>
      <w:proofErr w:type="spellEnd"/>
      <w:r w:rsidRPr="00D31B88">
        <w:rPr>
          <w:b/>
        </w:rPr>
        <w:t>: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збирне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властите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градивне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глаголске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заједничке</w:t>
      </w:r>
      <w:proofErr w:type="spellEnd"/>
      <w:proofErr w:type="gram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4. </w:t>
      </w:r>
      <w:proofErr w:type="spellStart"/>
      <w:r w:rsidRPr="00D31B88">
        <w:rPr>
          <w:b/>
        </w:rPr>
        <w:t>Како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гласи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глаголска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од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глагола</w:t>
      </w:r>
      <w:proofErr w:type="spellEnd"/>
      <w:r w:rsidRPr="00D31B88">
        <w:rPr>
          <w:b/>
        </w:rPr>
        <w:t xml:space="preserve"> СВИРАТИ?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свирање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свирала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свирачи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свирач</w:t>
      </w:r>
      <w:proofErr w:type="spellEnd"/>
      <w:proofErr w:type="gram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5. </w:t>
      </w:r>
      <w:proofErr w:type="spellStart"/>
      <w:r w:rsidRPr="00D31B88">
        <w:rPr>
          <w:b/>
        </w:rPr>
        <w:t>Туга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је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(</w:t>
      </w:r>
      <w:proofErr w:type="spellStart"/>
      <w:r>
        <w:t>апстрактна</w:t>
      </w:r>
      <w:proofErr w:type="spellEnd"/>
      <w:r>
        <w:t xml:space="preserve">) </w:t>
      </w:r>
      <w:proofErr w:type="spellStart"/>
      <w:r>
        <w:t>именица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6. </w:t>
      </w:r>
      <w:proofErr w:type="spellStart"/>
      <w:r w:rsidRPr="00D31B88">
        <w:rPr>
          <w:b/>
        </w:rPr>
        <w:t>Које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глаголске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могу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настати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од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глагола</w:t>
      </w:r>
      <w:proofErr w:type="spellEnd"/>
      <w:r w:rsidRPr="00D31B88">
        <w:rPr>
          <w:b/>
        </w:rPr>
        <w:t xml:space="preserve"> СЕЛИТИ СЕ?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селидба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селим</w:t>
      </w:r>
      <w:proofErr w:type="spellEnd"/>
      <w:proofErr w:type="gramEnd"/>
      <w:r>
        <w:t xml:space="preserve"> </w:t>
      </w:r>
      <w:proofErr w:type="spellStart"/>
      <w:r>
        <w:t>се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сеоба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сељење</w:t>
      </w:r>
      <w:proofErr w:type="spellEnd"/>
      <w:proofErr w:type="gram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7. </w:t>
      </w:r>
      <w:proofErr w:type="spellStart"/>
      <w:r w:rsidRPr="00D31B88">
        <w:rPr>
          <w:b/>
        </w:rPr>
        <w:t>Бес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је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заједничка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мисаона</w:t>
      </w:r>
      <w:proofErr w:type="spellEnd"/>
      <w:proofErr w:type="gramEnd"/>
      <w:r>
        <w:t xml:space="preserve"> (</w:t>
      </w:r>
      <w:proofErr w:type="spellStart"/>
      <w:r>
        <w:t>апстрактна</w:t>
      </w:r>
      <w:proofErr w:type="spellEnd"/>
      <w:r>
        <w:t xml:space="preserve">) </w:t>
      </w:r>
      <w:proofErr w:type="spellStart"/>
      <w:r>
        <w:t>именица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глаголска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8. </w:t>
      </w:r>
      <w:proofErr w:type="spellStart"/>
      <w:r w:rsidRPr="00D31B88">
        <w:rPr>
          <w:b/>
        </w:rPr>
        <w:t>Које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глаголске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могу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настати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од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глагола</w:t>
      </w:r>
      <w:proofErr w:type="spellEnd"/>
      <w:r w:rsidRPr="00D31B88">
        <w:rPr>
          <w:b/>
        </w:rPr>
        <w:t xml:space="preserve"> СЕЈАТИ?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семе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сетва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сејем</w:t>
      </w:r>
      <w:proofErr w:type="spellEnd"/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сејање</w:t>
      </w:r>
      <w:proofErr w:type="spellEnd"/>
      <w:proofErr w:type="gram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9. </w:t>
      </w:r>
      <w:proofErr w:type="spell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цвеће</w:t>
      </w:r>
      <w:proofErr w:type="spellEnd"/>
      <w:r w:rsidRPr="00D31B88">
        <w:rPr>
          <w:b/>
        </w:rPr>
        <w:t xml:space="preserve"> у </w:t>
      </w:r>
      <w:proofErr w:type="spellStart"/>
      <w:r w:rsidRPr="00D31B88">
        <w:rPr>
          <w:b/>
        </w:rPr>
        <w:t>реченици</w:t>
      </w:r>
      <w:proofErr w:type="spellEnd"/>
      <w:r w:rsidRPr="00D31B88">
        <w:rPr>
          <w:b/>
        </w:rPr>
        <w:t xml:space="preserve">: </w:t>
      </w:r>
      <w:proofErr w:type="spellStart"/>
      <w:r w:rsidRPr="00D31B88">
        <w:rPr>
          <w:b/>
        </w:rPr>
        <w:t>Мама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је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купила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цвеће</w:t>
      </w:r>
      <w:proofErr w:type="spellEnd"/>
      <w:r w:rsidRPr="00D31B88">
        <w:rPr>
          <w:b/>
        </w:rPr>
        <w:t>.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 </w:t>
      </w:r>
      <w:proofErr w:type="spellStart"/>
      <w:r>
        <w:t>род</w:t>
      </w:r>
      <w:proofErr w:type="spell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lastRenderedPageBreak/>
        <w:t xml:space="preserve">10. </w:t>
      </w:r>
      <w:proofErr w:type="spell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деца</w:t>
      </w:r>
      <w:proofErr w:type="spellEnd"/>
      <w:r w:rsidRPr="00D31B88">
        <w:rPr>
          <w:b/>
        </w:rPr>
        <w:t xml:space="preserve"> у </w:t>
      </w:r>
      <w:proofErr w:type="spellStart"/>
      <w:r w:rsidRPr="00D31B88">
        <w:rPr>
          <w:b/>
        </w:rPr>
        <w:t>следећој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реченици</w:t>
      </w:r>
      <w:proofErr w:type="spellEnd"/>
      <w:r w:rsidRPr="00D31B88">
        <w:rPr>
          <w:b/>
        </w:rPr>
        <w:t xml:space="preserve">: </w:t>
      </w:r>
      <w:proofErr w:type="spellStart"/>
      <w:r w:rsidRPr="00D31B88">
        <w:rPr>
          <w:b/>
        </w:rPr>
        <w:t>Целог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дана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деца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играла</w:t>
      </w:r>
      <w:proofErr w:type="spellEnd"/>
      <w:r w:rsidRPr="00D31B88">
        <w:rPr>
          <w:b/>
        </w:rPr>
        <w:t>.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11. </w:t>
      </w:r>
      <w:proofErr w:type="spell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браћа</w:t>
      </w:r>
      <w:proofErr w:type="spellEnd"/>
      <w:r w:rsidRPr="00D31B88">
        <w:rPr>
          <w:b/>
        </w:rPr>
        <w:t xml:space="preserve"> у </w:t>
      </w:r>
      <w:proofErr w:type="spellStart"/>
      <w:r w:rsidRPr="00D31B88">
        <w:rPr>
          <w:b/>
        </w:rPr>
        <w:t>следећој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реченици</w:t>
      </w:r>
      <w:proofErr w:type="spellEnd"/>
      <w:r w:rsidRPr="00D31B88">
        <w:rPr>
          <w:b/>
        </w:rPr>
        <w:t xml:space="preserve">: </w:t>
      </w:r>
      <w:proofErr w:type="spellStart"/>
      <w:r w:rsidRPr="00D31B88">
        <w:rPr>
          <w:b/>
        </w:rPr>
        <w:t>Они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браћа</w:t>
      </w:r>
      <w:proofErr w:type="spellEnd"/>
      <w:r w:rsidRPr="00D31B88">
        <w:rPr>
          <w:b/>
        </w:rPr>
        <w:t>.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12. </w:t>
      </w:r>
      <w:proofErr w:type="spell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иманице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грање</w:t>
      </w:r>
      <w:proofErr w:type="spellEnd"/>
      <w:r w:rsidRPr="00D31B88">
        <w:rPr>
          <w:b/>
        </w:rPr>
        <w:t xml:space="preserve"> у </w:t>
      </w:r>
      <w:proofErr w:type="spellStart"/>
      <w:r w:rsidRPr="00D31B88">
        <w:rPr>
          <w:b/>
        </w:rPr>
        <w:t>следећој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реченици</w:t>
      </w:r>
      <w:proofErr w:type="spellEnd"/>
      <w:r w:rsidRPr="00D31B88">
        <w:rPr>
          <w:b/>
        </w:rPr>
        <w:t xml:space="preserve">: </w:t>
      </w:r>
      <w:proofErr w:type="spellStart"/>
      <w:r w:rsidRPr="00D31B88">
        <w:rPr>
          <w:b/>
        </w:rPr>
        <w:t>Дровосеча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је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исекао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грање</w:t>
      </w:r>
      <w:proofErr w:type="spellEnd"/>
      <w:r w:rsidRPr="00D31B88">
        <w:rPr>
          <w:b/>
        </w:rPr>
        <w:t>.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акузатив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13. </w:t>
      </w:r>
      <w:proofErr w:type="spell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дугмад</w:t>
      </w:r>
      <w:proofErr w:type="spellEnd"/>
      <w:r w:rsidRPr="00D31B88">
        <w:rPr>
          <w:b/>
        </w:rPr>
        <w:t xml:space="preserve"> у </w:t>
      </w:r>
      <w:proofErr w:type="spellStart"/>
      <w:r w:rsidRPr="00D31B88">
        <w:rPr>
          <w:b/>
        </w:rPr>
        <w:t>следећој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реченици</w:t>
      </w:r>
      <w:proofErr w:type="spellEnd"/>
      <w:r w:rsidRPr="00D31B88">
        <w:rPr>
          <w:b/>
        </w:rPr>
        <w:t xml:space="preserve">: </w:t>
      </w:r>
      <w:proofErr w:type="spellStart"/>
      <w:r w:rsidRPr="00D31B88">
        <w:rPr>
          <w:b/>
        </w:rPr>
        <w:t>Направила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сам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огрлицу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од</w:t>
      </w:r>
      <w:proofErr w:type="spellEnd"/>
      <w:r>
        <w:t xml:space="preserve"> </w:t>
      </w:r>
      <w:proofErr w:type="spellStart"/>
      <w:r w:rsidRPr="00D31B88">
        <w:rPr>
          <w:b/>
        </w:rPr>
        <w:t>дугмади</w:t>
      </w:r>
      <w:proofErr w:type="spellEnd"/>
      <w:r w:rsidRPr="00D31B88">
        <w:rPr>
          <w:b/>
        </w:rPr>
        <w:t>.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генитив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генитив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14. </w:t>
      </w:r>
      <w:proofErr w:type="spell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класје</w:t>
      </w:r>
      <w:proofErr w:type="spellEnd"/>
      <w:r w:rsidRPr="00D31B88">
        <w:rPr>
          <w:b/>
        </w:rPr>
        <w:t xml:space="preserve">: О, </w:t>
      </w:r>
      <w:proofErr w:type="spellStart"/>
      <w:r w:rsidRPr="00D31B88">
        <w:rPr>
          <w:b/>
        </w:rPr>
        <w:t>класје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моје</w:t>
      </w:r>
      <w:proofErr w:type="spellEnd"/>
      <w:r w:rsidRPr="00D31B88">
        <w:rPr>
          <w:b/>
        </w:rPr>
        <w:t>!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акуазив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вокатив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вокатив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номинатив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15. </w:t>
      </w:r>
      <w:proofErr w:type="spell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прасад</w:t>
      </w:r>
      <w:proofErr w:type="spellEnd"/>
      <w:r w:rsidRPr="00D31B88">
        <w:rPr>
          <w:b/>
        </w:rPr>
        <w:t xml:space="preserve">: </w:t>
      </w:r>
      <w:proofErr w:type="spellStart"/>
      <w:r w:rsidRPr="00D31B88">
        <w:rPr>
          <w:b/>
        </w:rPr>
        <w:t>Дали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храну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прасадима</w:t>
      </w:r>
      <w:proofErr w:type="spellEnd"/>
      <w:r w:rsidRPr="00D31B88">
        <w:rPr>
          <w:b/>
        </w:rPr>
        <w:t>.</w:t>
      </w:r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средњи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r w:rsidRPr="00D31B88">
        <w:rPr>
          <w:b/>
        </w:rPr>
        <w:t xml:space="preserve">16. </w:t>
      </w:r>
      <w:proofErr w:type="spellStart"/>
      <w:r w:rsidRPr="00D31B88">
        <w:rPr>
          <w:b/>
        </w:rPr>
        <w:t>Причали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су</w:t>
      </w:r>
      <w:proofErr w:type="spellEnd"/>
      <w:r w:rsidRPr="00D31B88">
        <w:rPr>
          <w:b/>
        </w:rPr>
        <w:t xml:space="preserve"> о </w:t>
      </w:r>
      <w:proofErr w:type="spellStart"/>
      <w:r w:rsidRPr="00D31B88">
        <w:rPr>
          <w:b/>
        </w:rPr>
        <w:t>момчади</w:t>
      </w:r>
      <w:proofErr w:type="spellEnd"/>
      <w:r w:rsidRPr="00D31B88">
        <w:rPr>
          <w:b/>
        </w:rPr>
        <w:t xml:space="preserve">. </w:t>
      </w:r>
      <w:proofErr w:type="spellStart"/>
      <w:proofErr w:type="gram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МОМЧАД.</w:t>
      </w:r>
      <w:proofErr w:type="gram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женски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датив</w:t>
      </w:r>
      <w:proofErr w:type="spellEnd"/>
    </w:p>
    <w:p w:rsidR="00D31B88" w:rsidRPr="00D31B88" w:rsidRDefault="00D31B88" w:rsidP="00D31B88">
      <w:pPr>
        <w:pStyle w:val="NoSpacing"/>
        <w:rPr>
          <w:b/>
        </w:rPr>
      </w:pPr>
      <w:bookmarkStart w:id="0" w:name="_GoBack"/>
      <w:r w:rsidRPr="00D31B88">
        <w:rPr>
          <w:b/>
        </w:rPr>
        <w:t xml:space="preserve">17. </w:t>
      </w:r>
      <w:proofErr w:type="spellStart"/>
      <w:r w:rsidRPr="00D31B88">
        <w:rPr>
          <w:b/>
        </w:rPr>
        <w:t>Песком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су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посули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блатњави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пут</w:t>
      </w:r>
      <w:proofErr w:type="spellEnd"/>
      <w:r w:rsidRPr="00D31B88">
        <w:rPr>
          <w:b/>
        </w:rPr>
        <w:t xml:space="preserve">. </w:t>
      </w:r>
      <w:proofErr w:type="spellStart"/>
      <w:proofErr w:type="gramStart"/>
      <w:r w:rsidRPr="00D31B88">
        <w:rPr>
          <w:b/>
        </w:rPr>
        <w:t>Одреди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род</w:t>
      </w:r>
      <w:proofErr w:type="spellEnd"/>
      <w:r w:rsidRPr="00D31B88">
        <w:rPr>
          <w:b/>
        </w:rPr>
        <w:t xml:space="preserve">, </w:t>
      </w:r>
      <w:proofErr w:type="spellStart"/>
      <w:r w:rsidRPr="00D31B88">
        <w:rPr>
          <w:b/>
        </w:rPr>
        <w:t>број</w:t>
      </w:r>
      <w:proofErr w:type="spellEnd"/>
      <w:r w:rsidRPr="00D31B88">
        <w:rPr>
          <w:b/>
        </w:rPr>
        <w:t xml:space="preserve"> и </w:t>
      </w:r>
      <w:proofErr w:type="spellStart"/>
      <w:r w:rsidRPr="00D31B88">
        <w:rPr>
          <w:b/>
        </w:rPr>
        <w:t>падеж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именице</w:t>
      </w:r>
      <w:proofErr w:type="spellEnd"/>
      <w:r w:rsidRPr="00D31B88">
        <w:rPr>
          <w:b/>
        </w:rPr>
        <w:t xml:space="preserve"> </w:t>
      </w:r>
      <w:proofErr w:type="spellStart"/>
      <w:r w:rsidRPr="00D31B88">
        <w:rPr>
          <w:b/>
        </w:rPr>
        <w:t>песак</w:t>
      </w:r>
      <w:proofErr w:type="spellEnd"/>
      <w:r w:rsidRPr="00D31B88">
        <w:rPr>
          <w:b/>
        </w:rPr>
        <w:t>.</w:t>
      </w:r>
      <w:proofErr w:type="gramEnd"/>
    </w:p>
    <w:bookmarkEnd w:id="0"/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једнина</w:t>
      </w:r>
      <w:proofErr w:type="spellEnd"/>
      <w:r>
        <w:t xml:space="preserve">, </w:t>
      </w:r>
      <w:proofErr w:type="spellStart"/>
      <w:r>
        <w:t>инструментал</w:t>
      </w:r>
      <w:proofErr w:type="spellEnd"/>
    </w:p>
    <w:p w:rsidR="00D31B88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локатив</w:t>
      </w:r>
      <w:proofErr w:type="spellEnd"/>
    </w:p>
    <w:p w:rsidR="00C60AAF" w:rsidRDefault="00D31B88" w:rsidP="00D31B88">
      <w:pPr>
        <w:pStyle w:val="NoSpacing"/>
      </w:pPr>
      <w:r>
        <w:t xml:space="preserve"> </w:t>
      </w:r>
      <w:proofErr w:type="spellStart"/>
      <w:proofErr w:type="gramStart"/>
      <w:r>
        <w:t>мушки</w:t>
      </w:r>
      <w:proofErr w:type="spellEnd"/>
      <w:proofErr w:type="gramEnd"/>
      <w:r>
        <w:t xml:space="preserve">, </w:t>
      </w:r>
      <w:proofErr w:type="spellStart"/>
      <w:r>
        <w:t>множина</w:t>
      </w:r>
      <w:proofErr w:type="spellEnd"/>
      <w:r>
        <w:t xml:space="preserve">, </w:t>
      </w:r>
      <w:proofErr w:type="spellStart"/>
      <w:r>
        <w:t>инструментал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88"/>
    <w:rsid w:val="0030409D"/>
    <w:rsid w:val="00365068"/>
    <w:rsid w:val="004B6EA5"/>
    <w:rsid w:val="00975545"/>
    <w:rsid w:val="00C60AAF"/>
    <w:rsid w:val="00D31B88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B8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B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2022-07-18T11:54:00Z</dcterms:created>
  <dcterms:modified xsi:type="dcterms:W3CDTF">2022-07-18T11:55:00Z</dcterms:modified>
</cp:coreProperties>
</file>