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C" w:rsidRDefault="00E845DC" w:rsidP="00E845DC">
      <w:proofErr w:type="spellStart"/>
      <w:r>
        <w:t>Језичка</w:t>
      </w:r>
      <w:proofErr w:type="spellEnd"/>
      <w:r>
        <w:t xml:space="preserve"> </w:t>
      </w:r>
      <w:proofErr w:type="spellStart"/>
      <w:r>
        <w:t>култура</w:t>
      </w:r>
      <w:proofErr w:type="spellEnd"/>
      <w:r>
        <w:t xml:space="preserve"> (</w:t>
      </w:r>
      <w:proofErr w:type="spellStart"/>
      <w:r>
        <w:t>писмо</w:t>
      </w:r>
      <w:proofErr w:type="spellEnd"/>
      <w:r>
        <w:t xml:space="preserve">, </w:t>
      </w:r>
      <w:proofErr w:type="spellStart"/>
      <w:r>
        <w:t>вест</w:t>
      </w:r>
      <w:proofErr w:type="spellEnd"/>
      <w:r>
        <w:t xml:space="preserve">, </w:t>
      </w:r>
      <w:proofErr w:type="spellStart"/>
      <w:r>
        <w:t>препричавање</w:t>
      </w:r>
      <w:proofErr w:type="spellEnd"/>
      <w:r>
        <w:t>)</w:t>
      </w:r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 xml:space="preserve">1. </w:t>
      </w:r>
      <w:proofErr w:type="spellStart"/>
      <w:r w:rsidRPr="00E845DC">
        <w:rPr>
          <w:b/>
        </w:rPr>
        <w:t>Писма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пишемо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особама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драге</w:t>
      </w:r>
      <w:proofErr w:type="spellEnd"/>
      <w:r w:rsidRPr="00E845DC">
        <w:rPr>
          <w:b/>
        </w:rPr>
        <w:t xml:space="preserve"> и </w:t>
      </w:r>
      <w:proofErr w:type="spellStart"/>
      <w:r w:rsidRPr="00E845DC">
        <w:rPr>
          <w:b/>
        </w:rPr>
        <w:t>блиске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називају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се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лична</w:t>
      </w:r>
      <w:proofErr w:type="spellEnd"/>
      <w:proofErr w:type="gramEnd"/>
      <w:r>
        <w:t xml:space="preserve"> </w:t>
      </w:r>
      <w:proofErr w:type="spellStart"/>
      <w:r>
        <w:t>писма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приватна</w:t>
      </w:r>
      <w:proofErr w:type="spellEnd"/>
      <w:r>
        <w:t xml:space="preserve"> </w:t>
      </w:r>
      <w:proofErr w:type="spellStart"/>
      <w:r>
        <w:t>писма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званична</w:t>
      </w:r>
      <w:proofErr w:type="spellEnd"/>
      <w:r>
        <w:t xml:space="preserve"> </w:t>
      </w:r>
      <w:proofErr w:type="spellStart"/>
      <w:r>
        <w:t>писма</w:t>
      </w:r>
      <w:proofErr w:type="spellEnd"/>
    </w:p>
    <w:p w:rsidR="00E845DC" w:rsidRDefault="00E845DC" w:rsidP="00E845DC">
      <w:pPr>
        <w:pStyle w:val="NoSpacing"/>
      </w:pPr>
      <w:r>
        <w:t xml:space="preserve">2. </w:t>
      </w:r>
      <w:proofErr w:type="spellStart"/>
      <w:r>
        <w:t>Накнадно</w:t>
      </w:r>
      <w:proofErr w:type="spellEnd"/>
      <w:r>
        <w:t xml:space="preserve"> </w:t>
      </w:r>
      <w:proofErr w:type="spellStart"/>
      <w:r>
        <w:t>дописани</w:t>
      </w:r>
      <w:proofErr w:type="spellEnd"/>
      <w:r>
        <w:t xml:space="preserve"> </w:t>
      </w:r>
      <w:proofErr w:type="spellStart"/>
      <w:r>
        <w:t>додатак</w:t>
      </w:r>
      <w:proofErr w:type="spellEnd"/>
      <w:r>
        <w:t>/</w:t>
      </w:r>
      <w:proofErr w:type="spellStart"/>
      <w:r>
        <w:t>постскриптум</w:t>
      </w:r>
      <w:proofErr w:type="spellEnd"/>
      <w:r>
        <w:t xml:space="preserve"> </w:t>
      </w:r>
      <w:proofErr w:type="spellStart"/>
      <w:r>
        <w:t>обележава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gramStart"/>
      <w:r>
        <w:t>ПС</w:t>
      </w:r>
      <w:r>
        <w:rPr>
          <w:lang w:val="sr-Cyrl-RS"/>
        </w:rPr>
        <w:t xml:space="preserve">               </w:t>
      </w:r>
      <w:r>
        <w:t xml:space="preserve"> П.С</w:t>
      </w:r>
      <w:r>
        <w:rPr>
          <w:lang w:val="sr-Cyrl-RS"/>
        </w:rPr>
        <w:t xml:space="preserve">                    </w:t>
      </w:r>
      <w:r>
        <w:t xml:space="preserve"> С.П.</w:t>
      </w:r>
      <w:proofErr w:type="gramEnd"/>
      <w:r>
        <w:rPr>
          <w:lang w:val="sr-Cyrl-RS"/>
        </w:rPr>
        <w:t xml:space="preserve">                     </w:t>
      </w:r>
      <w:r>
        <w:t xml:space="preserve"> П.С.</w:t>
      </w:r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3. E-mail (и-</w:t>
      </w:r>
      <w:proofErr w:type="spellStart"/>
      <w:r w:rsidRPr="00E845DC">
        <w:rPr>
          <w:b/>
        </w:rPr>
        <w:t>мејл</w:t>
      </w:r>
      <w:proofErr w:type="spellEnd"/>
      <w:r w:rsidRPr="00E845DC">
        <w:rPr>
          <w:b/>
        </w:rPr>
        <w:t xml:space="preserve">) </w:t>
      </w:r>
      <w:proofErr w:type="spellStart"/>
      <w:r w:rsidRPr="00E845DC">
        <w:rPr>
          <w:b/>
        </w:rPr>
        <w:t>јесте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електронска</w:t>
      </w:r>
      <w:proofErr w:type="spellEnd"/>
      <w:proofErr w:type="gram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вести</w:t>
      </w:r>
      <w:proofErr w:type="spellEnd"/>
      <w:r>
        <w:rPr>
          <w:lang w:val="sr-Cyrl-RS"/>
        </w:rPr>
        <w:t xml:space="preserve">                                </w:t>
      </w:r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писмо</w:t>
      </w:r>
      <w:proofErr w:type="spell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други</w:t>
      </w:r>
      <w:proofErr w:type="spellEnd"/>
      <w:proofErr w:type="gram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електронско</w:t>
      </w:r>
      <w:proofErr w:type="spellEnd"/>
      <w:r>
        <w:t xml:space="preserve"> </w:t>
      </w:r>
      <w:proofErr w:type="spellStart"/>
      <w:r>
        <w:t>писмо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4. „-</w:t>
      </w:r>
      <w:proofErr w:type="spellStart"/>
      <w:r w:rsidRPr="00E845DC">
        <w:rPr>
          <w:b/>
        </w:rPr>
        <w:t>Ученици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Математичке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гимназије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заједно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својим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професорима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освојили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четири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златне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једну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сребрну</w:t>
      </w:r>
      <w:proofErr w:type="spellEnd"/>
      <w:r w:rsidRPr="00E845DC">
        <w:rPr>
          <w:b/>
        </w:rPr>
        <w:t xml:space="preserve"> и </w:t>
      </w:r>
      <w:proofErr w:type="spellStart"/>
      <w:r w:rsidRPr="00E845DC">
        <w:rPr>
          <w:b/>
        </w:rPr>
        <w:t>једну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бронзану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медаљу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Жаутиковској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олимпијади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одржаној</w:t>
      </w:r>
      <w:proofErr w:type="spellEnd"/>
      <w:r w:rsidRPr="00E845DC">
        <w:rPr>
          <w:b/>
        </w:rPr>
        <w:t xml:space="preserve"> 7. </w:t>
      </w:r>
      <w:proofErr w:type="spellStart"/>
      <w:proofErr w:type="gramStart"/>
      <w:r w:rsidRPr="00E845DC">
        <w:rPr>
          <w:b/>
        </w:rPr>
        <w:t>фебруара</w:t>
      </w:r>
      <w:proofErr w:type="spellEnd"/>
      <w:proofErr w:type="gramEnd"/>
      <w:r w:rsidRPr="00E845DC">
        <w:rPr>
          <w:b/>
        </w:rPr>
        <w:t xml:space="preserve">. </w:t>
      </w:r>
      <w:proofErr w:type="gramStart"/>
      <w:r w:rsidRPr="00E845DC">
        <w:rPr>
          <w:b/>
        </w:rPr>
        <w:t>(</w:t>
      </w:r>
      <w:proofErr w:type="spellStart"/>
      <w:r w:rsidRPr="00E845DC">
        <w:rPr>
          <w:b/>
        </w:rPr>
        <w:t>Тањуг</w:t>
      </w:r>
      <w:proofErr w:type="spellEnd"/>
      <w:r w:rsidRPr="00E845DC">
        <w:rPr>
          <w:b/>
        </w:rPr>
        <w:t>, 10.</w:t>
      </w:r>
      <w:proofErr w:type="gramEnd"/>
      <w:r w:rsidRPr="00E845DC">
        <w:rPr>
          <w:b/>
        </w:rPr>
        <w:t xml:space="preserve"> </w:t>
      </w:r>
      <w:proofErr w:type="gramStart"/>
      <w:r w:rsidRPr="00E845DC">
        <w:rPr>
          <w:b/>
        </w:rPr>
        <w:t>II 2020).”</w:t>
      </w:r>
      <w:proofErr w:type="gramEnd"/>
      <w:r w:rsidRPr="00E845DC">
        <w:rPr>
          <w:b/>
        </w:rPr>
        <w:t xml:space="preserve"> </w:t>
      </w:r>
      <w:proofErr w:type="spellStart"/>
      <w:proofErr w:type="gramStart"/>
      <w:r w:rsidRPr="00E845DC">
        <w:rPr>
          <w:b/>
        </w:rPr>
        <w:t>Која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ово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врста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текста</w:t>
      </w:r>
      <w:proofErr w:type="spellEnd"/>
      <w:r w:rsidRPr="00E845DC">
        <w:rPr>
          <w:b/>
        </w:rPr>
        <w:t>?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писмо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вест</w:t>
      </w:r>
      <w:proofErr w:type="spellEnd"/>
      <w:r>
        <w:rPr>
          <w:lang w:val="sr-Cyrl-RS"/>
        </w:rPr>
        <w:t xml:space="preserve">                        </w:t>
      </w:r>
      <w:r>
        <w:t xml:space="preserve"> и-</w:t>
      </w:r>
      <w:proofErr w:type="spellStart"/>
      <w:r>
        <w:t>мејл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 xml:space="preserve">5. </w:t>
      </w:r>
      <w:proofErr w:type="spellStart"/>
      <w:r w:rsidRPr="00E845DC">
        <w:rPr>
          <w:b/>
        </w:rPr>
        <w:t>Уколико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новинар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уноси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своје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мишљење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приликом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писања</w:t>
      </w:r>
      <w:proofErr w:type="spellEnd"/>
      <w:r w:rsidRPr="00E845DC">
        <w:rPr>
          <w:b/>
        </w:rPr>
        <w:t xml:space="preserve"> о </w:t>
      </w:r>
      <w:proofErr w:type="spellStart"/>
      <w:r w:rsidRPr="00E845DC">
        <w:rPr>
          <w:b/>
        </w:rPr>
        <w:t>некој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теми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или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догађају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то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је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извештај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репортажа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 xml:space="preserve">6. </w:t>
      </w:r>
      <w:proofErr w:type="spellStart"/>
      <w:r w:rsidRPr="00E845DC">
        <w:rPr>
          <w:b/>
        </w:rPr>
        <w:t>Средства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помоћу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којих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вести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постају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доступне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великом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броју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људи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називају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се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новине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писма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вести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медији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  <w:lang w:val="sr-Cyrl-RS"/>
        </w:rPr>
        <w:t>7</w:t>
      </w:r>
      <w:r w:rsidRPr="00E845DC">
        <w:rPr>
          <w:b/>
        </w:rPr>
        <w:t xml:space="preserve">. </w:t>
      </w:r>
      <w:proofErr w:type="spellStart"/>
      <w:r w:rsidRPr="00E845DC">
        <w:rPr>
          <w:b/>
        </w:rPr>
        <w:t>Обележи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карактеристике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опширног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препричавања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Помињу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најважнији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, </w:t>
      </w:r>
      <w:proofErr w:type="spellStart"/>
      <w:r>
        <w:t>прескачу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појединости</w:t>
      </w:r>
      <w:proofErr w:type="spellEnd"/>
      <w:r>
        <w:t>.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Спомињу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најважнији</w:t>
      </w:r>
      <w:proofErr w:type="spellEnd"/>
      <w:r>
        <w:t xml:space="preserve">, </w:t>
      </w:r>
      <w:proofErr w:type="spellStart"/>
      <w:r>
        <w:t>него</w:t>
      </w:r>
      <w:proofErr w:type="spellEnd"/>
      <w:r>
        <w:t xml:space="preserve"> и </w:t>
      </w:r>
      <w:proofErr w:type="spellStart"/>
      <w:r>
        <w:t>споредни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>.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Препричавање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кратко</w:t>
      </w:r>
      <w:proofErr w:type="spellEnd"/>
      <w:r>
        <w:t>.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Препричавање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и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редоследу</w:t>
      </w:r>
      <w:proofErr w:type="spellEnd"/>
      <w:r>
        <w:t xml:space="preserve"> </w:t>
      </w:r>
      <w:proofErr w:type="spellStart"/>
      <w:r>
        <w:t>догађаја</w:t>
      </w:r>
      <w:proofErr w:type="spellEnd"/>
      <w:r>
        <w:t>.</w:t>
      </w:r>
      <w:proofErr w:type="gram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  <w:lang w:val="sr-Cyrl-RS"/>
        </w:rPr>
        <w:t>8</w:t>
      </w:r>
      <w:r w:rsidRPr="00E845DC">
        <w:rPr>
          <w:b/>
        </w:rPr>
        <w:t xml:space="preserve">. </w:t>
      </w:r>
      <w:proofErr w:type="gramStart"/>
      <w:r w:rsidRPr="00E845DC">
        <w:rPr>
          <w:b/>
        </w:rPr>
        <w:t xml:space="preserve">У </w:t>
      </w:r>
      <w:proofErr w:type="spellStart"/>
      <w:r w:rsidRPr="00E845DC">
        <w:rPr>
          <w:b/>
        </w:rPr>
        <w:t>објективном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препричавању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уносимо</w:t>
      </w:r>
      <w:proofErr w:type="spellEnd"/>
      <w:r w:rsidRPr="00E845DC">
        <w:rPr>
          <w:b/>
        </w:rPr>
        <w:t xml:space="preserve"> и </w:t>
      </w:r>
      <w:proofErr w:type="spellStart"/>
      <w:r w:rsidRPr="00E845DC">
        <w:rPr>
          <w:b/>
        </w:rPr>
        <w:t>своје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мисли</w:t>
      </w:r>
      <w:proofErr w:type="spellEnd"/>
      <w:r w:rsidRPr="00E845DC">
        <w:rPr>
          <w:b/>
        </w:rPr>
        <w:t xml:space="preserve"> и </w:t>
      </w:r>
      <w:proofErr w:type="spellStart"/>
      <w:r w:rsidRPr="00E845DC">
        <w:rPr>
          <w:b/>
        </w:rPr>
        <w:t>осећања</w:t>
      </w:r>
      <w:proofErr w:type="spellEnd"/>
      <w:r w:rsidRPr="00E845DC">
        <w:rPr>
          <w:b/>
        </w:rPr>
        <w:t>.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нетачно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  <w:lang w:val="sr-Cyrl-RS"/>
        </w:rPr>
        <w:t>9</w:t>
      </w:r>
      <w:r w:rsidRPr="00E845DC">
        <w:rPr>
          <w:b/>
        </w:rPr>
        <w:t xml:space="preserve">. </w:t>
      </w:r>
      <w:proofErr w:type="spellStart"/>
      <w:proofErr w:type="gramStart"/>
      <w:r w:rsidRPr="00E845DC">
        <w:rPr>
          <w:b/>
        </w:rPr>
        <w:t>Да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ли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следећа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реченица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одговара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карактеристикама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усменог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препричавања</w:t>
      </w:r>
      <w:proofErr w:type="spellEnd"/>
      <w:r w:rsidRPr="00E845DC">
        <w:rPr>
          <w:b/>
        </w:rPr>
        <w:t xml:space="preserve"> „</w:t>
      </w:r>
      <w:proofErr w:type="spellStart"/>
      <w:r w:rsidRPr="00E845DC">
        <w:rPr>
          <w:b/>
        </w:rPr>
        <w:t>Девојчице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нису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хтеле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да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блеје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њом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говориле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како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она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много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смара</w:t>
      </w:r>
      <w:proofErr w:type="spellEnd"/>
      <w:r w:rsidRPr="00E845DC">
        <w:rPr>
          <w:b/>
        </w:rPr>
        <w:t>.”</w:t>
      </w:r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r>
        <w:t>Да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Не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1</w:t>
      </w:r>
      <w:r w:rsidRPr="00E845DC">
        <w:rPr>
          <w:b/>
          <w:lang w:val="sr-Cyrl-RS"/>
        </w:rPr>
        <w:t>0</w:t>
      </w:r>
      <w:r w:rsidRPr="00E845DC">
        <w:rPr>
          <w:b/>
        </w:rPr>
        <w:t xml:space="preserve">. </w:t>
      </w:r>
      <w:proofErr w:type="spellStart"/>
      <w:r w:rsidRPr="00E845DC">
        <w:rPr>
          <w:b/>
        </w:rPr>
        <w:t>Речи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имају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исто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или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слично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значење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називају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се</w:t>
      </w:r>
      <w:proofErr w:type="spellEnd"/>
      <w:r w:rsidRPr="00E845DC">
        <w:rPr>
          <w:b/>
        </w:rPr>
        <w:t xml:space="preserve"> ________.</w:t>
      </w:r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 xml:space="preserve">13. </w:t>
      </w:r>
      <w:proofErr w:type="spellStart"/>
      <w:r w:rsidRPr="00E845DC">
        <w:rPr>
          <w:b/>
        </w:rPr>
        <w:t>Издвој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речи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синоними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ђак-ученик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усамљен-празан</w:t>
      </w:r>
      <w:proofErr w:type="spell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кућа-дом</w:t>
      </w:r>
      <w:proofErr w:type="spellEnd"/>
      <w:proofErr w:type="gram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ходати-ићи</w:t>
      </w:r>
      <w:proofErr w:type="spell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јутро-мрак</w:t>
      </w:r>
      <w:proofErr w:type="spellEnd"/>
      <w:proofErr w:type="gram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1</w:t>
      </w:r>
      <w:r w:rsidRPr="00E845DC">
        <w:rPr>
          <w:b/>
          <w:lang w:val="sr-Cyrl-RS"/>
        </w:rPr>
        <w:t>1</w:t>
      </w:r>
      <w:r w:rsidRPr="00E845DC">
        <w:rPr>
          <w:b/>
        </w:rPr>
        <w:t xml:space="preserve">. </w:t>
      </w:r>
      <w:proofErr w:type="spellStart"/>
      <w:r w:rsidRPr="00E845DC">
        <w:rPr>
          <w:b/>
        </w:rPr>
        <w:t>Речи</w:t>
      </w:r>
      <w:proofErr w:type="spellEnd"/>
      <w:r w:rsidRPr="00E845DC">
        <w:rPr>
          <w:b/>
        </w:rPr>
        <w:t xml:space="preserve"> „</w:t>
      </w:r>
      <w:proofErr w:type="spellStart"/>
      <w:r w:rsidRPr="00E845DC">
        <w:rPr>
          <w:b/>
        </w:rPr>
        <w:t>младост-старост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љубав-мржња</w:t>
      </w:r>
      <w:proofErr w:type="spellEnd"/>
      <w:r w:rsidRPr="00E845DC">
        <w:rPr>
          <w:b/>
        </w:rPr>
        <w:t xml:space="preserve">, </w:t>
      </w:r>
      <w:proofErr w:type="spellStart"/>
      <w:proofErr w:type="gramStart"/>
      <w:r w:rsidRPr="00E845DC">
        <w:rPr>
          <w:b/>
        </w:rPr>
        <w:t>црно</w:t>
      </w:r>
      <w:proofErr w:type="gramEnd"/>
      <w:r w:rsidRPr="00E845DC">
        <w:rPr>
          <w:b/>
        </w:rPr>
        <w:t>-бело</w:t>
      </w:r>
      <w:proofErr w:type="spellEnd"/>
      <w:r w:rsidRPr="00E845DC">
        <w:rPr>
          <w:b/>
        </w:rPr>
        <w:t xml:space="preserve">” </w:t>
      </w:r>
      <w:proofErr w:type="spellStart"/>
      <w:r w:rsidRPr="00E845DC">
        <w:rPr>
          <w:b/>
        </w:rPr>
        <w:t>спадају</w:t>
      </w:r>
      <w:proofErr w:type="spellEnd"/>
      <w:r w:rsidRPr="00E845DC">
        <w:rPr>
          <w:b/>
        </w:rPr>
        <w:t xml:space="preserve"> у: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синониме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антониме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вишезначне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хомониме</w:t>
      </w:r>
      <w:proofErr w:type="spell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1</w:t>
      </w:r>
      <w:r w:rsidRPr="00E845DC">
        <w:rPr>
          <w:b/>
          <w:lang w:val="sr-Cyrl-RS"/>
        </w:rPr>
        <w:t>2</w:t>
      </w:r>
      <w:r w:rsidRPr="00E845DC">
        <w:rPr>
          <w:b/>
        </w:rPr>
        <w:t xml:space="preserve">. </w:t>
      </w:r>
      <w:proofErr w:type="spellStart"/>
      <w:r w:rsidRPr="00E845DC">
        <w:rPr>
          <w:b/>
        </w:rPr>
        <w:t>Речи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постоје</w:t>
      </w:r>
      <w:proofErr w:type="spellEnd"/>
      <w:r w:rsidRPr="00E845DC">
        <w:rPr>
          <w:b/>
        </w:rPr>
        <w:t xml:space="preserve"> у </w:t>
      </w:r>
      <w:proofErr w:type="spellStart"/>
      <w:r w:rsidRPr="00E845DC">
        <w:rPr>
          <w:b/>
        </w:rPr>
        <w:t>нашем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речнику</w:t>
      </w:r>
      <w:proofErr w:type="spellEnd"/>
      <w:r w:rsidRPr="00E845DC">
        <w:rPr>
          <w:b/>
        </w:rPr>
        <w:t xml:space="preserve">, </w:t>
      </w:r>
      <w:proofErr w:type="spellStart"/>
      <w:r w:rsidRPr="00E845DC">
        <w:rPr>
          <w:b/>
        </w:rPr>
        <w:t>али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преузете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из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других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језика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називамо</w:t>
      </w:r>
      <w:proofErr w:type="spellEnd"/>
      <w:r w:rsidRPr="00E845DC">
        <w:rPr>
          <w:b/>
        </w:rPr>
        <w:t>:</w:t>
      </w:r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 xml:space="preserve"> </w:t>
      </w:r>
      <w:proofErr w:type="spellStart"/>
      <w:proofErr w:type="gramStart"/>
      <w:r w:rsidRPr="00E845DC">
        <w:rPr>
          <w:b/>
        </w:rPr>
        <w:t>синоними</w:t>
      </w:r>
      <w:proofErr w:type="spellEnd"/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поштапалице</w:t>
      </w:r>
      <w:proofErr w:type="spellEnd"/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позајмљенице</w:t>
      </w:r>
      <w:proofErr w:type="spellEnd"/>
      <w:proofErr w:type="gram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антоними</w:t>
      </w:r>
      <w:proofErr w:type="spellEnd"/>
      <w:proofErr w:type="gramEnd"/>
    </w:p>
    <w:p w:rsidR="00E845DC" w:rsidRPr="00E845DC" w:rsidRDefault="00E845DC" w:rsidP="00E845DC">
      <w:pPr>
        <w:pStyle w:val="NoSpacing"/>
        <w:rPr>
          <w:b/>
        </w:rPr>
      </w:pPr>
      <w:r w:rsidRPr="00E845DC">
        <w:rPr>
          <w:b/>
        </w:rPr>
        <w:t>1</w:t>
      </w:r>
      <w:r w:rsidRPr="00E845DC">
        <w:rPr>
          <w:b/>
          <w:lang w:val="sr-Cyrl-RS"/>
        </w:rPr>
        <w:t>3</w:t>
      </w:r>
      <w:r w:rsidRPr="00E845DC">
        <w:rPr>
          <w:b/>
        </w:rPr>
        <w:t xml:space="preserve">. </w:t>
      </w:r>
      <w:proofErr w:type="spellStart"/>
      <w:r w:rsidRPr="00E845DC">
        <w:rPr>
          <w:b/>
        </w:rPr>
        <w:t>Изабери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речи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које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су</w:t>
      </w:r>
      <w:proofErr w:type="spellEnd"/>
      <w:r w:rsidRPr="00E845DC">
        <w:rPr>
          <w:b/>
        </w:rPr>
        <w:t xml:space="preserve"> </w:t>
      </w:r>
      <w:proofErr w:type="spellStart"/>
      <w:r w:rsidRPr="00E845DC">
        <w:rPr>
          <w:b/>
        </w:rPr>
        <w:t>позајмљенице</w:t>
      </w:r>
      <w:proofErr w:type="spellEnd"/>
      <w:r w:rsidRPr="00E845DC">
        <w:rPr>
          <w:b/>
        </w:rPr>
        <w:t>:</w:t>
      </w:r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интернационално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вампир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шалтер</w:t>
      </w:r>
      <w:proofErr w:type="spellEnd"/>
    </w:p>
    <w:p w:rsidR="00E845DC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варош</w:t>
      </w:r>
      <w:proofErr w:type="spellEnd"/>
      <w:proofErr w:type="gram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викенд</w:t>
      </w:r>
      <w:proofErr w:type="spellEnd"/>
      <w:r>
        <w:rPr>
          <w:lang w:val="sr-Cyrl-RS"/>
        </w:rPr>
        <w:t xml:space="preserve">                      </w:t>
      </w:r>
      <w:bookmarkStart w:id="0" w:name="_GoBack"/>
      <w:bookmarkEnd w:id="0"/>
      <w:r>
        <w:t xml:space="preserve"> </w:t>
      </w:r>
      <w:proofErr w:type="spellStart"/>
      <w:r>
        <w:t>пријатељ</w:t>
      </w:r>
      <w:proofErr w:type="spellEnd"/>
    </w:p>
    <w:p w:rsidR="00C60AAF" w:rsidRDefault="00E845DC" w:rsidP="00E845DC">
      <w:pPr>
        <w:pStyle w:val="NoSpacing"/>
      </w:pPr>
      <w:r>
        <w:t xml:space="preserve"> </w:t>
      </w:r>
      <w:proofErr w:type="spellStart"/>
      <w:proofErr w:type="gramStart"/>
      <w:r>
        <w:t>живели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DC"/>
    <w:rsid w:val="0030409D"/>
    <w:rsid w:val="00365068"/>
    <w:rsid w:val="004B6EA5"/>
    <w:rsid w:val="00975545"/>
    <w:rsid w:val="00C60AAF"/>
    <w:rsid w:val="00E845DC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2022-07-12T22:47:00Z</dcterms:created>
  <dcterms:modified xsi:type="dcterms:W3CDTF">2022-07-12T22:53:00Z</dcterms:modified>
</cp:coreProperties>
</file>