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E" w:rsidRDefault="009E3F5E" w:rsidP="009E3F5E">
      <w:pPr>
        <w:pStyle w:val="NoSpacing"/>
      </w:pPr>
      <w:proofErr w:type="spellStart"/>
      <w:r>
        <w:t>Лирика</w:t>
      </w:r>
      <w:proofErr w:type="spellEnd"/>
      <w:r>
        <w:t xml:space="preserve"> – </w:t>
      </w:r>
      <w:proofErr w:type="spellStart"/>
      <w:r>
        <w:t>тест</w:t>
      </w:r>
      <w:proofErr w:type="spellEnd"/>
      <w:r>
        <w:t xml:space="preserve"> (</w:t>
      </w:r>
      <w:proofErr w:type="spellStart"/>
      <w:r>
        <w:t>пети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>)</w:t>
      </w:r>
    </w:p>
    <w:p w:rsidR="009E3F5E" w:rsidRDefault="009E3F5E" w:rsidP="009E3F5E">
      <w:pPr>
        <w:pStyle w:val="NoSpacing"/>
      </w:pPr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1. У </w:t>
      </w:r>
      <w:proofErr w:type="spellStart"/>
      <w:r w:rsidRPr="009E3F5E">
        <w:rPr>
          <w:b/>
        </w:rPr>
        <w:t>ком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месту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је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рођена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Милица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Стојадиновић</w:t>
      </w:r>
      <w:proofErr w:type="spellEnd"/>
      <w:r w:rsidRPr="009E3F5E">
        <w:rPr>
          <w:b/>
        </w:rPr>
        <w:t>?</w:t>
      </w:r>
    </w:p>
    <w:p w:rsidR="009E3F5E" w:rsidRDefault="009E3F5E" w:rsidP="009E3F5E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Л</w:t>
      </w:r>
      <w:r>
        <w:t>ондону</w:t>
      </w:r>
      <w:proofErr w:type="spellEnd"/>
      <w:r>
        <w:rPr>
          <w:lang w:val="sr-Cyrl-RS"/>
        </w:rPr>
        <w:t xml:space="preserve">             </w:t>
      </w:r>
      <w:r>
        <w:t xml:space="preserve"> у </w:t>
      </w:r>
      <w:proofErr w:type="spellStart"/>
      <w:r>
        <w:t>Београду</w:t>
      </w:r>
      <w:proofErr w:type="spellEnd"/>
      <w:r>
        <w:rPr>
          <w:lang w:val="sr-Cyrl-RS"/>
        </w:rPr>
        <w:t xml:space="preserve">                     </w:t>
      </w:r>
      <w:r>
        <w:t xml:space="preserve"> у </w:t>
      </w:r>
      <w:proofErr w:type="spellStart"/>
      <w:r>
        <w:t>Бечу</w:t>
      </w:r>
      <w:proofErr w:type="spellEnd"/>
      <w:r>
        <w:rPr>
          <w:lang w:val="sr-Cyrl-RS"/>
        </w:rPr>
        <w:t xml:space="preserve">               </w:t>
      </w:r>
      <w:r>
        <w:t xml:space="preserve"> у </w:t>
      </w:r>
      <w:proofErr w:type="spellStart"/>
      <w:r>
        <w:t>Буковцу</w:t>
      </w:r>
      <w:proofErr w:type="spell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2. </w:t>
      </w:r>
      <w:proofErr w:type="spellStart"/>
      <w:r w:rsidRPr="009E3F5E">
        <w:rPr>
          <w:b/>
        </w:rPr>
        <w:t>Коме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је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Бранко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Радичевић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посветио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песму</w:t>
      </w:r>
      <w:proofErr w:type="spellEnd"/>
      <w:r w:rsidRPr="009E3F5E">
        <w:rPr>
          <w:b/>
        </w:rPr>
        <w:t xml:space="preserve"> "</w:t>
      </w:r>
      <w:proofErr w:type="spellStart"/>
      <w:r w:rsidRPr="009E3F5E">
        <w:rPr>
          <w:b/>
        </w:rPr>
        <w:t>Певам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дању</w:t>
      </w:r>
      <w:proofErr w:type="spellEnd"/>
      <w:r w:rsidRPr="009E3F5E">
        <w:rPr>
          <w:b/>
        </w:rPr>
        <w:t xml:space="preserve">, </w:t>
      </w:r>
      <w:proofErr w:type="spellStart"/>
      <w:r w:rsidRPr="009E3F5E">
        <w:rPr>
          <w:b/>
        </w:rPr>
        <w:t>певам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ноћи</w:t>
      </w:r>
      <w:proofErr w:type="spellEnd"/>
      <w:r w:rsidRPr="009E3F5E">
        <w:rPr>
          <w:b/>
        </w:rPr>
        <w:t>"?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r>
        <w:t>Мини</w:t>
      </w:r>
      <w:proofErr w:type="spellEnd"/>
      <w:r>
        <w:t xml:space="preserve"> </w:t>
      </w:r>
      <w:proofErr w:type="spellStart"/>
      <w:r>
        <w:t>Караџић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својој</w:t>
      </w:r>
      <w:proofErr w:type="spellEnd"/>
      <w:proofErr w:type="gramEnd"/>
      <w:r>
        <w:t xml:space="preserve"> </w:t>
      </w:r>
      <w:proofErr w:type="spellStart"/>
      <w:r>
        <w:t>жени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r>
        <w:t>Милеви</w:t>
      </w:r>
      <w:proofErr w:type="spellEnd"/>
      <w:r>
        <w:t xml:space="preserve"> </w:t>
      </w:r>
      <w:proofErr w:type="spellStart"/>
      <w:r>
        <w:t>Ајнштајн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својој</w:t>
      </w:r>
      <w:proofErr w:type="spellEnd"/>
      <w:proofErr w:type="gramEnd"/>
      <w:r>
        <w:t xml:space="preserve"> </w:t>
      </w:r>
      <w:proofErr w:type="spellStart"/>
      <w:r>
        <w:t>симпатији</w:t>
      </w:r>
      <w:proofErr w:type="spell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3. </w:t>
      </w:r>
      <w:proofErr w:type="spellStart"/>
      <w:r w:rsidRPr="009E3F5E">
        <w:rPr>
          <w:b/>
        </w:rPr>
        <w:t>Означи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одлике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лирске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поезије</w:t>
      </w:r>
      <w:proofErr w:type="spellEnd"/>
      <w:r w:rsidRPr="009E3F5E">
        <w:rPr>
          <w:b/>
        </w:rPr>
        <w:t>.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субјективност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објективност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сажетост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исповедни</w:t>
      </w:r>
      <w:proofErr w:type="spellEnd"/>
      <w:proofErr w:type="gramEnd"/>
      <w:r>
        <w:t xml:space="preserve"> </w:t>
      </w:r>
      <w:proofErr w:type="spellStart"/>
      <w:r>
        <w:t>тон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приповедање</w:t>
      </w:r>
      <w:proofErr w:type="spellEnd"/>
      <w:proofErr w:type="gram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4. </w:t>
      </w:r>
      <w:proofErr w:type="spellStart"/>
      <w:r w:rsidRPr="009E3F5E">
        <w:rPr>
          <w:b/>
        </w:rPr>
        <w:t>Како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зовемо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стих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од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осам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слогова</w:t>
      </w:r>
      <w:proofErr w:type="spellEnd"/>
      <w:r w:rsidRPr="009E3F5E">
        <w:rPr>
          <w:b/>
        </w:rPr>
        <w:t>?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деветерац</w:t>
      </w:r>
      <w:proofErr w:type="spellEnd"/>
      <w:proofErr w:type="gram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ритам</w:t>
      </w:r>
      <w:proofErr w:type="spellEnd"/>
      <w:r>
        <w:t xml:space="preserve"> </w:t>
      </w:r>
      <w:proofErr w:type="spellStart"/>
      <w:r>
        <w:t>песме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епика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осмерац</w:t>
      </w:r>
      <w:proofErr w:type="spell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5. </w:t>
      </w:r>
      <w:proofErr w:type="spellStart"/>
      <w:r w:rsidRPr="009E3F5E">
        <w:rPr>
          <w:b/>
        </w:rPr>
        <w:t>Које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стилске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фигуре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познајеш</w:t>
      </w:r>
      <w:proofErr w:type="spellEnd"/>
      <w:r w:rsidRPr="009E3F5E">
        <w:rPr>
          <w:b/>
        </w:rPr>
        <w:t xml:space="preserve"> у </w:t>
      </w:r>
      <w:proofErr w:type="spellStart"/>
      <w:r w:rsidRPr="009E3F5E">
        <w:rPr>
          <w:b/>
        </w:rPr>
        <w:t>стиховима</w:t>
      </w:r>
      <w:proofErr w:type="spellEnd"/>
      <w:r w:rsidRPr="009E3F5E">
        <w:rPr>
          <w:b/>
        </w:rPr>
        <w:t xml:space="preserve">? </w:t>
      </w:r>
      <w:proofErr w:type="gramStart"/>
      <w:r w:rsidRPr="009E3F5E">
        <w:rPr>
          <w:b/>
        </w:rPr>
        <w:t>"</w:t>
      </w:r>
      <w:proofErr w:type="spellStart"/>
      <w:r w:rsidRPr="009E3F5E">
        <w:rPr>
          <w:b/>
        </w:rPr>
        <w:t>Облаци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с'вију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небу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журно</w:t>
      </w:r>
      <w:proofErr w:type="spellEnd"/>
      <w:r w:rsidRPr="009E3F5E">
        <w:rPr>
          <w:b/>
        </w:rPr>
        <w:t>."</w:t>
      </w:r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епитет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ономатопеја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персонификација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метафора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котраст</w:t>
      </w:r>
      <w:proofErr w:type="spellEnd"/>
      <w:proofErr w:type="gram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6. </w:t>
      </w:r>
      <w:proofErr w:type="spellStart"/>
      <w:r w:rsidRPr="009E3F5E">
        <w:rPr>
          <w:b/>
        </w:rPr>
        <w:t>Избаци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уљеза</w:t>
      </w:r>
      <w:proofErr w:type="spellEnd"/>
      <w:r w:rsidRPr="009E3F5E">
        <w:rPr>
          <w:b/>
        </w:rPr>
        <w:t>.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љубавна</w:t>
      </w:r>
      <w:proofErr w:type="spellEnd"/>
      <w:proofErr w:type="gramEnd"/>
      <w:r>
        <w:t xml:space="preserve"> </w:t>
      </w:r>
      <w:proofErr w:type="spellStart"/>
      <w:r>
        <w:t>песма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роман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елегија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описна</w:t>
      </w:r>
      <w:proofErr w:type="spellEnd"/>
      <w:proofErr w:type="gramEnd"/>
      <w:r>
        <w:t xml:space="preserve"> </w:t>
      </w:r>
      <w:proofErr w:type="spellStart"/>
      <w:r>
        <w:t>песма</w:t>
      </w:r>
      <w:proofErr w:type="spell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7. </w:t>
      </w:r>
      <w:proofErr w:type="spellStart"/>
      <w:r w:rsidRPr="009E3F5E">
        <w:rPr>
          <w:b/>
        </w:rPr>
        <w:t>Ко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је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написао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песму</w:t>
      </w:r>
      <w:proofErr w:type="spellEnd"/>
      <w:r w:rsidRPr="009E3F5E">
        <w:rPr>
          <w:b/>
        </w:rPr>
        <w:t xml:space="preserve"> "</w:t>
      </w:r>
      <w:proofErr w:type="spellStart"/>
      <w:r w:rsidRPr="009E3F5E">
        <w:rPr>
          <w:b/>
        </w:rPr>
        <w:t>Песмо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моја</w:t>
      </w:r>
      <w:proofErr w:type="spellEnd"/>
      <w:r w:rsidRPr="009E3F5E">
        <w:rPr>
          <w:b/>
        </w:rPr>
        <w:t xml:space="preserve">, </w:t>
      </w:r>
      <w:proofErr w:type="spellStart"/>
      <w:r w:rsidRPr="009E3F5E">
        <w:rPr>
          <w:b/>
        </w:rPr>
        <w:t>закити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се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цветом</w:t>
      </w:r>
      <w:proofErr w:type="spellEnd"/>
      <w:r w:rsidRPr="009E3F5E">
        <w:rPr>
          <w:b/>
        </w:rPr>
        <w:t>"?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Змај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Стојадиновић</w:t>
      </w:r>
      <w:proofErr w:type="spellEnd"/>
      <w:r>
        <w:t xml:space="preserve"> </w:t>
      </w:r>
      <w:proofErr w:type="spellStart"/>
      <w:r>
        <w:t>Српска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Радичевић</w:t>
      </w:r>
      <w:proofErr w:type="spellEnd"/>
    </w:p>
    <w:p w:rsidR="009E3F5E" w:rsidRDefault="009E3F5E" w:rsidP="009E3F5E">
      <w:pPr>
        <w:pStyle w:val="NoSpacing"/>
      </w:pPr>
      <w:r>
        <w:t xml:space="preserve"> </w:t>
      </w:r>
      <w:proofErr w:type="spellStart"/>
      <w:r>
        <w:t>Мирослав</w:t>
      </w:r>
      <w:proofErr w:type="spellEnd"/>
      <w:r>
        <w:t xml:space="preserve"> </w:t>
      </w:r>
      <w:proofErr w:type="spellStart"/>
      <w:r>
        <w:t>Антић</w:t>
      </w:r>
      <w:proofErr w:type="spell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8. </w:t>
      </w:r>
      <w:proofErr w:type="spellStart"/>
      <w:r w:rsidRPr="009E3F5E">
        <w:rPr>
          <w:b/>
        </w:rPr>
        <w:t>Како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зовемо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строфу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од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четири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стиха</w:t>
      </w:r>
      <w:proofErr w:type="spellEnd"/>
      <w:r w:rsidRPr="009E3F5E">
        <w:rPr>
          <w:b/>
        </w:rPr>
        <w:t>?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катрен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терцет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лирика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четверац</w:t>
      </w:r>
      <w:proofErr w:type="spellEnd"/>
      <w:proofErr w:type="gramEnd"/>
    </w:p>
    <w:p w:rsidR="009E3F5E" w:rsidRPr="009E3F5E" w:rsidRDefault="009E3F5E" w:rsidP="009E3F5E">
      <w:pPr>
        <w:pStyle w:val="NoSpacing"/>
        <w:rPr>
          <w:b/>
        </w:rPr>
      </w:pPr>
      <w:r w:rsidRPr="009E3F5E">
        <w:rPr>
          <w:b/>
        </w:rPr>
        <w:t xml:space="preserve">9. </w:t>
      </w:r>
      <w:proofErr w:type="spellStart"/>
      <w:r w:rsidRPr="009E3F5E">
        <w:rPr>
          <w:b/>
        </w:rPr>
        <w:t>Коју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стилску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фигуру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познајеш</w:t>
      </w:r>
      <w:proofErr w:type="spellEnd"/>
      <w:r w:rsidRPr="009E3F5E">
        <w:rPr>
          <w:b/>
        </w:rPr>
        <w:t xml:space="preserve"> у </w:t>
      </w:r>
      <w:proofErr w:type="spellStart"/>
      <w:r w:rsidRPr="009E3F5E">
        <w:rPr>
          <w:b/>
        </w:rPr>
        <w:t>стиховима</w:t>
      </w:r>
      <w:proofErr w:type="spellEnd"/>
      <w:r w:rsidRPr="009E3F5E">
        <w:rPr>
          <w:b/>
        </w:rPr>
        <w:t xml:space="preserve">? </w:t>
      </w:r>
      <w:proofErr w:type="spellStart"/>
      <w:r w:rsidRPr="009E3F5E">
        <w:rPr>
          <w:b/>
        </w:rPr>
        <w:t>Борова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шума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цела</w:t>
      </w:r>
      <w:proofErr w:type="spellEnd"/>
      <w:r w:rsidRPr="009E3F5E">
        <w:rPr>
          <w:b/>
        </w:rPr>
        <w:t>, ШУМА ЋУТИ И ГЛЕДА"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епитет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персонификација</w:t>
      </w:r>
      <w:proofErr w:type="spellEnd"/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ономатопеја</w:t>
      </w:r>
      <w:proofErr w:type="spellEnd"/>
      <w:proofErr w:type="gramEnd"/>
    </w:p>
    <w:p w:rsidR="009E3F5E" w:rsidRDefault="009E3F5E" w:rsidP="009E3F5E">
      <w:pPr>
        <w:pStyle w:val="NoSpacing"/>
      </w:pPr>
      <w:bookmarkStart w:id="0" w:name="_GoBack"/>
      <w:r w:rsidRPr="009E3F5E">
        <w:rPr>
          <w:b/>
        </w:rPr>
        <w:t xml:space="preserve">10. </w:t>
      </w:r>
      <w:proofErr w:type="spellStart"/>
      <w:r w:rsidRPr="009E3F5E">
        <w:rPr>
          <w:b/>
        </w:rPr>
        <w:t>Пронађи</w:t>
      </w:r>
      <w:proofErr w:type="spellEnd"/>
      <w:r w:rsidRPr="009E3F5E">
        <w:rPr>
          <w:b/>
        </w:rPr>
        <w:t xml:space="preserve"> </w:t>
      </w:r>
      <w:proofErr w:type="spellStart"/>
      <w:r w:rsidRPr="009E3F5E">
        <w:rPr>
          <w:b/>
        </w:rPr>
        <w:t>поређење</w:t>
      </w:r>
      <w:bookmarkEnd w:id="0"/>
      <w:proofErr w:type="spellEnd"/>
      <w:r>
        <w:t>.</w:t>
      </w:r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Криве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стабла</w:t>
      </w:r>
      <w:proofErr w:type="spellEnd"/>
      <w:r>
        <w:t xml:space="preserve">, </w:t>
      </w:r>
      <w:proofErr w:type="spellStart"/>
      <w:r>
        <w:t>к'о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сред</w:t>
      </w:r>
      <w:proofErr w:type="spellEnd"/>
      <w:r>
        <w:t xml:space="preserve"> </w:t>
      </w:r>
      <w:proofErr w:type="spellStart"/>
      <w:r>
        <w:t>вуче</w:t>
      </w:r>
      <w:proofErr w:type="spellEnd"/>
      <w:r>
        <w:t>.</w:t>
      </w:r>
      <w:proofErr w:type="gramEnd"/>
    </w:p>
    <w:p w:rsidR="009E3F5E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Шљива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буди</w:t>
      </w:r>
      <w:proofErr w:type="spellEnd"/>
      <w:r>
        <w:t xml:space="preserve"> </w:t>
      </w:r>
      <w:proofErr w:type="spellStart"/>
      <w:r>
        <w:t>крајем</w:t>
      </w:r>
      <w:proofErr w:type="spellEnd"/>
      <w:r>
        <w:t xml:space="preserve"> </w:t>
      </w:r>
      <w:proofErr w:type="spellStart"/>
      <w:r>
        <w:t>априла</w:t>
      </w:r>
      <w:proofErr w:type="spellEnd"/>
      <w:r>
        <w:t>.</w:t>
      </w:r>
      <w:proofErr w:type="gramEnd"/>
    </w:p>
    <w:p w:rsidR="00C60AAF" w:rsidRDefault="009E3F5E" w:rsidP="009E3F5E">
      <w:pPr>
        <w:pStyle w:val="NoSpacing"/>
      </w:pPr>
      <w:r>
        <w:t xml:space="preserve"> </w:t>
      </w:r>
      <w:proofErr w:type="spellStart"/>
      <w:proofErr w:type="gramStart"/>
      <w:r>
        <w:t>Једноноге</w:t>
      </w:r>
      <w:proofErr w:type="spellEnd"/>
      <w:r>
        <w:t xml:space="preserve"> </w:t>
      </w:r>
      <w:proofErr w:type="spellStart"/>
      <w:r>
        <w:t>плесачице</w:t>
      </w:r>
      <w:proofErr w:type="spellEnd"/>
      <w:r>
        <w:t xml:space="preserve"> </w:t>
      </w:r>
      <w:proofErr w:type="spellStart"/>
      <w:r>
        <w:t>јеле</w:t>
      </w:r>
      <w:proofErr w:type="spellEnd"/>
      <w:r>
        <w:t xml:space="preserve"> </w:t>
      </w:r>
      <w:proofErr w:type="spellStart"/>
      <w:r>
        <w:t>смеју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нишу</w:t>
      </w:r>
      <w:proofErr w:type="spellEnd"/>
      <w:r>
        <w:t xml:space="preserve">, </w:t>
      </w:r>
      <w:proofErr w:type="spellStart"/>
      <w:r>
        <w:t>смеју</w:t>
      </w:r>
      <w:proofErr w:type="spellEnd"/>
      <w:r>
        <w:t>.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5E"/>
    <w:rsid w:val="0030409D"/>
    <w:rsid w:val="00365068"/>
    <w:rsid w:val="004B6EA5"/>
    <w:rsid w:val="00975545"/>
    <w:rsid w:val="009E3F5E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2022-07-17T12:08:00Z</dcterms:created>
  <dcterms:modified xsi:type="dcterms:W3CDTF">2022-07-17T12:09:00Z</dcterms:modified>
</cp:coreProperties>
</file>