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DF" w:rsidRDefault="00F949DF" w:rsidP="00F949DF">
      <w:proofErr w:type="spellStart"/>
      <w:r>
        <w:t>Nasleđivanje</w:t>
      </w:r>
      <w:proofErr w:type="spellEnd"/>
      <w:r>
        <w:t xml:space="preserve"> i </w:t>
      </w:r>
      <w:proofErr w:type="spellStart"/>
      <w:r>
        <w:t>evolucija</w:t>
      </w:r>
      <w:proofErr w:type="spellEnd"/>
      <w:r>
        <w:t xml:space="preserve"> – test</w:t>
      </w:r>
    </w:p>
    <w:p w:rsidR="00F949DF" w:rsidRDefault="00F949DF" w:rsidP="00F949DF">
      <w:pPr>
        <w:pStyle w:val="NoSpacing"/>
      </w:pPr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1. </w:t>
      </w:r>
      <w:proofErr w:type="spellStart"/>
      <w:r w:rsidRPr="00F949DF">
        <w:rPr>
          <w:b/>
        </w:rPr>
        <w:t>Odredi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šta</w:t>
      </w:r>
      <w:proofErr w:type="spellEnd"/>
      <w:r w:rsidRPr="00F949DF">
        <w:rPr>
          <w:b/>
        </w:rPr>
        <w:t xml:space="preserve"> je </w:t>
      </w:r>
      <w:proofErr w:type="gramStart"/>
      <w:r w:rsidRPr="00F949DF">
        <w:rPr>
          <w:b/>
        </w:rPr>
        <w:t>od</w:t>
      </w:r>
      <w:proofErr w:type="gram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ponuđenih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osobina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nasledna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osobina</w:t>
      </w:r>
      <w:proofErr w:type="spellEnd"/>
      <w:r w:rsidRPr="00F949DF">
        <w:rPr>
          <w:b/>
        </w:rPr>
        <w:t>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Uspeh</w:t>
      </w:r>
      <w:proofErr w:type="spellEnd"/>
      <w:r>
        <w:t xml:space="preserve"> u </w:t>
      </w:r>
      <w:proofErr w:type="spellStart"/>
      <w:r>
        <w:t>sportu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Uspeh</w:t>
      </w:r>
      <w:proofErr w:type="spellEnd"/>
      <w:r>
        <w:t xml:space="preserve"> u </w:t>
      </w:r>
      <w:proofErr w:type="spellStart"/>
      <w:r>
        <w:t>školi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očiju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kose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Težina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2. </w:t>
      </w:r>
      <w:proofErr w:type="spellStart"/>
      <w:r w:rsidRPr="00F949DF">
        <w:rPr>
          <w:b/>
        </w:rPr>
        <w:t>Razmnožavanje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može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biti</w:t>
      </w:r>
      <w:proofErr w:type="spellEnd"/>
      <w:r w:rsidRPr="00F949DF">
        <w:rPr>
          <w:b/>
        </w:rPr>
        <w:t>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Vantelesno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Bespolno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Telesno</w:t>
      </w:r>
      <w:proofErr w:type="spellEnd"/>
      <w:r>
        <w:rPr>
          <w:lang w:val="sr-Cyrl-RS"/>
        </w:rPr>
        <w:t xml:space="preserve">                </w:t>
      </w:r>
      <w:proofErr w:type="spellStart"/>
      <w:r>
        <w:t>Polno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3. </w:t>
      </w:r>
      <w:proofErr w:type="spellStart"/>
      <w:r w:rsidRPr="00F949DF">
        <w:rPr>
          <w:b/>
        </w:rPr>
        <w:t>Polno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razmnožavanje</w:t>
      </w:r>
      <w:proofErr w:type="spellEnd"/>
      <w:r w:rsidRPr="00F949DF">
        <w:rPr>
          <w:b/>
        </w:rPr>
        <w:t xml:space="preserve"> je: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jedinka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potomstvo</w:t>
      </w:r>
      <w:proofErr w:type="spellEnd"/>
      <w:r>
        <w:t>.</w:t>
      </w:r>
    </w:p>
    <w:p w:rsidR="00F949DF" w:rsidRDefault="00F949DF" w:rsidP="00F949DF">
      <w:pPr>
        <w:pStyle w:val="NoSpacing"/>
      </w:pPr>
      <w:r>
        <w:t xml:space="preserve"> Vid </w:t>
      </w:r>
      <w:proofErr w:type="spellStart"/>
      <w:r>
        <w:t>razmnožavanja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organizmu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da se </w:t>
      </w:r>
      <w:proofErr w:type="spellStart"/>
      <w:r>
        <w:t>razvija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izraštaja</w:t>
      </w:r>
      <w:proofErr w:type="spellEnd"/>
      <w:r>
        <w:t>.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jedinke</w:t>
      </w:r>
      <w:proofErr w:type="spellEnd"/>
      <w:r>
        <w:t xml:space="preserve"> </w:t>
      </w:r>
      <w:proofErr w:type="spellStart"/>
      <w:r>
        <w:t>spajaju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</w:t>
      </w:r>
      <w:proofErr w:type="spellStart"/>
      <w:r>
        <w:t>obrazujući</w:t>
      </w:r>
      <w:proofErr w:type="spellEnd"/>
      <w:r>
        <w:t xml:space="preserve"> </w:t>
      </w:r>
      <w:proofErr w:type="spellStart"/>
      <w:r>
        <w:t>zigoz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nastati</w:t>
      </w:r>
      <w:proofErr w:type="spellEnd"/>
      <w:r>
        <w:t xml:space="preserve"> nova </w:t>
      </w:r>
      <w:proofErr w:type="spellStart"/>
      <w:r>
        <w:t>jedinka</w:t>
      </w:r>
      <w:proofErr w:type="spellEnd"/>
      <w:r>
        <w:t>.</w:t>
      </w:r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4. </w:t>
      </w:r>
      <w:proofErr w:type="spellStart"/>
      <w:r w:rsidRPr="00F949DF">
        <w:rPr>
          <w:b/>
        </w:rPr>
        <w:t>Šta</w:t>
      </w:r>
      <w:proofErr w:type="spellEnd"/>
      <w:r w:rsidRPr="00F949DF">
        <w:rPr>
          <w:b/>
        </w:rPr>
        <w:t xml:space="preserve"> je </w:t>
      </w:r>
      <w:proofErr w:type="spellStart"/>
      <w:r w:rsidRPr="00F949DF">
        <w:rPr>
          <w:b/>
        </w:rPr>
        <w:t>kod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jednojajčanih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blizanaca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isto</w:t>
      </w:r>
      <w:proofErr w:type="spellEnd"/>
      <w:r w:rsidRPr="00F949DF">
        <w:rPr>
          <w:b/>
        </w:rPr>
        <w:t>?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Stečene</w:t>
      </w:r>
      <w:proofErr w:type="spellEnd"/>
      <w:r>
        <w:t xml:space="preserve"> </w:t>
      </w:r>
      <w:proofErr w:type="spellStart"/>
      <w:r>
        <w:t>osobine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Genotip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Nasledne</w:t>
      </w:r>
      <w:proofErr w:type="spellEnd"/>
      <w:r>
        <w:t xml:space="preserve"> </w:t>
      </w:r>
      <w:proofErr w:type="spellStart"/>
      <w:r>
        <w:t>osobine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Fenotip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5. </w:t>
      </w:r>
      <w:proofErr w:type="spellStart"/>
      <w:r w:rsidRPr="00F949DF">
        <w:rPr>
          <w:b/>
        </w:rPr>
        <w:t>Raznolikost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među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jedinkama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iste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vrste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naziva</w:t>
      </w:r>
      <w:proofErr w:type="spellEnd"/>
      <w:r w:rsidRPr="00F949DF">
        <w:rPr>
          <w:b/>
        </w:rPr>
        <w:t xml:space="preserve"> se: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Modifikacija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Mutacija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Razmnožavanje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Varijabilnost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6. </w:t>
      </w:r>
      <w:proofErr w:type="spellStart"/>
      <w:r w:rsidRPr="00F949DF">
        <w:rPr>
          <w:b/>
        </w:rPr>
        <w:t>Nasledni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maaterijal</w:t>
      </w:r>
      <w:proofErr w:type="spellEnd"/>
      <w:r w:rsidRPr="00F949DF">
        <w:rPr>
          <w:b/>
        </w:rPr>
        <w:t xml:space="preserve"> je </w:t>
      </w:r>
      <w:proofErr w:type="spellStart"/>
      <w:r w:rsidRPr="00F949DF">
        <w:rPr>
          <w:b/>
        </w:rPr>
        <w:t>sačinjen</w:t>
      </w:r>
      <w:proofErr w:type="spellEnd"/>
      <w:r w:rsidRPr="00F949DF">
        <w:rPr>
          <w:b/>
        </w:rPr>
        <w:t xml:space="preserve"> </w:t>
      </w:r>
      <w:proofErr w:type="gramStart"/>
      <w:r w:rsidRPr="00F949DF">
        <w:rPr>
          <w:b/>
        </w:rPr>
        <w:t>od</w:t>
      </w:r>
      <w:proofErr w:type="gram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gena</w:t>
      </w:r>
      <w:proofErr w:type="spellEnd"/>
      <w:r w:rsidRPr="00F949DF">
        <w:rPr>
          <w:b/>
        </w:rPr>
        <w:t xml:space="preserve"> pa </w:t>
      </w:r>
      <w:proofErr w:type="spellStart"/>
      <w:r w:rsidRPr="00F949DF">
        <w:rPr>
          <w:b/>
        </w:rPr>
        <w:t>sa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zbog</w:t>
      </w:r>
      <w:proofErr w:type="spellEnd"/>
      <w:r w:rsidRPr="00F949DF">
        <w:rPr>
          <w:b/>
        </w:rPr>
        <w:t xml:space="preserve"> toga </w:t>
      </w:r>
      <w:proofErr w:type="spellStart"/>
      <w:r w:rsidRPr="00F949DF">
        <w:rPr>
          <w:b/>
        </w:rPr>
        <w:t>naziva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još</w:t>
      </w:r>
      <w:proofErr w:type="spellEnd"/>
      <w:r w:rsidRPr="00F949DF">
        <w:rPr>
          <w:b/>
        </w:rPr>
        <w:t>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Genetički</w:t>
      </w:r>
      <w:proofErr w:type="spellEnd"/>
      <w:r>
        <w:t xml:space="preserve"> </w:t>
      </w:r>
      <w:proofErr w:type="spellStart"/>
      <w:r>
        <w:t>materijal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Polni</w:t>
      </w:r>
      <w:proofErr w:type="spellEnd"/>
      <w:r>
        <w:t xml:space="preserve"> </w:t>
      </w:r>
      <w:proofErr w:type="spellStart"/>
      <w:r>
        <w:t>materijal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Telesni</w:t>
      </w:r>
      <w:proofErr w:type="spellEnd"/>
      <w:r>
        <w:t xml:space="preserve"> </w:t>
      </w:r>
      <w:proofErr w:type="spellStart"/>
      <w:r>
        <w:t>materijal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7. </w:t>
      </w:r>
      <w:proofErr w:type="spellStart"/>
      <w:r w:rsidRPr="00F949DF">
        <w:rPr>
          <w:b/>
        </w:rPr>
        <w:t>Proces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promena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naslednih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osobina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kroz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koje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jedna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vrsta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prolazi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tokom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vremena</w:t>
      </w:r>
      <w:proofErr w:type="spellEnd"/>
      <w:r w:rsidRPr="00F949DF">
        <w:rPr>
          <w:b/>
        </w:rPr>
        <w:t xml:space="preserve"> (</w:t>
      </w:r>
      <w:proofErr w:type="spellStart"/>
      <w:r w:rsidRPr="00F949DF">
        <w:rPr>
          <w:b/>
        </w:rPr>
        <w:t>iz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generacije</w:t>
      </w:r>
      <w:proofErr w:type="spellEnd"/>
      <w:r w:rsidRPr="00F949DF">
        <w:rPr>
          <w:b/>
        </w:rPr>
        <w:t xml:space="preserve"> u </w:t>
      </w:r>
      <w:proofErr w:type="spellStart"/>
      <w:r w:rsidRPr="00F949DF">
        <w:rPr>
          <w:b/>
        </w:rPr>
        <w:t>generaciju</w:t>
      </w:r>
      <w:proofErr w:type="spellEnd"/>
      <w:r w:rsidRPr="00F949DF">
        <w:rPr>
          <w:b/>
        </w:rPr>
        <w:t xml:space="preserve">) </w:t>
      </w:r>
      <w:proofErr w:type="spellStart"/>
      <w:r w:rsidRPr="00F949DF">
        <w:rPr>
          <w:b/>
        </w:rPr>
        <w:t>naziva</w:t>
      </w:r>
      <w:proofErr w:type="spellEnd"/>
      <w:r w:rsidRPr="00F949DF">
        <w:rPr>
          <w:b/>
        </w:rPr>
        <w:t xml:space="preserve"> se: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Evolucija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Koevolucija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Revolucija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Ekologija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8. </w:t>
      </w:r>
      <w:proofErr w:type="spellStart"/>
      <w:r w:rsidRPr="00F949DF">
        <w:rPr>
          <w:b/>
        </w:rPr>
        <w:t>Ocem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teorija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evolucije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smatra</w:t>
      </w:r>
      <w:proofErr w:type="spellEnd"/>
      <w:r w:rsidRPr="00F949DF">
        <w:rPr>
          <w:b/>
        </w:rPr>
        <w:t xml:space="preserve"> se: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Luj</w:t>
      </w:r>
      <w:proofErr w:type="spellEnd"/>
      <w:r>
        <w:t xml:space="preserve"> </w:t>
      </w:r>
      <w:proofErr w:type="spellStart"/>
      <w:r>
        <w:t>Paster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Čarls</w:t>
      </w:r>
      <w:proofErr w:type="spellEnd"/>
      <w:r>
        <w:t xml:space="preserve"> </w:t>
      </w:r>
      <w:proofErr w:type="spellStart"/>
      <w:r>
        <w:t>Darvin</w:t>
      </w:r>
      <w:proofErr w:type="spellEnd"/>
    </w:p>
    <w:p w:rsidR="00F949DF" w:rsidRDefault="00F949DF" w:rsidP="00F949DF">
      <w:pPr>
        <w:pStyle w:val="NoSpacing"/>
      </w:pPr>
      <w:r>
        <w:t xml:space="preserve"> Karl Line</w:t>
      </w:r>
    </w:p>
    <w:p w:rsidR="00F949DF" w:rsidRDefault="00F949DF" w:rsidP="00F949DF">
      <w:pPr>
        <w:pStyle w:val="NoSpacing"/>
      </w:pPr>
      <w:r>
        <w:t xml:space="preserve"> Ernest </w:t>
      </w:r>
      <w:proofErr w:type="spellStart"/>
      <w:r>
        <w:t>Hekel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r w:rsidRPr="00F949DF">
        <w:rPr>
          <w:b/>
        </w:rPr>
        <w:t xml:space="preserve">9. </w:t>
      </w:r>
      <w:proofErr w:type="spellStart"/>
      <w:r w:rsidRPr="00F949DF">
        <w:rPr>
          <w:b/>
        </w:rPr>
        <w:t>Nasledni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materijal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kod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bakterija</w:t>
      </w:r>
      <w:proofErr w:type="spellEnd"/>
      <w:r w:rsidRPr="00F949DF">
        <w:rPr>
          <w:b/>
        </w:rPr>
        <w:t xml:space="preserve"> se </w:t>
      </w:r>
      <w:proofErr w:type="spellStart"/>
      <w:r w:rsidRPr="00F949DF">
        <w:rPr>
          <w:b/>
        </w:rPr>
        <w:t>nalazi</w:t>
      </w:r>
      <w:proofErr w:type="spellEnd"/>
      <w:r w:rsidRPr="00F949DF">
        <w:rPr>
          <w:b/>
        </w:rPr>
        <w:t xml:space="preserve"> u: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Citoplazmi</w:t>
      </w:r>
      <w:proofErr w:type="spellEnd"/>
      <w:r>
        <w:t xml:space="preserve"> (</w:t>
      </w:r>
      <w:proofErr w:type="spellStart"/>
      <w:r>
        <w:t>rasut</w:t>
      </w:r>
      <w:proofErr w:type="spellEnd"/>
      <w:r>
        <w:t>)</w:t>
      </w:r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Mitohondriji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Ribozomima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Jedru</w:t>
      </w:r>
      <w:proofErr w:type="spellEnd"/>
    </w:p>
    <w:p w:rsidR="00F949DF" w:rsidRPr="00F949DF" w:rsidRDefault="00F949DF" w:rsidP="00F949DF">
      <w:pPr>
        <w:pStyle w:val="NoSpacing"/>
        <w:rPr>
          <w:b/>
        </w:rPr>
      </w:pPr>
      <w:bookmarkStart w:id="0" w:name="_GoBack"/>
      <w:r w:rsidRPr="00F949DF">
        <w:rPr>
          <w:b/>
        </w:rPr>
        <w:t xml:space="preserve">10. </w:t>
      </w:r>
      <w:proofErr w:type="spellStart"/>
      <w:r w:rsidRPr="00F949DF">
        <w:rPr>
          <w:b/>
        </w:rPr>
        <w:t>Nauka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koja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proučava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nasleđivanje</w:t>
      </w:r>
      <w:proofErr w:type="spellEnd"/>
      <w:r w:rsidRPr="00F949DF">
        <w:rPr>
          <w:b/>
        </w:rPr>
        <w:t xml:space="preserve"> i </w:t>
      </w:r>
      <w:proofErr w:type="spellStart"/>
      <w:r w:rsidRPr="00F949DF">
        <w:rPr>
          <w:b/>
        </w:rPr>
        <w:t>promenljivost</w:t>
      </w:r>
      <w:proofErr w:type="spellEnd"/>
      <w:r w:rsidRPr="00F949DF">
        <w:rPr>
          <w:b/>
        </w:rPr>
        <w:t xml:space="preserve"> </w:t>
      </w:r>
      <w:proofErr w:type="spellStart"/>
      <w:r w:rsidRPr="00F949DF">
        <w:rPr>
          <w:b/>
        </w:rPr>
        <w:t>naziva</w:t>
      </w:r>
      <w:proofErr w:type="spellEnd"/>
      <w:r w:rsidRPr="00F949DF">
        <w:rPr>
          <w:b/>
        </w:rPr>
        <w:t xml:space="preserve"> se:</w:t>
      </w:r>
    </w:p>
    <w:bookmarkEnd w:id="0"/>
    <w:p w:rsidR="00F949DF" w:rsidRDefault="00F949DF" w:rsidP="00F949DF">
      <w:pPr>
        <w:pStyle w:val="NoSpacing"/>
      </w:pPr>
      <w:r>
        <w:t xml:space="preserve"> </w:t>
      </w:r>
      <w:proofErr w:type="spellStart"/>
      <w:r>
        <w:t>Hirurgija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Genetika</w:t>
      </w:r>
      <w:proofErr w:type="spellEnd"/>
    </w:p>
    <w:p w:rsidR="00F949DF" w:rsidRDefault="00F949DF" w:rsidP="00F949DF">
      <w:pPr>
        <w:pStyle w:val="NoSpacing"/>
      </w:pPr>
      <w:r>
        <w:t xml:space="preserve"> </w:t>
      </w:r>
      <w:proofErr w:type="spellStart"/>
      <w:r>
        <w:t>Evolucija</w:t>
      </w:r>
      <w:proofErr w:type="spellEnd"/>
    </w:p>
    <w:p w:rsidR="00C60AAF" w:rsidRDefault="00F949DF" w:rsidP="00F949DF">
      <w:pPr>
        <w:pStyle w:val="NoSpacing"/>
      </w:pPr>
      <w:r>
        <w:t xml:space="preserve"> </w:t>
      </w:r>
      <w:proofErr w:type="spellStart"/>
      <w:r>
        <w:t>Ortopedija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DF"/>
    <w:rsid w:val="0030409D"/>
    <w:rsid w:val="00365068"/>
    <w:rsid w:val="004B6EA5"/>
    <w:rsid w:val="00975545"/>
    <w:rsid w:val="00C60AAF"/>
    <w:rsid w:val="00F83F19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2022-07-09T10:08:00Z</dcterms:created>
  <dcterms:modified xsi:type="dcterms:W3CDTF">2022-07-09T10:09:00Z</dcterms:modified>
</cp:coreProperties>
</file>