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D" w:rsidRPr="00500BED" w:rsidRDefault="00500BED" w:rsidP="00500BED">
      <w:pPr>
        <w:rPr>
          <w:b/>
          <w:bCs/>
        </w:rPr>
      </w:pPr>
      <w:proofErr w:type="spellStart"/>
      <w:r w:rsidRPr="00500BED">
        <w:rPr>
          <w:b/>
          <w:bCs/>
        </w:rPr>
        <w:t>Подскуп</w:t>
      </w:r>
      <w:proofErr w:type="spellEnd"/>
      <w:r w:rsidRPr="00500BED">
        <w:rPr>
          <w:b/>
          <w:bCs/>
        </w:rPr>
        <w:t xml:space="preserve"> </w:t>
      </w:r>
      <w:proofErr w:type="spellStart"/>
      <w:r w:rsidRPr="00500BED">
        <w:rPr>
          <w:b/>
          <w:bCs/>
        </w:rPr>
        <w:t>скупа</w:t>
      </w:r>
      <w:proofErr w:type="spellEnd"/>
    </w:p>
    <w:p w:rsidR="00500BED" w:rsidRPr="00500BED" w:rsidRDefault="00500BED" w:rsidP="00500BED">
      <w:pPr>
        <w:pStyle w:val="NoSpacing"/>
        <w:rPr>
          <w:b/>
        </w:rPr>
      </w:pPr>
      <w:r w:rsidRPr="00500BED">
        <w:rPr>
          <w:b/>
        </w:rPr>
        <w:t>1. </w:t>
      </w:r>
      <w:proofErr w:type="spellStart"/>
      <w:r w:rsidRPr="00500BED">
        <w:rPr>
          <w:b/>
        </w:rPr>
        <w:t>Који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од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датих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скупова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су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подскупови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скупа</w:t>
      </w:r>
      <w:proofErr w:type="spellEnd"/>
      <w:r w:rsidRPr="00500BED">
        <w:rPr>
          <w:b/>
        </w:rPr>
        <w:t xml:space="preserve"> А</w:t>
      </w:r>
      <w:proofErr w:type="gramStart"/>
      <w:r w:rsidRPr="00500BED">
        <w:rPr>
          <w:b/>
        </w:rPr>
        <w:t>={</w:t>
      </w:r>
      <w:proofErr w:type="gramEnd"/>
      <w:r w:rsidRPr="00500BED">
        <w:rPr>
          <w:b/>
        </w:rPr>
        <w:t>4, 6, 16, 23, 55, 90}?</w:t>
      </w:r>
    </w:p>
    <w:p w:rsidR="00500BED" w:rsidRPr="00500BED" w:rsidRDefault="00500BED" w:rsidP="00500BED">
      <w:pPr>
        <w:pStyle w:val="NoSpacing"/>
      </w:pPr>
      <w:r w:rsidRPr="00500BED">
        <w:t> {16}</w:t>
      </w:r>
    </w:p>
    <w:p w:rsidR="00500BED" w:rsidRPr="00500BED" w:rsidRDefault="00500BED" w:rsidP="00500BED">
      <w:pPr>
        <w:pStyle w:val="NoSpacing"/>
      </w:pPr>
      <w:r w:rsidRPr="00500BED">
        <w:t> {23, 24}</w:t>
      </w:r>
    </w:p>
    <w:p w:rsidR="00500BED" w:rsidRPr="00500BED" w:rsidRDefault="00500BED" w:rsidP="00500BED">
      <w:pPr>
        <w:pStyle w:val="NoSpacing"/>
      </w:pPr>
      <w:r w:rsidRPr="00500BED">
        <w:t> { }</w:t>
      </w:r>
    </w:p>
    <w:p w:rsidR="00500BED" w:rsidRPr="00500BED" w:rsidRDefault="00500BED" w:rsidP="00500BED">
      <w:pPr>
        <w:pStyle w:val="NoSpacing"/>
      </w:pPr>
      <w:r w:rsidRPr="00500BED">
        <w:t> {55, 16}</w:t>
      </w:r>
    </w:p>
    <w:p w:rsidR="00500BED" w:rsidRPr="00500BED" w:rsidRDefault="00500BED" w:rsidP="00500BED">
      <w:pPr>
        <w:pStyle w:val="NoSpacing"/>
      </w:pPr>
      <w:r w:rsidRPr="00500BED">
        <w:t> {4, 6, 8}</w:t>
      </w:r>
    </w:p>
    <w:p w:rsidR="00500BED" w:rsidRPr="00500BED" w:rsidRDefault="00500BED" w:rsidP="00500BED">
      <w:pPr>
        <w:pStyle w:val="NoSpacing"/>
      </w:pPr>
      <w:r w:rsidRPr="00500BED">
        <w:t> А</w:t>
      </w:r>
    </w:p>
    <w:p w:rsidR="00500BED" w:rsidRPr="00500BED" w:rsidRDefault="00500BED" w:rsidP="00500BED">
      <w:pPr>
        <w:pStyle w:val="NoSpacing"/>
        <w:rPr>
          <w:b/>
        </w:rPr>
      </w:pPr>
      <w:r w:rsidRPr="00500BED">
        <w:rPr>
          <w:b/>
        </w:rPr>
        <w:t>2. </w:t>
      </w:r>
      <w:proofErr w:type="spellStart"/>
      <w:r w:rsidRPr="00500BED">
        <w:rPr>
          <w:b/>
        </w:rPr>
        <w:t>Колико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подскупова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има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</w:t>
      </w:r>
      <w:proofErr w:type="spellEnd"/>
      <w:r w:rsidRPr="00500BED">
        <w:rPr>
          <w:b/>
        </w:rPr>
        <w:t xml:space="preserve"> А</w:t>
      </w:r>
      <w:proofErr w:type="gramStart"/>
      <w:r w:rsidRPr="00500BED">
        <w:rPr>
          <w:b/>
        </w:rPr>
        <w:t>={</w:t>
      </w:r>
      <w:proofErr w:type="gramEnd"/>
      <w:r w:rsidRPr="00500BED">
        <w:rPr>
          <w:b/>
        </w:rPr>
        <w:t>5,7}?</w:t>
      </w:r>
    </w:p>
    <w:p w:rsidR="00500BED" w:rsidRPr="00500BED" w:rsidRDefault="00500BED" w:rsidP="00500BED">
      <w:pPr>
        <w:pStyle w:val="NoSpacing"/>
      </w:pPr>
      <w:r w:rsidRPr="00500BED">
        <w:t> 0</w:t>
      </w:r>
    </w:p>
    <w:p w:rsidR="00500BED" w:rsidRPr="00500BED" w:rsidRDefault="00500BED" w:rsidP="00500BED">
      <w:pPr>
        <w:pStyle w:val="NoSpacing"/>
      </w:pPr>
      <w:r w:rsidRPr="00500BED">
        <w:t> 1</w:t>
      </w:r>
    </w:p>
    <w:p w:rsidR="00500BED" w:rsidRPr="00500BED" w:rsidRDefault="00500BED" w:rsidP="00500BED">
      <w:pPr>
        <w:pStyle w:val="NoSpacing"/>
      </w:pPr>
      <w:r w:rsidRPr="00500BED">
        <w:t> 2</w:t>
      </w:r>
    </w:p>
    <w:p w:rsidR="00500BED" w:rsidRPr="00500BED" w:rsidRDefault="00500BED" w:rsidP="00500BED">
      <w:pPr>
        <w:pStyle w:val="NoSpacing"/>
      </w:pPr>
      <w:r w:rsidRPr="00500BED">
        <w:t> 3</w:t>
      </w:r>
    </w:p>
    <w:p w:rsidR="00500BED" w:rsidRPr="00500BED" w:rsidRDefault="00500BED" w:rsidP="00500BED">
      <w:pPr>
        <w:pStyle w:val="NoSpacing"/>
      </w:pPr>
      <w:r w:rsidRPr="00500BED">
        <w:t> 4</w:t>
      </w:r>
    </w:p>
    <w:p w:rsidR="00500BED" w:rsidRPr="00500BED" w:rsidRDefault="00500BED" w:rsidP="00500BED">
      <w:pPr>
        <w:pStyle w:val="NoSpacing"/>
      </w:pPr>
      <w:r w:rsidRPr="00500BED">
        <w:t> 5</w:t>
      </w:r>
    </w:p>
    <w:p w:rsidR="00500BED" w:rsidRPr="00500BED" w:rsidRDefault="00500BED" w:rsidP="00500BED">
      <w:pPr>
        <w:pStyle w:val="NoSpacing"/>
        <w:rPr>
          <w:b/>
        </w:rPr>
      </w:pPr>
      <w:r w:rsidRPr="00500BED">
        <w:rPr>
          <w:b/>
        </w:rPr>
        <w:t>3. </w:t>
      </w:r>
      <w:proofErr w:type="spellStart"/>
      <w:r w:rsidRPr="00500BED">
        <w:rPr>
          <w:b/>
        </w:rPr>
        <w:t>Колико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елемената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има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</w:t>
      </w:r>
      <w:proofErr w:type="spellEnd"/>
      <w:r w:rsidRPr="00500BED">
        <w:rPr>
          <w:b/>
        </w:rPr>
        <w:t xml:space="preserve"> S</w:t>
      </w:r>
      <w:proofErr w:type="gramStart"/>
      <w:r w:rsidRPr="00500BED">
        <w:rPr>
          <w:b/>
        </w:rPr>
        <w:t>={</w:t>
      </w:r>
      <w:proofErr w:type="gramEnd"/>
      <w:r w:rsidRPr="00500BED">
        <w:rPr>
          <w:b/>
        </w:rPr>
        <w:t>x│x</w:t>
      </w:r>
      <w:r w:rsidRPr="00500BED">
        <w:rPr>
          <w:rFonts w:ascii="Cambria Math" w:hAnsi="Cambria Math" w:cs="Cambria Math"/>
          <w:b/>
        </w:rPr>
        <w:t>∈</w:t>
      </w:r>
      <w:r w:rsidRPr="00500BED">
        <w:rPr>
          <w:b/>
        </w:rPr>
        <w:t>N,12</w:t>
      </w:r>
      <w:r w:rsidRPr="00500BED">
        <w:rPr>
          <w:rFonts w:ascii="Calibri" w:hAnsi="Calibri" w:cs="Calibri"/>
          <w:b/>
        </w:rPr>
        <w:t>≤</w:t>
      </w:r>
      <w:r w:rsidRPr="00500BED">
        <w:rPr>
          <w:b/>
        </w:rPr>
        <w:t>x&lt;18}?</w:t>
      </w:r>
    </w:p>
    <w:p w:rsidR="00500BED" w:rsidRPr="00500BED" w:rsidRDefault="00500BED" w:rsidP="00500BED">
      <w:pPr>
        <w:pStyle w:val="NoSpacing"/>
      </w:pPr>
      <w:r w:rsidRPr="00500BE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5pt;height:18pt" o:ole="">
            <v:imagedata r:id="rId5" o:title=""/>
          </v:shape>
          <w:control r:id="rId6" w:name="DefaultOcxName" w:shapeid="_x0000_i1030"/>
        </w:object>
      </w:r>
    </w:p>
    <w:p w:rsidR="00500BED" w:rsidRPr="00500BED" w:rsidRDefault="00500BED" w:rsidP="00500BED">
      <w:pPr>
        <w:pStyle w:val="NoSpacing"/>
        <w:rPr>
          <w:b/>
        </w:rPr>
      </w:pPr>
      <w:r w:rsidRPr="00500BED">
        <w:rPr>
          <w:b/>
        </w:rPr>
        <w:t>4. </w:t>
      </w:r>
      <w:proofErr w:type="spellStart"/>
      <w:r w:rsidRPr="00500BED">
        <w:rPr>
          <w:b/>
        </w:rPr>
        <w:t>Колико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елемената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има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унија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скупова</w:t>
      </w:r>
      <w:proofErr w:type="spellEnd"/>
      <w:r w:rsidRPr="00500BED">
        <w:rPr>
          <w:b/>
        </w:rPr>
        <w:t xml:space="preserve"> М</w:t>
      </w:r>
      <w:proofErr w:type="gramStart"/>
      <w:r w:rsidRPr="00500BED">
        <w:rPr>
          <w:b/>
        </w:rPr>
        <w:t>={</w:t>
      </w:r>
      <w:proofErr w:type="gramEnd"/>
      <w:r w:rsidRPr="00500BED">
        <w:rPr>
          <w:b/>
        </w:rPr>
        <w:t>x│x</w:t>
      </w:r>
      <w:r w:rsidRPr="00500BED">
        <w:rPr>
          <w:rFonts w:ascii="Cambria Math" w:hAnsi="Cambria Math" w:cs="Cambria Math"/>
          <w:b/>
        </w:rPr>
        <w:t>∈</w:t>
      </w:r>
      <w:r w:rsidRPr="00500BED">
        <w:rPr>
          <w:b/>
        </w:rPr>
        <w:t>N,9</w:t>
      </w:r>
      <w:r w:rsidRPr="00500BED">
        <w:rPr>
          <w:rFonts w:ascii="Calibri" w:hAnsi="Calibri" w:cs="Calibri"/>
          <w:b/>
        </w:rPr>
        <w:t>≤</w:t>
      </w:r>
      <w:r w:rsidRPr="00500BED">
        <w:rPr>
          <w:b/>
        </w:rPr>
        <w:t xml:space="preserve">x&lt;10} </w:t>
      </w:r>
      <w:r w:rsidRPr="00500BED">
        <w:rPr>
          <w:rFonts w:ascii="Calibri" w:hAnsi="Calibri" w:cs="Calibri"/>
          <w:b/>
        </w:rPr>
        <w:t>и</w:t>
      </w:r>
      <w:r w:rsidRPr="00500BED">
        <w:rPr>
          <w:b/>
        </w:rPr>
        <w:t xml:space="preserve"> N={x</w:t>
      </w:r>
      <w:r w:rsidRPr="00500BED">
        <w:rPr>
          <w:rFonts w:ascii="Calibri" w:hAnsi="Calibri" w:cs="Calibri"/>
          <w:b/>
        </w:rPr>
        <w:t>│</w:t>
      </w:r>
      <w:r w:rsidRPr="00500BED">
        <w:rPr>
          <w:b/>
        </w:rPr>
        <w:t>x</w:t>
      </w:r>
      <w:r w:rsidRPr="00500BED">
        <w:rPr>
          <w:rFonts w:ascii="Cambria Math" w:hAnsi="Cambria Math" w:cs="Cambria Math"/>
          <w:b/>
        </w:rPr>
        <w:t>∈</w:t>
      </w:r>
      <w:r w:rsidRPr="00500BED">
        <w:rPr>
          <w:b/>
        </w:rPr>
        <w:t>N,6</w:t>
      </w:r>
      <w:r w:rsidRPr="00500BED">
        <w:rPr>
          <w:rFonts w:ascii="Calibri" w:hAnsi="Calibri" w:cs="Calibri"/>
          <w:b/>
        </w:rPr>
        <w:t>≤</w:t>
      </w:r>
      <w:r w:rsidRPr="00500BED">
        <w:rPr>
          <w:b/>
        </w:rPr>
        <w:t>x</w:t>
      </w:r>
      <w:r w:rsidRPr="00500BED">
        <w:rPr>
          <w:rFonts w:ascii="Calibri" w:hAnsi="Calibri" w:cs="Calibri"/>
          <w:b/>
        </w:rPr>
        <w:t>≤</w:t>
      </w:r>
      <w:r w:rsidRPr="00500BED">
        <w:rPr>
          <w:b/>
        </w:rPr>
        <w:t>10}</w:t>
      </w:r>
    </w:p>
    <w:p w:rsidR="00500BED" w:rsidRPr="00500BED" w:rsidRDefault="00500BED" w:rsidP="00500BED">
      <w:pPr>
        <w:pStyle w:val="NoSpacing"/>
      </w:pPr>
      <w:r w:rsidRPr="00500BED">
        <w:object w:dxaOrig="1440" w:dyaOrig="1440">
          <v:shape id="_x0000_i1029" type="#_x0000_t75" style="width:53.5pt;height:18pt" o:ole="">
            <v:imagedata r:id="rId5" o:title=""/>
          </v:shape>
          <w:control r:id="rId7" w:name="DefaultOcxName1" w:shapeid="_x0000_i1029"/>
        </w:object>
      </w:r>
    </w:p>
    <w:p w:rsidR="00500BED" w:rsidRPr="00500BED" w:rsidRDefault="00500BED" w:rsidP="00500BED">
      <w:pPr>
        <w:pStyle w:val="NoSpacing"/>
        <w:rPr>
          <w:b/>
        </w:rPr>
      </w:pPr>
      <w:bookmarkStart w:id="0" w:name="_GoBack"/>
      <w:r w:rsidRPr="00500BED">
        <w:rPr>
          <w:b/>
        </w:rPr>
        <w:t>5. </w:t>
      </w:r>
      <w:proofErr w:type="spellStart"/>
      <w:r w:rsidRPr="00500BED">
        <w:rPr>
          <w:b/>
        </w:rPr>
        <w:t>Ако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је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дат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скуп</w:t>
      </w:r>
      <w:proofErr w:type="spellEnd"/>
      <w:r w:rsidRPr="00500BED">
        <w:rPr>
          <w:b/>
        </w:rPr>
        <w:t xml:space="preserve"> L</w:t>
      </w:r>
      <w:proofErr w:type="gramStart"/>
      <w:r w:rsidRPr="00500BED">
        <w:rPr>
          <w:b/>
        </w:rPr>
        <w:t>={</w:t>
      </w:r>
      <w:proofErr w:type="gramEnd"/>
      <w:r w:rsidRPr="00500BED">
        <w:rPr>
          <w:b/>
        </w:rPr>
        <w:t xml:space="preserve">3,5,7,8}, </w:t>
      </w:r>
      <w:proofErr w:type="spellStart"/>
      <w:r w:rsidRPr="00500BED">
        <w:rPr>
          <w:b/>
        </w:rPr>
        <w:t>изабери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тачна</w:t>
      </w:r>
      <w:proofErr w:type="spellEnd"/>
      <w:r w:rsidRPr="00500BED">
        <w:rPr>
          <w:b/>
        </w:rPr>
        <w:t xml:space="preserve"> </w:t>
      </w:r>
      <w:proofErr w:type="spellStart"/>
      <w:r w:rsidRPr="00500BED">
        <w:rPr>
          <w:b/>
        </w:rPr>
        <w:t>тврђења</w:t>
      </w:r>
      <w:proofErr w:type="spellEnd"/>
      <w:r w:rsidRPr="00500BED">
        <w:rPr>
          <w:b/>
        </w:rPr>
        <w:t>:</w:t>
      </w:r>
    </w:p>
    <w:bookmarkEnd w:id="0"/>
    <w:p w:rsidR="00500BED" w:rsidRPr="00500BED" w:rsidRDefault="00500BED" w:rsidP="00500BED">
      <w:pPr>
        <w:pStyle w:val="NoSpacing"/>
      </w:pPr>
      <w:r w:rsidRPr="00500BED">
        <w:t> 3</w:t>
      </w:r>
      <w:r w:rsidRPr="00500BED">
        <w:rPr>
          <w:rFonts w:ascii="Cambria Math" w:hAnsi="Cambria Math" w:cs="Cambria Math"/>
        </w:rPr>
        <w:t>⊂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5</w:t>
      </w:r>
      <w:r w:rsidRPr="00500BED">
        <w:rPr>
          <w:rFonts w:ascii="Cambria Math" w:hAnsi="Cambria Math" w:cs="Cambria Math"/>
        </w:rPr>
        <w:t>∈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</w:t>
      </w:r>
      <w:r w:rsidRPr="00500BED">
        <w:rPr>
          <w:rFonts w:ascii="Cambria Math" w:hAnsi="Cambria Math" w:cs="Cambria Math"/>
        </w:rPr>
        <w:t>∅∈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</w:t>
      </w:r>
      <w:r w:rsidRPr="00500BED">
        <w:rPr>
          <w:rFonts w:ascii="Cambria Math" w:hAnsi="Cambria Math" w:cs="Cambria Math"/>
        </w:rPr>
        <w:t>∅⊂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{8}</w:t>
      </w:r>
      <w:r w:rsidRPr="00500BED">
        <w:rPr>
          <w:rFonts w:ascii="Cambria Math" w:hAnsi="Cambria Math" w:cs="Cambria Math"/>
        </w:rPr>
        <w:t>⊂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{8}</w:t>
      </w:r>
      <w:r w:rsidRPr="00500BED">
        <w:rPr>
          <w:rFonts w:ascii="Cambria Math" w:hAnsi="Cambria Math" w:cs="Cambria Math"/>
        </w:rPr>
        <w:t>∈</w:t>
      </w:r>
      <w:r w:rsidRPr="00500BED">
        <w:t>L</w:t>
      </w:r>
    </w:p>
    <w:p w:rsidR="00500BED" w:rsidRPr="00500BED" w:rsidRDefault="00500BED" w:rsidP="00500BED">
      <w:pPr>
        <w:pStyle w:val="NoSpacing"/>
      </w:pPr>
      <w:r w:rsidRPr="00500BED">
        <w:t> L</w:t>
      </w:r>
      <w:r w:rsidRPr="00500BED">
        <w:rPr>
          <w:rFonts w:ascii="Cambria Math" w:hAnsi="Cambria Math" w:cs="Cambria Math"/>
        </w:rPr>
        <w:t>⊂</w:t>
      </w:r>
      <w:r w:rsidRPr="00500BED">
        <w:t>L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ED"/>
    <w:rsid w:val="0030409D"/>
    <w:rsid w:val="00365068"/>
    <w:rsid w:val="004B6EA5"/>
    <w:rsid w:val="00500BE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5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76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23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7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5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988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8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639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320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2022-07-10T21:26:00Z</dcterms:created>
  <dcterms:modified xsi:type="dcterms:W3CDTF">2022-07-10T21:26:00Z</dcterms:modified>
</cp:coreProperties>
</file>