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418" w:rsidRDefault="007E2418" w:rsidP="007E2418">
      <w:proofErr w:type="spellStart"/>
      <w:r>
        <w:t>Презентска</w:t>
      </w:r>
      <w:proofErr w:type="spellEnd"/>
      <w:r>
        <w:t xml:space="preserve"> </w:t>
      </w:r>
      <w:proofErr w:type="spellStart"/>
      <w:r>
        <w:t>основа</w:t>
      </w:r>
      <w:proofErr w:type="spellEnd"/>
    </w:p>
    <w:p w:rsidR="007E2418" w:rsidRPr="007E2418" w:rsidRDefault="007E2418" w:rsidP="007E2418">
      <w:pPr>
        <w:pStyle w:val="NoSpacing"/>
        <w:rPr>
          <w:b/>
        </w:rPr>
      </w:pPr>
      <w:r w:rsidRPr="007E2418">
        <w:rPr>
          <w:b/>
        </w:rPr>
        <w:t xml:space="preserve">1. </w:t>
      </w:r>
      <w:proofErr w:type="spellStart"/>
      <w:r w:rsidRPr="007E2418">
        <w:rPr>
          <w:b/>
        </w:rPr>
        <w:t>Презентска</w:t>
      </w:r>
      <w:proofErr w:type="spellEnd"/>
      <w:r w:rsidRPr="007E2418">
        <w:rPr>
          <w:b/>
        </w:rPr>
        <w:t xml:space="preserve"> </w:t>
      </w:r>
      <w:proofErr w:type="spellStart"/>
      <w:r w:rsidRPr="007E2418">
        <w:rPr>
          <w:b/>
        </w:rPr>
        <w:t>основа</w:t>
      </w:r>
      <w:proofErr w:type="spellEnd"/>
      <w:r w:rsidRPr="007E2418">
        <w:rPr>
          <w:b/>
        </w:rPr>
        <w:t xml:space="preserve"> </w:t>
      </w:r>
      <w:proofErr w:type="spellStart"/>
      <w:r w:rsidRPr="007E2418">
        <w:rPr>
          <w:b/>
        </w:rPr>
        <w:t>глагола</w:t>
      </w:r>
      <w:proofErr w:type="spellEnd"/>
      <w:r w:rsidRPr="007E2418">
        <w:rPr>
          <w:b/>
        </w:rPr>
        <w:t xml:space="preserve"> ИЋИ </w:t>
      </w:r>
      <w:proofErr w:type="spellStart"/>
      <w:r w:rsidRPr="007E2418">
        <w:rPr>
          <w:b/>
        </w:rPr>
        <w:t>гласи</w:t>
      </w:r>
      <w:proofErr w:type="spellEnd"/>
      <w:r w:rsidRPr="007E2418">
        <w:rPr>
          <w:b/>
        </w:rPr>
        <w:t>:</w:t>
      </w:r>
    </w:p>
    <w:p w:rsidR="007E2418" w:rsidRDefault="007E2418" w:rsidP="007E2418">
      <w:pPr>
        <w:pStyle w:val="NoSpacing"/>
      </w:pPr>
      <w:r>
        <w:t xml:space="preserve"> </w:t>
      </w:r>
      <w:proofErr w:type="spellStart"/>
      <w:proofErr w:type="gramStart"/>
      <w:r>
        <w:t>ић</w:t>
      </w:r>
      <w:proofErr w:type="spellEnd"/>
      <w:r>
        <w:t>-</w:t>
      </w:r>
      <w:proofErr w:type="gramEnd"/>
    </w:p>
    <w:p w:rsidR="007E2418" w:rsidRDefault="007E2418" w:rsidP="007E2418">
      <w:pPr>
        <w:pStyle w:val="NoSpacing"/>
      </w:pPr>
      <w:r>
        <w:t xml:space="preserve"> </w:t>
      </w:r>
      <w:proofErr w:type="spellStart"/>
      <w:proofErr w:type="gramStart"/>
      <w:r>
        <w:t>иде</w:t>
      </w:r>
      <w:proofErr w:type="spellEnd"/>
      <w:r>
        <w:t>-</w:t>
      </w:r>
      <w:proofErr w:type="gramEnd"/>
    </w:p>
    <w:p w:rsidR="007E2418" w:rsidRDefault="007E2418" w:rsidP="007E2418">
      <w:pPr>
        <w:pStyle w:val="NoSpacing"/>
      </w:pPr>
      <w:r>
        <w:t xml:space="preserve"> </w:t>
      </w:r>
      <w:proofErr w:type="spellStart"/>
      <w:proofErr w:type="gramStart"/>
      <w:r>
        <w:t>ид</w:t>
      </w:r>
      <w:proofErr w:type="spellEnd"/>
      <w:r>
        <w:t>-</w:t>
      </w:r>
      <w:proofErr w:type="gramEnd"/>
    </w:p>
    <w:p w:rsidR="007E2418" w:rsidRPr="007E2418" w:rsidRDefault="007E2418" w:rsidP="007E2418">
      <w:pPr>
        <w:pStyle w:val="NoSpacing"/>
        <w:rPr>
          <w:b/>
        </w:rPr>
      </w:pPr>
      <w:r w:rsidRPr="007E2418">
        <w:rPr>
          <w:b/>
        </w:rPr>
        <w:t xml:space="preserve">2. </w:t>
      </w:r>
      <w:proofErr w:type="spellStart"/>
      <w:r w:rsidRPr="007E2418">
        <w:rPr>
          <w:b/>
        </w:rPr>
        <w:t>Презентска</w:t>
      </w:r>
      <w:proofErr w:type="spellEnd"/>
      <w:r w:rsidRPr="007E2418">
        <w:rPr>
          <w:b/>
        </w:rPr>
        <w:t xml:space="preserve"> </w:t>
      </w:r>
      <w:proofErr w:type="spellStart"/>
      <w:r w:rsidRPr="007E2418">
        <w:rPr>
          <w:b/>
        </w:rPr>
        <w:t>основа</w:t>
      </w:r>
      <w:proofErr w:type="spellEnd"/>
      <w:r w:rsidRPr="007E2418">
        <w:rPr>
          <w:b/>
        </w:rPr>
        <w:t xml:space="preserve"> </w:t>
      </w:r>
      <w:proofErr w:type="spellStart"/>
      <w:r w:rsidRPr="007E2418">
        <w:rPr>
          <w:b/>
        </w:rPr>
        <w:t>глагола</w:t>
      </w:r>
      <w:proofErr w:type="spellEnd"/>
      <w:r w:rsidRPr="007E2418">
        <w:rPr>
          <w:b/>
        </w:rPr>
        <w:t xml:space="preserve"> СТИЋИ </w:t>
      </w:r>
      <w:proofErr w:type="spellStart"/>
      <w:r w:rsidRPr="007E2418">
        <w:rPr>
          <w:b/>
        </w:rPr>
        <w:t>гласи</w:t>
      </w:r>
      <w:proofErr w:type="spellEnd"/>
      <w:r w:rsidRPr="007E2418">
        <w:rPr>
          <w:b/>
        </w:rPr>
        <w:t>:</w:t>
      </w:r>
    </w:p>
    <w:p w:rsidR="007E2418" w:rsidRDefault="007E2418" w:rsidP="007E2418">
      <w:pPr>
        <w:pStyle w:val="NoSpacing"/>
      </w:pPr>
      <w:r>
        <w:t xml:space="preserve"> </w:t>
      </w:r>
      <w:proofErr w:type="spellStart"/>
      <w:proofErr w:type="gramStart"/>
      <w:r>
        <w:t>стиже</w:t>
      </w:r>
      <w:proofErr w:type="spellEnd"/>
      <w:r>
        <w:t>-</w:t>
      </w:r>
      <w:proofErr w:type="gramEnd"/>
    </w:p>
    <w:p w:rsidR="007E2418" w:rsidRDefault="007E2418" w:rsidP="007E2418">
      <w:pPr>
        <w:pStyle w:val="NoSpacing"/>
      </w:pPr>
      <w:r>
        <w:t xml:space="preserve"> </w:t>
      </w:r>
      <w:proofErr w:type="spellStart"/>
      <w:proofErr w:type="gramStart"/>
      <w:r>
        <w:t>стић</w:t>
      </w:r>
      <w:proofErr w:type="spellEnd"/>
      <w:r>
        <w:t>-</w:t>
      </w:r>
      <w:proofErr w:type="gramEnd"/>
    </w:p>
    <w:p w:rsidR="007E2418" w:rsidRDefault="007E2418" w:rsidP="007E2418">
      <w:pPr>
        <w:pStyle w:val="NoSpacing"/>
      </w:pPr>
      <w:r>
        <w:t xml:space="preserve"> </w:t>
      </w:r>
      <w:proofErr w:type="spellStart"/>
      <w:proofErr w:type="gramStart"/>
      <w:r>
        <w:t>стиг</w:t>
      </w:r>
      <w:proofErr w:type="spellEnd"/>
      <w:r>
        <w:t>-</w:t>
      </w:r>
      <w:proofErr w:type="gramEnd"/>
    </w:p>
    <w:p w:rsidR="007E2418" w:rsidRPr="007E2418" w:rsidRDefault="007E2418" w:rsidP="007E2418">
      <w:pPr>
        <w:pStyle w:val="NoSpacing"/>
        <w:rPr>
          <w:b/>
        </w:rPr>
      </w:pPr>
      <w:r w:rsidRPr="007E2418">
        <w:rPr>
          <w:b/>
        </w:rPr>
        <w:t xml:space="preserve">3. </w:t>
      </w:r>
      <w:proofErr w:type="spellStart"/>
      <w:r w:rsidRPr="007E2418">
        <w:rPr>
          <w:b/>
        </w:rPr>
        <w:t>Презентска</w:t>
      </w:r>
      <w:proofErr w:type="spellEnd"/>
      <w:r w:rsidRPr="007E2418">
        <w:rPr>
          <w:b/>
        </w:rPr>
        <w:t xml:space="preserve"> </w:t>
      </w:r>
      <w:proofErr w:type="spellStart"/>
      <w:r w:rsidRPr="007E2418">
        <w:rPr>
          <w:b/>
        </w:rPr>
        <w:t>основа</w:t>
      </w:r>
      <w:proofErr w:type="spellEnd"/>
      <w:r w:rsidRPr="007E2418">
        <w:rPr>
          <w:b/>
        </w:rPr>
        <w:t xml:space="preserve"> </w:t>
      </w:r>
      <w:proofErr w:type="spellStart"/>
      <w:r w:rsidRPr="007E2418">
        <w:rPr>
          <w:b/>
        </w:rPr>
        <w:t>глагола</w:t>
      </w:r>
      <w:proofErr w:type="spellEnd"/>
      <w:r w:rsidRPr="007E2418">
        <w:rPr>
          <w:b/>
        </w:rPr>
        <w:t xml:space="preserve"> МАХАТИ </w:t>
      </w:r>
      <w:proofErr w:type="spellStart"/>
      <w:r w:rsidRPr="007E2418">
        <w:rPr>
          <w:b/>
        </w:rPr>
        <w:t>гласи</w:t>
      </w:r>
      <w:proofErr w:type="spellEnd"/>
      <w:r w:rsidRPr="007E2418">
        <w:rPr>
          <w:b/>
        </w:rPr>
        <w:t>:</w:t>
      </w:r>
    </w:p>
    <w:p w:rsidR="007E2418" w:rsidRDefault="007E2418" w:rsidP="007E2418">
      <w:pPr>
        <w:pStyle w:val="NoSpacing"/>
      </w:pPr>
      <w:r>
        <w:t xml:space="preserve"> </w:t>
      </w:r>
      <w:proofErr w:type="spellStart"/>
      <w:proofErr w:type="gramStart"/>
      <w:r>
        <w:t>маши</w:t>
      </w:r>
      <w:proofErr w:type="spellEnd"/>
      <w:r>
        <w:t>-</w:t>
      </w:r>
      <w:proofErr w:type="gramEnd"/>
    </w:p>
    <w:p w:rsidR="007E2418" w:rsidRDefault="007E2418" w:rsidP="007E2418">
      <w:pPr>
        <w:pStyle w:val="NoSpacing"/>
      </w:pPr>
      <w:r>
        <w:t xml:space="preserve"> </w:t>
      </w:r>
      <w:proofErr w:type="spellStart"/>
      <w:proofErr w:type="gramStart"/>
      <w:r>
        <w:t>маше</w:t>
      </w:r>
      <w:proofErr w:type="spellEnd"/>
      <w:r>
        <w:t>-</w:t>
      </w:r>
      <w:proofErr w:type="gramEnd"/>
    </w:p>
    <w:p w:rsidR="007E2418" w:rsidRDefault="007E2418" w:rsidP="007E2418">
      <w:pPr>
        <w:pStyle w:val="NoSpacing"/>
      </w:pPr>
      <w:r>
        <w:t xml:space="preserve"> </w:t>
      </w:r>
      <w:proofErr w:type="spellStart"/>
      <w:proofErr w:type="gramStart"/>
      <w:r>
        <w:t>мах</w:t>
      </w:r>
      <w:proofErr w:type="spellEnd"/>
      <w:r>
        <w:t>-</w:t>
      </w:r>
      <w:proofErr w:type="gramEnd"/>
    </w:p>
    <w:p w:rsidR="007E2418" w:rsidRPr="007E2418" w:rsidRDefault="007E2418" w:rsidP="007E2418">
      <w:pPr>
        <w:pStyle w:val="NoSpacing"/>
        <w:rPr>
          <w:b/>
        </w:rPr>
      </w:pPr>
      <w:r w:rsidRPr="007E2418">
        <w:rPr>
          <w:b/>
        </w:rPr>
        <w:t xml:space="preserve">4. </w:t>
      </w:r>
      <w:proofErr w:type="spellStart"/>
      <w:r w:rsidRPr="007E2418">
        <w:rPr>
          <w:b/>
        </w:rPr>
        <w:t>Презентска</w:t>
      </w:r>
      <w:proofErr w:type="spellEnd"/>
      <w:r w:rsidRPr="007E2418">
        <w:rPr>
          <w:b/>
        </w:rPr>
        <w:t xml:space="preserve"> </w:t>
      </w:r>
      <w:proofErr w:type="spellStart"/>
      <w:r w:rsidRPr="007E2418">
        <w:rPr>
          <w:b/>
        </w:rPr>
        <w:t>основа</w:t>
      </w:r>
      <w:proofErr w:type="spellEnd"/>
      <w:r w:rsidRPr="007E2418">
        <w:rPr>
          <w:b/>
        </w:rPr>
        <w:t xml:space="preserve"> </w:t>
      </w:r>
      <w:proofErr w:type="spellStart"/>
      <w:r w:rsidRPr="007E2418">
        <w:rPr>
          <w:b/>
        </w:rPr>
        <w:t>глагола</w:t>
      </w:r>
      <w:proofErr w:type="spellEnd"/>
      <w:r w:rsidRPr="007E2418">
        <w:rPr>
          <w:b/>
        </w:rPr>
        <w:t xml:space="preserve"> МАХНУТИ </w:t>
      </w:r>
      <w:proofErr w:type="spellStart"/>
      <w:r w:rsidRPr="007E2418">
        <w:rPr>
          <w:b/>
        </w:rPr>
        <w:t>гласи</w:t>
      </w:r>
      <w:proofErr w:type="spellEnd"/>
      <w:r w:rsidRPr="007E2418">
        <w:rPr>
          <w:b/>
        </w:rPr>
        <w:t>:</w:t>
      </w:r>
    </w:p>
    <w:p w:rsidR="007E2418" w:rsidRDefault="007E2418" w:rsidP="007E2418">
      <w:pPr>
        <w:pStyle w:val="NoSpacing"/>
      </w:pPr>
      <w:r>
        <w:t xml:space="preserve"> </w:t>
      </w:r>
      <w:proofErr w:type="spellStart"/>
      <w:proofErr w:type="gramStart"/>
      <w:r>
        <w:t>махну</w:t>
      </w:r>
      <w:proofErr w:type="spellEnd"/>
      <w:r>
        <w:t>-</w:t>
      </w:r>
      <w:proofErr w:type="gramEnd"/>
    </w:p>
    <w:p w:rsidR="007E2418" w:rsidRDefault="007E2418" w:rsidP="007E2418">
      <w:pPr>
        <w:pStyle w:val="NoSpacing"/>
      </w:pPr>
      <w:r>
        <w:t xml:space="preserve"> </w:t>
      </w:r>
      <w:proofErr w:type="spellStart"/>
      <w:proofErr w:type="gramStart"/>
      <w:r>
        <w:t>маше</w:t>
      </w:r>
      <w:proofErr w:type="spellEnd"/>
      <w:r>
        <w:t>-</w:t>
      </w:r>
      <w:proofErr w:type="gramEnd"/>
    </w:p>
    <w:p w:rsidR="007E2418" w:rsidRDefault="007E2418" w:rsidP="007E2418">
      <w:pPr>
        <w:pStyle w:val="NoSpacing"/>
      </w:pPr>
      <w:r>
        <w:t xml:space="preserve"> </w:t>
      </w:r>
      <w:proofErr w:type="spellStart"/>
      <w:proofErr w:type="gramStart"/>
      <w:r>
        <w:t>махне</w:t>
      </w:r>
      <w:proofErr w:type="spellEnd"/>
      <w:r>
        <w:t>-</w:t>
      </w:r>
      <w:proofErr w:type="gramEnd"/>
    </w:p>
    <w:p w:rsidR="007E2418" w:rsidRPr="007E2418" w:rsidRDefault="007E2418" w:rsidP="007E2418">
      <w:pPr>
        <w:pStyle w:val="NoSpacing"/>
        <w:rPr>
          <w:b/>
        </w:rPr>
      </w:pPr>
      <w:r w:rsidRPr="007E2418">
        <w:rPr>
          <w:b/>
        </w:rPr>
        <w:t xml:space="preserve">5. </w:t>
      </w:r>
      <w:proofErr w:type="spellStart"/>
      <w:r w:rsidRPr="007E2418">
        <w:rPr>
          <w:b/>
        </w:rPr>
        <w:t>Презентска</w:t>
      </w:r>
      <w:proofErr w:type="spellEnd"/>
      <w:r w:rsidRPr="007E2418">
        <w:rPr>
          <w:b/>
        </w:rPr>
        <w:t xml:space="preserve"> </w:t>
      </w:r>
      <w:proofErr w:type="spellStart"/>
      <w:r w:rsidRPr="007E2418">
        <w:rPr>
          <w:b/>
        </w:rPr>
        <w:t>основа</w:t>
      </w:r>
      <w:proofErr w:type="spellEnd"/>
      <w:r w:rsidRPr="007E2418">
        <w:rPr>
          <w:b/>
        </w:rPr>
        <w:t xml:space="preserve"> </w:t>
      </w:r>
      <w:proofErr w:type="spellStart"/>
      <w:r w:rsidRPr="007E2418">
        <w:rPr>
          <w:b/>
        </w:rPr>
        <w:t>глагола</w:t>
      </w:r>
      <w:proofErr w:type="spellEnd"/>
      <w:r w:rsidRPr="007E2418">
        <w:rPr>
          <w:b/>
        </w:rPr>
        <w:t xml:space="preserve"> ЛЕЋИ </w:t>
      </w:r>
      <w:proofErr w:type="spellStart"/>
      <w:r w:rsidRPr="007E2418">
        <w:rPr>
          <w:b/>
        </w:rPr>
        <w:t>гласи</w:t>
      </w:r>
      <w:proofErr w:type="spellEnd"/>
      <w:r w:rsidRPr="007E2418">
        <w:rPr>
          <w:b/>
        </w:rPr>
        <w:t>:</w:t>
      </w:r>
    </w:p>
    <w:p w:rsidR="007E2418" w:rsidRDefault="007E2418" w:rsidP="007E2418">
      <w:pPr>
        <w:pStyle w:val="NoSpacing"/>
      </w:pPr>
      <w:r>
        <w:t xml:space="preserve"> </w:t>
      </w:r>
      <w:proofErr w:type="spellStart"/>
      <w:proofErr w:type="gramStart"/>
      <w:r>
        <w:t>лег</w:t>
      </w:r>
      <w:proofErr w:type="spellEnd"/>
      <w:r>
        <w:t>-</w:t>
      </w:r>
      <w:proofErr w:type="gramEnd"/>
    </w:p>
    <w:p w:rsidR="007E2418" w:rsidRDefault="007E2418" w:rsidP="007E2418">
      <w:pPr>
        <w:pStyle w:val="NoSpacing"/>
      </w:pPr>
      <w:r>
        <w:t xml:space="preserve"> </w:t>
      </w:r>
      <w:proofErr w:type="spellStart"/>
      <w:proofErr w:type="gramStart"/>
      <w:r>
        <w:t>лежи</w:t>
      </w:r>
      <w:proofErr w:type="spellEnd"/>
      <w:r>
        <w:t>-</w:t>
      </w:r>
      <w:proofErr w:type="gramEnd"/>
    </w:p>
    <w:p w:rsidR="007E2418" w:rsidRDefault="007E2418" w:rsidP="007E2418">
      <w:pPr>
        <w:pStyle w:val="NoSpacing"/>
      </w:pPr>
      <w:r>
        <w:t xml:space="preserve"> </w:t>
      </w:r>
      <w:proofErr w:type="spellStart"/>
      <w:proofErr w:type="gramStart"/>
      <w:r>
        <w:t>легне</w:t>
      </w:r>
      <w:proofErr w:type="spellEnd"/>
      <w:r>
        <w:t>-</w:t>
      </w:r>
      <w:proofErr w:type="gramEnd"/>
    </w:p>
    <w:p w:rsidR="007E2418" w:rsidRPr="007E2418" w:rsidRDefault="007E2418" w:rsidP="007E2418">
      <w:pPr>
        <w:pStyle w:val="NoSpacing"/>
        <w:rPr>
          <w:b/>
        </w:rPr>
      </w:pPr>
      <w:r w:rsidRPr="007E2418">
        <w:rPr>
          <w:b/>
        </w:rPr>
        <w:t xml:space="preserve">6. </w:t>
      </w:r>
      <w:proofErr w:type="spellStart"/>
      <w:r w:rsidRPr="007E2418">
        <w:rPr>
          <w:b/>
        </w:rPr>
        <w:t>Презентска</w:t>
      </w:r>
      <w:proofErr w:type="spellEnd"/>
      <w:r w:rsidRPr="007E2418">
        <w:rPr>
          <w:b/>
        </w:rPr>
        <w:t xml:space="preserve"> </w:t>
      </w:r>
      <w:proofErr w:type="spellStart"/>
      <w:r w:rsidRPr="007E2418">
        <w:rPr>
          <w:b/>
        </w:rPr>
        <w:t>основа</w:t>
      </w:r>
      <w:proofErr w:type="spellEnd"/>
      <w:r w:rsidRPr="007E2418">
        <w:rPr>
          <w:b/>
        </w:rPr>
        <w:t xml:space="preserve"> </w:t>
      </w:r>
      <w:proofErr w:type="spellStart"/>
      <w:r w:rsidRPr="007E2418">
        <w:rPr>
          <w:b/>
        </w:rPr>
        <w:t>глагола</w:t>
      </w:r>
      <w:proofErr w:type="spellEnd"/>
      <w:r w:rsidRPr="007E2418">
        <w:rPr>
          <w:b/>
        </w:rPr>
        <w:t xml:space="preserve"> ЛЕЖАТИ </w:t>
      </w:r>
      <w:proofErr w:type="spellStart"/>
      <w:r w:rsidRPr="007E2418">
        <w:rPr>
          <w:b/>
        </w:rPr>
        <w:t>гласи</w:t>
      </w:r>
      <w:proofErr w:type="spellEnd"/>
      <w:r w:rsidRPr="007E2418">
        <w:rPr>
          <w:b/>
        </w:rPr>
        <w:t>:</w:t>
      </w:r>
    </w:p>
    <w:p w:rsidR="007E2418" w:rsidRDefault="007E2418" w:rsidP="007E2418">
      <w:pPr>
        <w:pStyle w:val="NoSpacing"/>
      </w:pPr>
      <w:r>
        <w:t xml:space="preserve"> </w:t>
      </w:r>
      <w:proofErr w:type="spellStart"/>
      <w:proofErr w:type="gramStart"/>
      <w:r>
        <w:t>легне</w:t>
      </w:r>
      <w:proofErr w:type="spellEnd"/>
      <w:r>
        <w:t>-</w:t>
      </w:r>
      <w:proofErr w:type="gramEnd"/>
    </w:p>
    <w:p w:rsidR="007E2418" w:rsidRDefault="007E2418" w:rsidP="007E2418">
      <w:pPr>
        <w:pStyle w:val="NoSpacing"/>
      </w:pPr>
      <w:r>
        <w:t xml:space="preserve"> </w:t>
      </w:r>
      <w:proofErr w:type="spellStart"/>
      <w:proofErr w:type="gramStart"/>
      <w:r>
        <w:t>лежи</w:t>
      </w:r>
      <w:proofErr w:type="spellEnd"/>
      <w:r>
        <w:t>-</w:t>
      </w:r>
      <w:proofErr w:type="gramEnd"/>
    </w:p>
    <w:p w:rsidR="007E2418" w:rsidRDefault="007E2418" w:rsidP="007E2418">
      <w:pPr>
        <w:pStyle w:val="NoSpacing"/>
      </w:pPr>
      <w:r>
        <w:t xml:space="preserve"> </w:t>
      </w:r>
      <w:proofErr w:type="spellStart"/>
      <w:proofErr w:type="gramStart"/>
      <w:r>
        <w:t>леже</w:t>
      </w:r>
      <w:proofErr w:type="spellEnd"/>
      <w:r>
        <w:t>-</w:t>
      </w:r>
      <w:proofErr w:type="gramEnd"/>
    </w:p>
    <w:p w:rsidR="007E2418" w:rsidRPr="007E2418" w:rsidRDefault="007E2418" w:rsidP="007E2418">
      <w:pPr>
        <w:pStyle w:val="NoSpacing"/>
        <w:rPr>
          <w:b/>
        </w:rPr>
      </w:pPr>
      <w:r w:rsidRPr="007E2418">
        <w:rPr>
          <w:b/>
        </w:rPr>
        <w:t xml:space="preserve">7. </w:t>
      </w:r>
      <w:proofErr w:type="spellStart"/>
      <w:r w:rsidRPr="007E2418">
        <w:rPr>
          <w:b/>
        </w:rPr>
        <w:t>Презентска</w:t>
      </w:r>
      <w:proofErr w:type="spellEnd"/>
      <w:r w:rsidRPr="007E2418">
        <w:rPr>
          <w:b/>
        </w:rPr>
        <w:t xml:space="preserve"> </w:t>
      </w:r>
      <w:proofErr w:type="spellStart"/>
      <w:r w:rsidRPr="007E2418">
        <w:rPr>
          <w:b/>
        </w:rPr>
        <w:t>основа</w:t>
      </w:r>
      <w:proofErr w:type="spellEnd"/>
      <w:r w:rsidRPr="007E2418">
        <w:rPr>
          <w:b/>
        </w:rPr>
        <w:t xml:space="preserve"> </w:t>
      </w:r>
      <w:proofErr w:type="spellStart"/>
      <w:r w:rsidRPr="007E2418">
        <w:rPr>
          <w:b/>
        </w:rPr>
        <w:t>глагола</w:t>
      </w:r>
      <w:proofErr w:type="spellEnd"/>
      <w:r w:rsidRPr="007E2418">
        <w:rPr>
          <w:b/>
        </w:rPr>
        <w:t xml:space="preserve"> ЖЊЕТИ </w:t>
      </w:r>
      <w:proofErr w:type="spellStart"/>
      <w:r w:rsidRPr="007E2418">
        <w:rPr>
          <w:b/>
        </w:rPr>
        <w:t>гласи</w:t>
      </w:r>
      <w:proofErr w:type="spellEnd"/>
      <w:r w:rsidRPr="007E2418">
        <w:rPr>
          <w:b/>
        </w:rPr>
        <w:t>:</w:t>
      </w:r>
    </w:p>
    <w:p w:rsidR="007E2418" w:rsidRDefault="007E2418" w:rsidP="007E2418">
      <w:pPr>
        <w:pStyle w:val="NoSpacing"/>
      </w:pPr>
      <w:r>
        <w:t xml:space="preserve"> </w:t>
      </w:r>
      <w:proofErr w:type="spellStart"/>
      <w:proofErr w:type="gramStart"/>
      <w:r>
        <w:t>жањ</w:t>
      </w:r>
      <w:proofErr w:type="spellEnd"/>
      <w:r>
        <w:t>-</w:t>
      </w:r>
      <w:proofErr w:type="gramEnd"/>
    </w:p>
    <w:p w:rsidR="007E2418" w:rsidRDefault="007E2418" w:rsidP="007E2418">
      <w:pPr>
        <w:pStyle w:val="NoSpacing"/>
      </w:pPr>
      <w:r>
        <w:t xml:space="preserve"> </w:t>
      </w:r>
      <w:proofErr w:type="spellStart"/>
      <w:proofErr w:type="gramStart"/>
      <w:r>
        <w:t>жање</w:t>
      </w:r>
      <w:proofErr w:type="spellEnd"/>
      <w:r>
        <w:t>-</w:t>
      </w:r>
      <w:proofErr w:type="gramEnd"/>
    </w:p>
    <w:p w:rsidR="007E2418" w:rsidRDefault="007E2418" w:rsidP="007E2418">
      <w:pPr>
        <w:pStyle w:val="NoSpacing"/>
      </w:pPr>
      <w:r>
        <w:t xml:space="preserve"> </w:t>
      </w:r>
      <w:proofErr w:type="spellStart"/>
      <w:proofErr w:type="gramStart"/>
      <w:r>
        <w:t>жње</w:t>
      </w:r>
      <w:proofErr w:type="spellEnd"/>
      <w:r>
        <w:t>-</w:t>
      </w:r>
      <w:proofErr w:type="gramEnd"/>
    </w:p>
    <w:p w:rsidR="007E2418" w:rsidRPr="007E2418" w:rsidRDefault="007E2418" w:rsidP="007E2418">
      <w:pPr>
        <w:pStyle w:val="NoSpacing"/>
        <w:rPr>
          <w:b/>
        </w:rPr>
      </w:pPr>
      <w:r w:rsidRPr="007E2418">
        <w:rPr>
          <w:b/>
        </w:rPr>
        <w:t xml:space="preserve">8. </w:t>
      </w:r>
      <w:proofErr w:type="spellStart"/>
      <w:r w:rsidRPr="007E2418">
        <w:rPr>
          <w:b/>
        </w:rPr>
        <w:t>Презентска</w:t>
      </w:r>
      <w:proofErr w:type="spellEnd"/>
      <w:r w:rsidRPr="007E2418">
        <w:rPr>
          <w:b/>
        </w:rPr>
        <w:t xml:space="preserve"> </w:t>
      </w:r>
      <w:proofErr w:type="spellStart"/>
      <w:r w:rsidRPr="007E2418">
        <w:rPr>
          <w:b/>
        </w:rPr>
        <w:t>основа</w:t>
      </w:r>
      <w:proofErr w:type="spellEnd"/>
      <w:r w:rsidRPr="007E2418">
        <w:rPr>
          <w:b/>
        </w:rPr>
        <w:t xml:space="preserve"> </w:t>
      </w:r>
      <w:proofErr w:type="spellStart"/>
      <w:r w:rsidRPr="007E2418">
        <w:rPr>
          <w:b/>
        </w:rPr>
        <w:t>глагола</w:t>
      </w:r>
      <w:proofErr w:type="spellEnd"/>
      <w:r w:rsidRPr="007E2418">
        <w:rPr>
          <w:b/>
        </w:rPr>
        <w:t xml:space="preserve"> ГЛОДАТИ </w:t>
      </w:r>
      <w:proofErr w:type="spellStart"/>
      <w:r w:rsidRPr="007E2418">
        <w:rPr>
          <w:b/>
        </w:rPr>
        <w:t>гласи</w:t>
      </w:r>
      <w:proofErr w:type="spellEnd"/>
      <w:r w:rsidRPr="007E2418">
        <w:rPr>
          <w:b/>
        </w:rPr>
        <w:t>:</w:t>
      </w:r>
    </w:p>
    <w:p w:rsidR="007E2418" w:rsidRDefault="007E2418" w:rsidP="007E2418">
      <w:pPr>
        <w:pStyle w:val="NoSpacing"/>
      </w:pPr>
      <w:r>
        <w:t xml:space="preserve"> </w:t>
      </w:r>
      <w:proofErr w:type="spellStart"/>
      <w:proofErr w:type="gramStart"/>
      <w:r>
        <w:t>глода</w:t>
      </w:r>
      <w:proofErr w:type="spellEnd"/>
      <w:r>
        <w:t>-</w:t>
      </w:r>
      <w:proofErr w:type="gramEnd"/>
    </w:p>
    <w:p w:rsidR="007E2418" w:rsidRDefault="007E2418" w:rsidP="007E2418">
      <w:pPr>
        <w:pStyle w:val="NoSpacing"/>
      </w:pPr>
      <w:r>
        <w:t xml:space="preserve"> </w:t>
      </w:r>
      <w:proofErr w:type="spellStart"/>
      <w:proofErr w:type="gramStart"/>
      <w:r>
        <w:t>глод</w:t>
      </w:r>
      <w:proofErr w:type="spellEnd"/>
      <w:r>
        <w:t>-</w:t>
      </w:r>
      <w:proofErr w:type="gramEnd"/>
    </w:p>
    <w:p w:rsidR="007E2418" w:rsidRDefault="007E2418" w:rsidP="007E2418">
      <w:pPr>
        <w:pStyle w:val="NoSpacing"/>
      </w:pPr>
      <w:r>
        <w:t xml:space="preserve"> </w:t>
      </w:r>
      <w:proofErr w:type="spellStart"/>
      <w:proofErr w:type="gramStart"/>
      <w:r>
        <w:t>глође</w:t>
      </w:r>
      <w:proofErr w:type="spellEnd"/>
      <w:r>
        <w:t>-</w:t>
      </w:r>
      <w:proofErr w:type="gramEnd"/>
    </w:p>
    <w:p w:rsidR="007E2418" w:rsidRPr="007E2418" w:rsidRDefault="007E2418" w:rsidP="007E2418">
      <w:pPr>
        <w:pStyle w:val="NoSpacing"/>
        <w:rPr>
          <w:b/>
        </w:rPr>
      </w:pPr>
      <w:r w:rsidRPr="007E2418">
        <w:rPr>
          <w:b/>
        </w:rPr>
        <w:t xml:space="preserve">9. </w:t>
      </w:r>
      <w:proofErr w:type="spellStart"/>
      <w:r w:rsidRPr="007E2418">
        <w:rPr>
          <w:b/>
        </w:rPr>
        <w:t>Презентска</w:t>
      </w:r>
      <w:proofErr w:type="spellEnd"/>
      <w:r w:rsidRPr="007E2418">
        <w:rPr>
          <w:b/>
        </w:rPr>
        <w:t xml:space="preserve"> </w:t>
      </w:r>
      <w:proofErr w:type="spellStart"/>
      <w:r w:rsidRPr="007E2418">
        <w:rPr>
          <w:b/>
        </w:rPr>
        <w:t>основа</w:t>
      </w:r>
      <w:proofErr w:type="spellEnd"/>
      <w:r w:rsidRPr="007E2418">
        <w:rPr>
          <w:b/>
        </w:rPr>
        <w:t xml:space="preserve"> </w:t>
      </w:r>
      <w:proofErr w:type="spellStart"/>
      <w:r w:rsidRPr="007E2418">
        <w:rPr>
          <w:b/>
        </w:rPr>
        <w:t>глагола</w:t>
      </w:r>
      <w:proofErr w:type="spellEnd"/>
      <w:r w:rsidRPr="007E2418">
        <w:rPr>
          <w:b/>
        </w:rPr>
        <w:t xml:space="preserve"> СМЕТИ </w:t>
      </w:r>
      <w:proofErr w:type="spellStart"/>
      <w:r w:rsidRPr="007E2418">
        <w:rPr>
          <w:b/>
        </w:rPr>
        <w:t>гласи</w:t>
      </w:r>
      <w:proofErr w:type="spellEnd"/>
      <w:r w:rsidRPr="007E2418">
        <w:rPr>
          <w:b/>
        </w:rPr>
        <w:t>:</w:t>
      </w:r>
    </w:p>
    <w:p w:rsidR="007E2418" w:rsidRDefault="007E2418" w:rsidP="007E2418">
      <w:pPr>
        <w:pStyle w:val="NoSpacing"/>
      </w:pPr>
      <w:r>
        <w:t xml:space="preserve"> </w:t>
      </w:r>
      <w:proofErr w:type="spellStart"/>
      <w:proofErr w:type="gramStart"/>
      <w:r>
        <w:t>смет</w:t>
      </w:r>
      <w:proofErr w:type="spellEnd"/>
      <w:r>
        <w:t>-</w:t>
      </w:r>
      <w:proofErr w:type="gramEnd"/>
    </w:p>
    <w:p w:rsidR="007E2418" w:rsidRDefault="007E2418" w:rsidP="007E2418">
      <w:pPr>
        <w:pStyle w:val="NoSpacing"/>
      </w:pPr>
      <w:r>
        <w:t xml:space="preserve"> </w:t>
      </w:r>
      <w:proofErr w:type="spellStart"/>
      <w:proofErr w:type="gramStart"/>
      <w:r>
        <w:t>сме</w:t>
      </w:r>
      <w:proofErr w:type="spellEnd"/>
      <w:r>
        <w:t>-</w:t>
      </w:r>
      <w:proofErr w:type="gramEnd"/>
    </w:p>
    <w:p w:rsidR="007E2418" w:rsidRDefault="007E2418" w:rsidP="007E2418">
      <w:pPr>
        <w:pStyle w:val="NoSpacing"/>
      </w:pPr>
      <w:r>
        <w:t xml:space="preserve"> </w:t>
      </w:r>
      <w:proofErr w:type="spellStart"/>
      <w:proofErr w:type="gramStart"/>
      <w:r>
        <w:t>см</w:t>
      </w:r>
      <w:proofErr w:type="spellEnd"/>
      <w:r>
        <w:t>-</w:t>
      </w:r>
      <w:proofErr w:type="gramEnd"/>
    </w:p>
    <w:p w:rsidR="007E2418" w:rsidRPr="007E2418" w:rsidRDefault="007E2418" w:rsidP="007E2418">
      <w:pPr>
        <w:pStyle w:val="NoSpacing"/>
        <w:rPr>
          <w:b/>
        </w:rPr>
      </w:pPr>
      <w:bookmarkStart w:id="0" w:name="_GoBack"/>
      <w:r w:rsidRPr="007E2418">
        <w:rPr>
          <w:b/>
        </w:rPr>
        <w:t xml:space="preserve">10. </w:t>
      </w:r>
      <w:proofErr w:type="spellStart"/>
      <w:r w:rsidRPr="007E2418">
        <w:rPr>
          <w:b/>
        </w:rPr>
        <w:t>Презентска</w:t>
      </w:r>
      <w:proofErr w:type="spellEnd"/>
      <w:r w:rsidRPr="007E2418">
        <w:rPr>
          <w:b/>
        </w:rPr>
        <w:t xml:space="preserve"> </w:t>
      </w:r>
      <w:proofErr w:type="spellStart"/>
      <w:r w:rsidRPr="007E2418">
        <w:rPr>
          <w:b/>
        </w:rPr>
        <w:t>основа</w:t>
      </w:r>
      <w:proofErr w:type="spellEnd"/>
      <w:r w:rsidRPr="007E2418">
        <w:rPr>
          <w:b/>
        </w:rPr>
        <w:t xml:space="preserve"> </w:t>
      </w:r>
      <w:proofErr w:type="spellStart"/>
      <w:r w:rsidRPr="007E2418">
        <w:rPr>
          <w:b/>
        </w:rPr>
        <w:t>глагола</w:t>
      </w:r>
      <w:proofErr w:type="spellEnd"/>
      <w:r w:rsidRPr="007E2418">
        <w:rPr>
          <w:b/>
        </w:rPr>
        <w:t xml:space="preserve"> КАПЉАТИ </w:t>
      </w:r>
      <w:proofErr w:type="spellStart"/>
      <w:r w:rsidRPr="007E2418">
        <w:rPr>
          <w:b/>
        </w:rPr>
        <w:t>гласи</w:t>
      </w:r>
      <w:proofErr w:type="spellEnd"/>
      <w:r w:rsidRPr="007E2418">
        <w:rPr>
          <w:b/>
        </w:rPr>
        <w:t>:</w:t>
      </w:r>
    </w:p>
    <w:bookmarkEnd w:id="0"/>
    <w:p w:rsidR="007E2418" w:rsidRDefault="007E2418" w:rsidP="007E2418">
      <w:pPr>
        <w:pStyle w:val="NoSpacing"/>
      </w:pPr>
      <w:r>
        <w:t xml:space="preserve"> </w:t>
      </w:r>
      <w:proofErr w:type="spellStart"/>
      <w:proofErr w:type="gramStart"/>
      <w:r>
        <w:t>капља</w:t>
      </w:r>
      <w:proofErr w:type="spellEnd"/>
      <w:r>
        <w:t>-</w:t>
      </w:r>
      <w:proofErr w:type="gramEnd"/>
    </w:p>
    <w:p w:rsidR="007E2418" w:rsidRDefault="007E2418" w:rsidP="007E2418">
      <w:pPr>
        <w:pStyle w:val="NoSpacing"/>
      </w:pPr>
      <w:r>
        <w:t xml:space="preserve"> </w:t>
      </w:r>
      <w:proofErr w:type="spellStart"/>
      <w:proofErr w:type="gramStart"/>
      <w:r>
        <w:t>капа</w:t>
      </w:r>
      <w:proofErr w:type="spellEnd"/>
      <w:r>
        <w:t>-</w:t>
      </w:r>
      <w:proofErr w:type="gramEnd"/>
    </w:p>
    <w:p w:rsidR="00C60AAF" w:rsidRDefault="007E2418" w:rsidP="007E2418">
      <w:pPr>
        <w:pStyle w:val="NoSpacing"/>
      </w:pPr>
      <w:r>
        <w:t xml:space="preserve"> </w:t>
      </w:r>
      <w:proofErr w:type="spellStart"/>
      <w:proofErr w:type="gramStart"/>
      <w:r>
        <w:t>капље</w:t>
      </w:r>
      <w:proofErr w:type="spellEnd"/>
      <w:r>
        <w:t>-</w:t>
      </w:r>
      <w:proofErr w:type="gramEnd"/>
    </w:p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418"/>
    <w:rsid w:val="0030409D"/>
    <w:rsid w:val="00365068"/>
    <w:rsid w:val="004B6EA5"/>
    <w:rsid w:val="007E2418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24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24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2022-07-12T22:33:00Z</dcterms:created>
  <dcterms:modified xsi:type="dcterms:W3CDTF">2022-07-12T22:34:00Z</dcterms:modified>
</cp:coreProperties>
</file>