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6E" w:rsidRPr="00D9606E" w:rsidRDefault="00D9606E" w:rsidP="00D9606E">
      <w:proofErr w:type="spellStart"/>
      <w:r w:rsidRPr="00D9606E">
        <w:t>Ромб</w:t>
      </w:r>
      <w:proofErr w:type="spellEnd"/>
    </w:p>
    <w:p w:rsidR="00D9606E" w:rsidRPr="00D9606E" w:rsidRDefault="00D9606E" w:rsidP="00D9606E">
      <w:pPr>
        <w:rPr>
          <w:b/>
        </w:rPr>
      </w:pPr>
      <w:r w:rsidRPr="00D9606E">
        <w:rPr>
          <w:b/>
        </w:rPr>
        <w:t>1. </w:t>
      </w:r>
      <w:proofErr w:type="spellStart"/>
      <w:r w:rsidRPr="00D9606E">
        <w:rPr>
          <w:b/>
        </w:rPr>
        <w:t>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слици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видимо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два</w:t>
      </w:r>
      <w:proofErr w:type="spellEnd"/>
      <w:r w:rsidRPr="00D9606E">
        <w:rPr>
          <w:b/>
        </w:rPr>
        <w:t>:</w:t>
      </w:r>
    </w:p>
    <w:p w:rsidR="00D9606E" w:rsidRPr="00D9606E" w:rsidRDefault="00D9606E" w:rsidP="00D9606E">
      <w:r w:rsidRPr="00D9606E">
        <w:drawing>
          <wp:inline distT="0" distB="0" distL="0" distR="0">
            <wp:extent cx="2978588" cy="1574075"/>
            <wp:effectExtent l="0" t="0" r="0" b="7620"/>
            <wp:docPr id="2" name="Picture 2" descr="палрелог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релогра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74" cy="157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6E" w:rsidRPr="00D9606E" w:rsidRDefault="00D9606E" w:rsidP="00D9606E">
      <w:r w:rsidRPr="00D9606E">
        <w:t> </w:t>
      </w:r>
      <w:proofErr w:type="spellStart"/>
      <w:proofErr w:type="gramStart"/>
      <w:r w:rsidRPr="00D9606E">
        <w:t>палрелограма</w:t>
      </w:r>
      <w:proofErr w:type="spellEnd"/>
      <w:proofErr w:type="gramEnd"/>
      <w:r>
        <w:t xml:space="preserve">           </w:t>
      </w:r>
      <w:r w:rsidRPr="00D9606E">
        <w:t> </w:t>
      </w:r>
      <w:proofErr w:type="spellStart"/>
      <w:r w:rsidRPr="00D9606E">
        <w:t>ромба</w:t>
      </w:r>
      <w:proofErr w:type="spellEnd"/>
      <w:r>
        <w:t xml:space="preserve">               </w:t>
      </w:r>
      <w:r w:rsidRPr="00D9606E">
        <w:t> </w:t>
      </w:r>
      <w:proofErr w:type="spellStart"/>
      <w:r w:rsidRPr="00D9606E">
        <w:t>квадрата</w:t>
      </w:r>
      <w:proofErr w:type="spellEnd"/>
    </w:p>
    <w:p w:rsidR="00D9606E" w:rsidRPr="00D9606E" w:rsidRDefault="00D9606E" w:rsidP="00D9606E">
      <w:pPr>
        <w:pStyle w:val="NoSpacing"/>
        <w:rPr>
          <w:b/>
        </w:rPr>
      </w:pPr>
      <w:r w:rsidRPr="00D9606E">
        <w:rPr>
          <w:b/>
        </w:rPr>
        <w:t>2. </w:t>
      </w:r>
      <w:proofErr w:type="spellStart"/>
      <w:r w:rsidRPr="00D9606E">
        <w:rPr>
          <w:b/>
        </w:rPr>
        <w:t>Израчунај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унутрашње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углове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 xml:space="preserve">, </w:t>
      </w:r>
      <w:proofErr w:type="spellStart"/>
      <w:r w:rsidRPr="00D9606E">
        <w:rPr>
          <w:b/>
        </w:rPr>
        <w:t>ако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мера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једног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унутрашњег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 45</w:t>
      </w:r>
      <w:proofErr w:type="gramStart"/>
      <w:r w:rsidRPr="00D9606E">
        <w:rPr>
          <w:b/>
        </w:rPr>
        <w:t>° :</w:t>
      </w:r>
      <w:proofErr w:type="gramEnd"/>
    </w:p>
    <w:p w:rsidR="00D9606E" w:rsidRPr="00D9606E" w:rsidRDefault="00D9606E" w:rsidP="00D9606E">
      <w:pPr>
        <w:pStyle w:val="NoSpacing"/>
      </w:pPr>
      <w:r w:rsidRPr="00D9606E">
        <w:t> 45°, 135°, 135°</w:t>
      </w:r>
    </w:p>
    <w:p w:rsidR="00D9606E" w:rsidRPr="00D9606E" w:rsidRDefault="00D9606E" w:rsidP="00D9606E">
      <w:pPr>
        <w:pStyle w:val="NoSpacing"/>
      </w:pPr>
      <w:r w:rsidRPr="00D9606E">
        <w:t> 45°, 67°30 ′ , 67°30 ′</w:t>
      </w:r>
    </w:p>
    <w:p w:rsidR="00D9606E" w:rsidRPr="00D9606E" w:rsidRDefault="00D9606E" w:rsidP="00D9606E">
      <w:pPr>
        <w:pStyle w:val="NoSpacing"/>
      </w:pPr>
      <w:r w:rsidRPr="00D9606E">
        <w:t> </w:t>
      </w:r>
      <w:proofErr w:type="spellStart"/>
      <w:proofErr w:type="gramStart"/>
      <w:r w:rsidRPr="00D9606E">
        <w:t>сви</w:t>
      </w:r>
      <w:proofErr w:type="spellEnd"/>
      <w:proofErr w:type="gramEnd"/>
      <w:r w:rsidRPr="00D9606E">
        <w:t xml:space="preserve"> </w:t>
      </w:r>
      <w:proofErr w:type="spellStart"/>
      <w:r w:rsidRPr="00D9606E">
        <w:t>углови</w:t>
      </w:r>
      <w:proofErr w:type="spellEnd"/>
      <w:r w:rsidRPr="00D9606E">
        <w:t xml:space="preserve"> </w:t>
      </w:r>
      <w:proofErr w:type="spellStart"/>
      <w:r w:rsidRPr="00D9606E">
        <w:t>су</w:t>
      </w:r>
      <w:proofErr w:type="spellEnd"/>
      <w:r w:rsidRPr="00D9606E">
        <w:t xml:space="preserve"> </w:t>
      </w:r>
      <w:proofErr w:type="spellStart"/>
      <w:r w:rsidRPr="00D9606E">
        <w:t>прави</w:t>
      </w:r>
      <w:proofErr w:type="spellEnd"/>
    </w:p>
    <w:p w:rsidR="00D9606E" w:rsidRPr="00D9606E" w:rsidRDefault="00D9606E" w:rsidP="00D9606E">
      <w:pPr>
        <w:pStyle w:val="NoSpacing"/>
        <w:rPr>
          <w:b/>
        </w:rPr>
      </w:pPr>
      <w:r w:rsidRPr="00D9606E">
        <w:rPr>
          <w:b/>
        </w:rPr>
        <w:t>3. </w:t>
      </w:r>
      <w:proofErr w:type="spellStart"/>
      <w:r w:rsidRPr="00D9606E">
        <w:rPr>
          <w:b/>
        </w:rPr>
        <w:t>Израчунај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унутрашње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углове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ако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један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унутрашњи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угао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три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пута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већи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од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другог</w:t>
      </w:r>
      <w:proofErr w:type="spellEnd"/>
      <w:r w:rsidRPr="00D9606E">
        <w:rPr>
          <w:b/>
        </w:rPr>
        <w:t>:</w:t>
      </w:r>
    </w:p>
    <w:p w:rsidR="00D9606E" w:rsidRPr="00D9606E" w:rsidRDefault="00D9606E" w:rsidP="00D9606E">
      <w:pPr>
        <w:pStyle w:val="NoSpacing"/>
      </w:pPr>
      <w:r w:rsidRPr="00D9606E">
        <w:t> 45º и 135º</w:t>
      </w:r>
      <w:r>
        <w:t xml:space="preserve">                   </w:t>
      </w:r>
      <w:r w:rsidRPr="00D9606E">
        <w:t> 35º и 105º</w:t>
      </w:r>
      <w:r>
        <w:t xml:space="preserve">                                            </w:t>
      </w:r>
      <w:r w:rsidRPr="00D9606E">
        <w:t> 125º и 55º</w:t>
      </w:r>
    </w:p>
    <w:p w:rsidR="00D9606E" w:rsidRPr="00D9606E" w:rsidRDefault="00D9606E" w:rsidP="00D9606E">
      <w:pPr>
        <w:pStyle w:val="NoSpacing"/>
        <w:rPr>
          <w:b/>
        </w:rPr>
      </w:pPr>
      <w:r w:rsidRPr="00D9606E">
        <w:rPr>
          <w:b/>
        </w:rPr>
        <w:t>4. </w:t>
      </w:r>
      <w:proofErr w:type="spellStart"/>
      <w:r w:rsidRPr="00D9606E">
        <w:rPr>
          <w:b/>
        </w:rPr>
        <w:t>Збир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два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</w:t>
      </w:r>
      <w:proofErr w:type="spellEnd"/>
      <w:r w:rsidRPr="00D9606E">
        <w:rPr>
          <w:b/>
        </w:rPr>
        <w:t xml:space="preserve"> 170º. </w:t>
      </w:r>
      <w:proofErr w:type="spellStart"/>
      <w:r w:rsidRPr="00D9606E">
        <w:rPr>
          <w:b/>
        </w:rPr>
        <w:t>Израчунати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мере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осталих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углова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>:</w:t>
      </w:r>
    </w:p>
    <w:p w:rsidR="00D9606E" w:rsidRPr="00D9606E" w:rsidRDefault="00D9606E" w:rsidP="00D9606E">
      <w:pPr>
        <w:pStyle w:val="NoSpacing"/>
      </w:pPr>
      <w:r w:rsidRPr="00D9606E">
        <w:t> 95º и 85º</w:t>
      </w:r>
      <w:r>
        <w:t xml:space="preserve">                       </w:t>
      </w:r>
      <w:r w:rsidRPr="00D9606E">
        <w:t> 22º и 152º</w:t>
      </w:r>
      <w:r>
        <w:t xml:space="preserve">                                          </w:t>
      </w:r>
      <w:r w:rsidRPr="00D9606E">
        <w:t> 70º и 110º</w:t>
      </w:r>
    </w:p>
    <w:p w:rsidR="00D9606E" w:rsidRPr="00D9606E" w:rsidRDefault="00D9606E" w:rsidP="00D9606E">
      <w:pPr>
        <w:pStyle w:val="NoSpacing"/>
      </w:pPr>
      <w:r w:rsidRPr="00D9606E">
        <w:rPr>
          <w:b/>
        </w:rPr>
        <w:t>5. </w:t>
      </w:r>
      <w:proofErr w:type="spellStart"/>
      <w:r w:rsidRPr="00D9606E">
        <w:rPr>
          <w:b/>
        </w:rPr>
        <w:t>Симетрала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код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темена</w:t>
      </w:r>
      <w:proofErr w:type="spellEnd"/>
      <w:r w:rsidRPr="00D9606E">
        <w:rPr>
          <w:b/>
        </w:rPr>
        <w:t xml:space="preserve"> А </w:t>
      </w:r>
      <w:proofErr w:type="spellStart"/>
      <w:r w:rsidRPr="00D9606E">
        <w:rPr>
          <w:b/>
        </w:rPr>
        <w:t>правоугаоника</w:t>
      </w:r>
      <w:proofErr w:type="spellEnd"/>
      <w:r w:rsidRPr="00D9606E">
        <w:rPr>
          <w:b/>
        </w:rPr>
        <w:t xml:space="preserve"> ABCD </w:t>
      </w:r>
      <w:proofErr w:type="spellStart"/>
      <w:r w:rsidRPr="00D9606E">
        <w:rPr>
          <w:b/>
        </w:rPr>
        <w:t>дели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страницу</w:t>
      </w:r>
      <w:proofErr w:type="spellEnd"/>
      <w:r w:rsidRPr="00D9606E">
        <w:rPr>
          <w:b/>
        </w:rPr>
        <w:t xml:space="preserve"> CD </w:t>
      </w:r>
      <w:proofErr w:type="spellStart"/>
      <w:r w:rsidRPr="00D9606E">
        <w:rPr>
          <w:b/>
        </w:rPr>
        <w:t>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одсечке</w:t>
      </w:r>
      <w:proofErr w:type="spellEnd"/>
      <w:r w:rsidRPr="00D9606E">
        <w:rPr>
          <w:b/>
        </w:rPr>
        <w:t xml:space="preserve"> 3cm и 4 cm.</w:t>
      </w:r>
      <w:r w:rsidRPr="00D9606E">
        <w:t xml:space="preserve"> </w:t>
      </w:r>
      <w:proofErr w:type="spellStart"/>
      <w:r w:rsidRPr="00D9606E">
        <w:t>Израчунати</w:t>
      </w:r>
      <w:proofErr w:type="spellEnd"/>
      <w:r w:rsidRPr="00D9606E">
        <w:t xml:space="preserve"> </w:t>
      </w:r>
      <w:proofErr w:type="spellStart"/>
      <w:r w:rsidRPr="00D9606E">
        <w:t>обим</w:t>
      </w:r>
      <w:proofErr w:type="spellEnd"/>
      <w:r w:rsidRPr="00D9606E">
        <w:t xml:space="preserve"> </w:t>
      </w:r>
      <w:proofErr w:type="spellStart"/>
      <w:r w:rsidRPr="00D9606E">
        <w:t>тог</w:t>
      </w:r>
      <w:proofErr w:type="spellEnd"/>
      <w:r w:rsidRPr="00D9606E">
        <w:t xml:space="preserve"> </w:t>
      </w:r>
      <w:proofErr w:type="spellStart"/>
      <w:r w:rsidRPr="00D9606E">
        <w:t>правоугаоника</w:t>
      </w:r>
      <w:proofErr w:type="spellEnd"/>
      <w:r w:rsidRPr="00D9606E">
        <w:t>:</w:t>
      </w:r>
    </w:p>
    <w:p w:rsidR="00D9606E" w:rsidRPr="00D9606E" w:rsidRDefault="00D9606E" w:rsidP="00D9606E">
      <w:pPr>
        <w:pStyle w:val="NoSpacing"/>
      </w:pPr>
      <w:r w:rsidRPr="00D9606E">
        <w:drawing>
          <wp:inline distT="0" distB="0" distL="0" distR="0" wp14:anchorId="0A45D761" wp14:editId="34645EC2">
            <wp:extent cx="2181497" cy="1332106"/>
            <wp:effectExtent l="0" t="0" r="0" b="1905"/>
            <wp:docPr id="1" name="Picture 1" descr="1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c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66" cy="133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6E" w:rsidRPr="00D9606E" w:rsidRDefault="00D9606E" w:rsidP="00D9606E">
      <w:pPr>
        <w:pStyle w:val="NoSpacing"/>
      </w:pPr>
      <w:r w:rsidRPr="00D9606E">
        <w:t> 10 cm</w:t>
      </w:r>
      <w:r>
        <w:t xml:space="preserve">            </w:t>
      </w:r>
      <w:r w:rsidRPr="00D9606E">
        <w:t> 20 cm</w:t>
      </w:r>
      <w:r>
        <w:t xml:space="preserve">               </w:t>
      </w:r>
      <w:r w:rsidRPr="00D9606E">
        <w:t> 7 cm</w:t>
      </w:r>
    </w:p>
    <w:p w:rsidR="00D9606E" w:rsidRPr="00D9606E" w:rsidRDefault="00D9606E" w:rsidP="00D9606E">
      <w:pPr>
        <w:pStyle w:val="NoSpacing"/>
        <w:rPr>
          <w:b/>
        </w:rPr>
      </w:pPr>
      <w:bookmarkStart w:id="0" w:name="_GoBack"/>
      <w:r w:rsidRPr="00D9606E">
        <w:rPr>
          <w:b/>
        </w:rPr>
        <w:t>6. </w:t>
      </w:r>
      <w:proofErr w:type="spellStart"/>
      <w:r w:rsidRPr="00D9606E">
        <w:rPr>
          <w:b/>
        </w:rPr>
        <w:t>Висина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повучена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из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темена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тупог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, </w:t>
      </w:r>
      <w:proofErr w:type="spellStart"/>
      <w:r w:rsidRPr="00D9606E">
        <w:rPr>
          <w:b/>
        </w:rPr>
        <w:t>гради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са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једном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страницом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угао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од</w:t>
      </w:r>
      <w:proofErr w:type="spellEnd"/>
      <w:r w:rsidRPr="00D9606E">
        <w:rPr>
          <w:b/>
        </w:rPr>
        <w:t xml:space="preserve"> 30º. </w:t>
      </w:r>
      <w:proofErr w:type="spellStart"/>
      <w:r w:rsidRPr="00D9606E">
        <w:rPr>
          <w:b/>
        </w:rPr>
        <w:t>Одреди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углове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>:</w:t>
      </w:r>
    </w:p>
    <w:bookmarkEnd w:id="0"/>
    <w:p w:rsidR="00D9606E" w:rsidRDefault="00D9606E" w:rsidP="00D9606E">
      <w:pPr>
        <w:pStyle w:val="NoSpacing"/>
      </w:pPr>
      <w:r w:rsidRPr="00D9606E">
        <w:t> 60º, 120º, 60º, 120º</w:t>
      </w:r>
      <w:r>
        <w:t xml:space="preserve">           </w:t>
      </w:r>
      <w:r w:rsidRPr="00D9606E">
        <w:t> </w:t>
      </w:r>
    </w:p>
    <w:p w:rsidR="00D9606E" w:rsidRDefault="00D9606E" w:rsidP="00D9606E">
      <w:pPr>
        <w:pStyle w:val="NoSpacing"/>
      </w:pPr>
      <w:r w:rsidRPr="00D9606E">
        <w:t>30º, 120º, 30º, 120º</w:t>
      </w:r>
    </w:p>
    <w:p w:rsidR="00D9606E" w:rsidRPr="00D9606E" w:rsidRDefault="00D9606E" w:rsidP="00D9606E">
      <w:pPr>
        <w:pStyle w:val="NoSpacing"/>
      </w:pPr>
      <w:r w:rsidRPr="00D9606E">
        <w:t> 60º, 100º, 60º, 100º</w:t>
      </w:r>
    </w:p>
    <w:p w:rsidR="00D9606E" w:rsidRPr="00D9606E" w:rsidRDefault="00D9606E" w:rsidP="00D9606E">
      <w:pPr>
        <w:pStyle w:val="NoSpacing"/>
        <w:rPr>
          <w:b/>
        </w:rPr>
      </w:pPr>
      <w:r w:rsidRPr="00D9606E">
        <w:rPr>
          <w:b/>
        </w:rPr>
        <w:t>7. </w:t>
      </w:r>
      <w:proofErr w:type="spellStart"/>
      <w:r w:rsidRPr="00D9606E">
        <w:rPr>
          <w:b/>
        </w:rPr>
        <w:t>Из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темена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тупог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конструисане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су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две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висине</w:t>
      </w:r>
      <w:proofErr w:type="spellEnd"/>
      <w:r w:rsidRPr="00D9606E">
        <w:rPr>
          <w:b/>
        </w:rPr>
        <w:t xml:space="preserve">. </w:t>
      </w:r>
      <w:proofErr w:type="spellStart"/>
      <w:proofErr w:type="gramStart"/>
      <w:r w:rsidRPr="00D9606E">
        <w:rPr>
          <w:b/>
        </w:rPr>
        <w:t>Ако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је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мера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угла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између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њих</w:t>
      </w:r>
      <w:proofErr w:type="spellEnd"/>
      <w:r w:rsidRPr="00D9606E">
        <w:rPr>
          <w:b/>
        </w:rPr>
        <w:t xml:space="preserve"> 70º, </w:t>
      </w:r>
      <w:proofErr w:type="spellStart"/>
      <w:r w:rsidRPr="00D9606E">
        <w:rPr>
          <w:b/>
        </w:rPr>
        <w:t>израчунати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унутрашње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углове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тог</w:t>
      </w:r>
      <w:proofErr w:type="spellEnd"/>
      <w:r w:rsidRPr="00D9606E">
        <w:rPr>
          <w:b/>
        </w:rPr>
        <w:t xml:space="preserve"> </w:t>
      </w:r>
      <w:proofErr w:type="spellStart"/>
      <w:r w:rsidRPr="00D9606E">
        <w:rPr>
          <w:b/>
        </w:rPr>
        <w:t>ромба</w:t>
      </w:r>
      <w:proofErr w:type="spellEnd"/>
      <w:r w:rsidRPr="00D9606E">
        <w:rPr>
          <w:b/>
        </w:rPr>
        <w:t>.</w:t>
      </w:r>
      <w:proofErr w:type="gramEnd"/>
    </w:p>
    <w:p w:rsidR="00D9606E" w:rsidRPr="00D9606E" w:rsidRDefault="00D9606E" w:rsidP="00D9606E">
      <w:pPr>
        <w:pStyle w:val="NoSpacing"/>
      </w:pPr>
      <w:r w:rsidRPr="00D9606E">
        <w:t> 70º, 110º, 70º, 110º</w:t>
      </w:r>
    </w:p>
    <w:p w:rsidR="00D9606E" w:rsidRPr="00D9606E" w:rsidRDefault="00D9606E" w:rsidP="00D9606E">
      <w:pPr>
        <w:pStyle w:val="NoSpacing"/>
      </w:pPr>
      <w:r w:rsidRPr="00D9606E">
        <w:t> 80º, 110º, 50º, 110º</w:t>
      </w:r>
    </w:p>
    <w:p w:rsidR="00D9606E" w:rsidRPr="00D9606E" w:rsidRDefault="00D9606E" w:rsidP="00D9606E">
      <w:r w:rsidRPr="00D9606E">
        <w:t> 90º, 110º, 900º, 110º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6E"/>
    <w:rsid w:val="0030409D"/>
    <w:rsid w:val="00365068"/>
    <w:rsid w:val="004B6EA5"/>
    <w:rsid w:val="00975545"/>
    <w:rsid w:val="00C60AAF"/>
    <w:rsid w:val="00D9606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6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9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81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69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42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80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46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60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4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63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2022-07-10T18:49:00Z</dcterms:created>
  <dcterms:modified xsi:type="dcterms:W3CDTF">2022-07-10T18:52:00Z</dcterms:modified>
</cp:coreProperties>
</file>