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C" w:rsidRDefault="00493D3C" w:rsidP="00493D3C">
      <w:pPr>
        <w:pStyle w:val="NoSpacing"/>
      </w:pPr>
      <w:r>
        <w:t>„</w:t>
      </w:r>
      <w:proofErr w:type="spellStart"/>
      <w:r>
        <w:t>Ромео</w:t>
      </w:r>
      <w:proofErr w:type="spellEnd"/>
      <w:r>
        <w:t xml:space="preserve"> и </w:t>
      </w:r>
      <w:proofErr w:type="spellStart"/>
      <w:r>
        <w:t>Јулија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493D3C" w:rsidRDefault="00493D3C" w:rsidP="00493D3C">
      <w:pPr>
        <w:pStyle w:val="NoSpacing"/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t xml:space="preserve">1. </w:t>
      </w:r>
      <w:proofErr w:type="spellStart"/>
      <w:r w:rsidRPr="00493D3C">
        <w:rPr>
          <w:b/>
        </w:rPr>
        <w:t>Која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два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сукобљена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мотива</w:t>
      </w:r>
      <w:proofErr w:type="spellEnd"/>
      <w:r w:rsidRPr="00493D3C">
        <w:rPr>
          <w:b/>
        </w:rPr>
        <w:t xml:space="preserve"> у </w:t>
      </w:r>
      <w:proofErr w:type="spellStart"/>
      <w:r w:rsidRPr="00493D3C">
        <w:rPr>
          <w:b/>
        </w:rPr>
        <w:t>трагедији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Ромео</w:t>
      </w:r>
      <w:proofErr w:type="spellEnd"/>
      <w:r w:rsidRPr="00493D3C">
        <w:rPr>
          <w:b/>
        </w:rPr>
        <w:t xml:space="preserve"> и </w:t>
      </w:r>
      <w:proofErr w:type="spellStart"/>
      <w:r w:rsidRPr="00493D3C">
        <w:rPr>
          <w:b/>
        </w:rPr>
        <w:t>Јулија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самоће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младих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мржња</w:t>
      </w:r>
      <w:proofErr w:type="spellEnd"/>
      <w:proofErr w:type="gramEnd"/>
      <w:r>
        <w:t xml:space="preserve"> </w:t>
      </w:r>
      <w:proofErr w:type="spellStart"/>
      <w:r>
        <w:t>двеју</w:t>
      </w:r>
      <w:proofErr w:type="spellEnd"/>
      <w:r>
        <w:t xml:space="preserve"> </w:t>
      </w:r>
      <w:proofErr w:type="spellStart"/>
      <w:r>
        <w:t>породица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домовини</w:t>
      </w:r>
      <w:proofErr w:type="spellEnd"/>
    </w:p>
    <w:p w:rsidR="00493D3C" w:rsidRDefault="00493D3C" w:rsidP="00493D3C">
      <w:pPr>
        <w:pStyle w:val="NoSpacing"/>
      </w:pPr>
      <w:r w:rsidRPr="00493D3C">
        <w:rPr>
          <w:b/>
        </w:rPr>
        <w:t xml:space="preserve">2. </w:t>
      </w:r>
      <w:proofErr w:type="spellStart"/>
      <w:r w:rsidRPr="00493D3C">
        <w:rPr>
          <w:b/>
        </w:rPr>
        <w:t>За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кога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гласи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следећи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опис</w:t>
      </w:r>
      <w:proofErr w:type="spellEnd"/>
      <w:r w:rsidRPr="00493D3C">
        <w:rPr>
          <w:b/>
        </w:rPr>
        <w:t>: "</w:t>
      </w:r>
      <w:proofErr w:type="spellStart"/>
      <w:r w:rsidRPr="00493D3C">
        <w:rPr>
          <w:b/>
        </w:rPr>
        <w:t>Он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храбар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борац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витешког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понашања</w:t>
      </w:r>
      <w:proofErr w:type="spellEnd"/>
      <w:r w:rsidRPr="00493D3C">
        <w:rPr>
          <w:b/>
        </w:rPr>
        <w:t xml:space="preserve">. </w:t>
      </w:r>
      <w:proofErr w:type="spellStart"/>
      <w:proofErr w:type="gramStart"/>
      <w:r w:rsidRPr="00493D3C">
        <w:rPr>
          <w:b/>
        </w:rPr>
        <w:t>Мачује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што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ти</w:t>
      </w:r>
      <w:proofErr w:type="spellEnd"/>
      <w:r>
        <w:t xml:space="preserve"> </w:t>
      </w:r>
      <w:proofErr w:type="spellStart"/>
      <w:r>
        <w:t>певаш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нотама-пази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такт</w:t>
      </w:r>
      <w:proofErr w:type="spellEnd"/>
      <w:r>
        <w:t xml:space="preserve">, </w:t>
      </w:r>
      <w:proofErr w:type="spellStart"/>
      <w:r>
        <w:t>интервале</w:t>
      </w:r>
      <w:proofErr w:type="spellEnd"/>
      <w:r>
        <w:t xml:space="preserve">, </w:t>
      </w:r>
      <w:proofErr w:type="spellStart"/>
      <w:r>
        <w:t>ритам</w:t>
      </w:r>
      <w:proofErr w:type="spellEnd"/>
      <w:r>
        <w:t>.</w:t>
      </w:r>
      <w:proofErr w:type="gramEnd"/>
      <w:r>
        <w:t xml:space="preserve"> </w:t>
      </w:r>
      <w:proofErr w:type="spellStart"/>
      <w:r>
        <w:t>Паузе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: </w:t>
      </w:r>
      <w:proofErr w:type="spellStart"/>
      <w:r>
        <w:t>један</w:t>
      </w:r>
      <w:proofErr w:type="spellEnd"/>
      <w:r>
        <w:t xml:space="preserve">, </w:t>
      </w:r>
      <w:proofErr w:type="spellStart"/>
      <w:r>
        <w:t>два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сјури</w:t>
      </w:r>
      <w:proofErr w:type="spellEnd"/>
      <w:r>
        <w:t xml:space="preserve"> </w:t>
      </w:r>
      <w:proofErr w:type="spellStart"/>
      <w:r>
        <w:t>мач</w:t>
      </w:r>
      <w:proofErr w:type="spellEnd"/>
      <w:r>
        <w:t xml:space="preserve"> у </w:t>
      </w:r>
      <w:proofErr w:type="spellStart"/>
      <w:r>
        <w:t>груди</w:t>
      </w:r>
      <w:proofErr w:type="spellEnd"/>
      <w:r>
        <w:t xml:space="preserve">.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касапин</w:t>
      </w:r>
      <w:proofErr w:type="spellEnd"/>
      <w:r>
        <w:t xml:space="preserve"> </w:t>
      </w:r>
      <w:proofErr w:type="spellStart"/>
      <w:r>
        <w:t>свилене</w:t>
      </w:r>
      <w:proofErr w:type="spellEnd"/>
      <w:r>
        <w:t xml:space="preserve"> </w:t>
      </w:r>
      <w:proofErr w:type="spellStart"/>
      <w:r>
        <w:t>дугмади</w:t>
      </w:r>
      <w:proofErr w:type="spellEnd"/>
      <w:r>
        <w:t xml:space="preserve">, </w:t>
      </w:r>
      <w:proofErr w:type="spellStart"/>
      <w:r>
        <w:t>мегданџија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мегданџијама</w:t>
      </w:r>
      <w:proofErr w:type="spellEnd"/>
      <w:r>
        <w:t>..."</w:t>
      </w:r>
    </w:p>
    <w:p w:rsidR="00493D3C" w:rsidRDefault="00493D3C" w:rsidP="00493D3C">
      <w:pPr>
        <w:pStyle w:val="NoSpacing"/>
        <w:sectPr w:rsidR="00493D3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Меркуцио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Тибалт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Бенволио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Ромео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3.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убио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Ромеовог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пријатеља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Бонвољо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Аврам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Ромео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Тибалдо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4. </w:t>
      </w:r>
      <w:proofErr w:type="spellStart"/>
      <w:r w:rsidRPr="00493D3C">
        <w:rPr>
          <w:b/>
        </w:rPr>
        <w:t>Колико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периода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разликујемо</w:t>
      </w:r>
      <w:proofErr w:type="spellEnd"/>
      <w:r w:rsidRPr="00493D3C">
        <w:rPr>
          <w:b/>
        </w:rPr>
        <w:t xml:space="preserve"> у </w:t>
      </w:r>
      <w:proofErr w:type="spellStart"/>
      <w:r w:rsidRPr="00493D3C">
        <w:rPr>
          <w:b/>
        </w:rPr>
        <w:t>Шекспировом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стваралаштву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два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три</w:t>
      </w:r>
      <w:proofErr w:type="spellEnd"/>
    </w:p>
    <w:p w:rsidR="00493D3C" w:rsidRPr="00493D3C" w:rsidRDefault="00493D3C" w:rsidP="00493D3C">
      <w:pPr>
        <w:pStyle w:val="NoSpacing"/>
        <w:rPr>
          <w:b/>
          <w:lang w:val="sr-Cyrl-RS"/>
        </w:rPr>
      </w:pPr>
      <w:r w:rsidRPr="00493D3C">
        <w:rPr>
          <w:b/>
        </w:rPr>
        <w:t xml:space="preserve">5. </w:t>
      </w:r>
      <w:proofErr w:type="spellStart"/>
      <w:r w:rsidRPr="00493D3C">
        <w:rPr>
          <w:b/>
        </w:rPr>
        <w:t>Како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jе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Јулија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себи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одузела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живот</w:t>
      </w:r>
      <w:proofErr w:type="spellEnd"/>
      <w:proofErr w:type="gramStart"/>
      <w:r w:rsidRPr="00493D3C">
        <w:rPr>
          <w:b/>
        </w:rPr>
        <w:t>?</w:t>
      </w:r>
      <w:r>
        <w:rPr>
          <w:rFonts w:ascii="Cambria Math" w:hAnsi="Cambria Math" w:cs="Cambria Math"/>
          <w:b/>
          <w:lang w:val="sr-Cyrl-RS"/>
        </w:rPr>
        <w:t>_</w:t>
      </w:r>
      <w:proofErr w:type="gramEnd"/>
      <w:r>
        <w:rPr>
          <w:rFonts w:ascii="Cambria Math" w:hAnsi="Cambria Math" w:cs="Cambria Math"/>
          <w:b/>
          <w:lang w:val="sr-Cyrl-RS"/>
        </w:rPr>
        <w:t>_________________________</w:t>
      </w: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t xml:space="preserve">6.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Ромеов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најбољи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пријатељ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Меркуцио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Валтазар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Аврам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Бонвољо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7. </w:t>
      </w:r>
      <w:proofErr w:type="spellStart"/>
      <w:r w:rsidRPr="00493D3C">
        <w:rPr>
          <w:b/>
        </w:rPr>
        <w:t>Из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породице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долази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Јулија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rPr>
          <w:b/>
        </w:rPr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 </w:t>
      </w:r>
      <w:proofErr w:type="spellStart"/>
      <w:r w:rsidRPr="00493D3C">
        <w:rPr>
          <w:b/>
        </w:rPr>
        <w:t>Мантаги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Монтаги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Капулети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Капулеги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8. </w:t>
      </w:r>
      <w:proofErr w:type="spellStart"/>
      <w:r w:rsidRPr="00493D3C">
        <w:rPr>
          <w:b/>
        </w:rPr>
        <w:t>Погоди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који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лик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описан</w:t>
      </w:r>
      <w:proofErr w:type="spellEnd"/>
      <w:r w:rsidRPr="00493D3C">
        <w:rPr>
          <w:b/>
        </w:rPr>
        <w:t xml:space="preserve">: </w:t>
      </w:r>
      <w:proofErr w:type="spellStart"/>
      <w:r w:rsidRPr="00493D3C">
        <w:rPr>
          <w:b/>
        </w:rPr>
        <w:t>одан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пријатељ</w:t>
      </w:r>
      <w:proofErr w:type="gramStart"/>
      <w:r w:rsidRPr="00493D3C">
        <w:rPr>
          <w:b/>
        </w:rPr>
        <w:t>,пожртвован</w:t>
      </w:r>
      <w:proofErr w:type="spellEnd"/>
      <w:proofErr w:type="gramEnd"/>
      <w:r w:rsidRPr="00493D3C">
        <w:rPr>
          <w:b/>
        </w:rPr>
        <w:t xml:space="preserve">, </w:t>
      </w:r>
      <w:proofErr w:type="spellStart"/>
      <w:r w:rsidRPr="00493D3C">
        <w:rPr>
          <w:b/>
        </w:rPr>
        <w:t>дружељубљив</w:t>
      </w:r>
      <w:proofErr w:type="spellEnd"/>
      <w:r w:rsidRPr="00493D3C">
        <w:rPr>
          <w:b/>
        </w:rPr>
        <w:t xml:space="preserve">, </w:t>
      </w:r>
      <w:proofErr w:type="spellStart"/>
      <w:r w:rsidRPr="00493D3C">
        <w:rPr>
          <w:b/>
        </w:rPr>
        <w:t>отворен</w:t>
      </w:r>
      <w:proofErr w:type="spellEnd"/>
      <w:r w:rsidRPr="00493D3C">
        <w:rPr>
          <w:b/>
        </w:rPr>
        <w:t xml:space="preserve">, </w:t>
      </w:r>
      <w:proofErr w:type="spellStart"/>
      <w:r w:rsidRPr="00493D3C">
        <w:rPr>
          <w:b/>
        </w:rPr>
        <w:t>заљубљиве</w:t>
      </w:r>
      <w:proofErr w:type="spellEnd"/>
      <w:r>
        <w:t xml:space="preserve"> </w:t>
      </w:r>
      <w:proofErr w:type="spellStart"/>
      <w:r w:rsidRPr="00493D3C">
        <w:rPr>
          <w:b/>
        </w:rPr>
        <w:t>природе</w:t>
      </w:r>
      <w:proofErr w:type="spellEnd"/>
      <w:r w:rsidRPr="00493D3C">
        <w:rPr>
          <w:b/>
        </w:rPr>
        <w:t xml:space="preserve">, </w:t>
      </w:r>
      <w:proofErr w:type="spellStart"/>
      <w:r w:rsidRPr="00493D3C">
        <w:rPr>
          <w:b/>
        </w:rPr>
        <w:t>наиван</w:t>
      </w:r>
      <w:proofErr w:type="spellEnd"/>
      <w:r w:rsidRPr="00493D3C">
        <w:rPr>
          <w:b/>
        </w:rPr>
        <w:t xml:space="preserve">, 17 </w:t>
      </w:r>
      <w:proofErr w:type="spellStart"/>
      <w:r w:rsidRPr="00493D3C">
        <w:rPr>
          <w:b/>
        </w:rPr>
        <w:t>година</w:t>
      </w:r>
      <w:proofErr w:type="spellEnd"/>
      <w:r w:rsidRPr="00493D3C">
        <w:rPr>
          <w:b/>
        </w:rPr>
        <w:t>...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Парис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Монах</w:t>
      </w:r>
      <w:proofErr w:type="spellEnd"/>
      <w:r>
        <w:t xml:space="preserve"> </w:t>
      </w:r>
      <w:proofErr w:type="spellStart"/>
      <w:r>
        <w:t>Лаврентије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Ромео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Тибалд</w:t>
      </w:r>
      <w:proofErr w:type="spellEnd"/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9.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изговорио</w:t>
      </w:r>
      <w:proofErr w:type="spellEnd"/>
      <w:r w:rsidRPr="00493D3C">
        <w:rPr>
          <w:b/>
        </w:rPr>
        <w:t xml:space="preserve"> ''</w:t>
      </w:r>
      <w:proofErr w:type="spellStart"/>
      <w:r w:rsidRPr="00493D3C">
        <w:rPr>
          <w:b/>
        </w:rPr>
        <w:t>Аморове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стреле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могу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ране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ону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која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има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сву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памет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Дијане</w:t>
      </w:r>
      <w:proofErr w:type="spellEnd"/>
      <w:r w:rsidRPr="00493D3C">
        <w:rPr>
          <w:b/>
        </w:rPr>
        <w:t>... ''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Ромео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Бенволио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Јулија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Парис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10.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написао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роман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Ромео</w:t>
      </w:r>
      <w:proofErr w:type="spellEnd"/>
      <w:r w:rsidRPr="00493D3C">
        <w:rPr>
          <w:b/>
        </w:rPr>
        <w:t xml:space="preserve"> и </w:t>
      </w:r>
      <w:proofErr w:type="spellStart"/>
      <w:r w:rsidRPr="00493D3C">
        <w:rPr>
          <w:b/>
        </w:rPr>
        <w:t>Јулија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Марк</w:t>
      </w:r>
      <w:proofErr w:type="spellEnd"/>
      <w:r>
        <w:t xml:space="preserve"> </w:t>
      </w:r>
      <w:proofErr w:type="spellStart"/>
      <w:r>
        <w:t>Твен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Данијел</w:t>
      </w:r>
      <w:proofErr w:type="spellEnd"/>
      <w:r>
        <w:t xml:space="preserve"> </w:t>
      </w:r>
      <w:proofErr w:type="spellStart"/>
      <w:r>
        <w:t>Дефо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Вилијам</w:t>
      </w:r>
      <w:proofErr w:type="spellEnd"/>
      <w:r>
        <w:t xml:space="preserve"> </w:t>
      </w:r>
      <w:proofErr w:type="spellStart"/>
      <w:r>
        <w:t>Шекспир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Ернест</w:t>
      </w:r>
      <w:proofErr w:type="spellEnd"/>
      <w:r>
        <w:t xml:space="preserve"> </w:t>
      </w:r>
      <w:proofErr w:type="spellStart"/>
      <w:r>
        <w:t>Хемингвеј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11. </w:t>
      </w:r>
      <w:proofErr w:type="spellStart"/>
      <w:r w:rsidRPr="00493D3C">
        <w:rPr>
          <w:b/>
        </w:rPr>
        <w:t>Како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звао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помоћник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монаха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Лаврентија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Алберто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Лука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Милан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Стефан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12. </w:t>
      </w:r>
      <w:proofErr w:type="spellStart"/>
      <w:r w:rsidRPr="00493D3C">
        <w:rPr>
          <w:b/>
        </w:rPr>
        <w:t>Где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било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главно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седиште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суда</w:t>
      </w:r>
      <w:proofErr w:type="spellEnd"/>
      <w:r w:rsidRPr="00493D3C">
        <w:rPr>
          <w:b/>
        </w:rPr>
        <w:t xml:space="preserve"> у </w:t>
      </w:r>
      <w:proofErr w:type="spellStart"/>
      <w:r w:rsidRPr="00493D3C">
        <w:rPr>
          <w:b/>
        </w:rPr>
        <w:t>Врони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Паризу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Монтови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граду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Бечу</w:t>
      </w:r>
      <w:proofErr w:type="spellEnd"/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13. </w:t>
      </w:r>
      <w:proofErr w:type="spellStart"/>
      <w:r w:rsidRPr="00493D3C">
        <w:rPr>
          <w:b/>
        </w:rPr>
        <w:t>Ромео</w:t>
      </w:r>
      <w:proofErr w:type="spellEnd"/>
      <w:r w:rsidRPr="00493D3C">
        <w:rPr>
          <w:b/>
        </w:rPr>
        <w:t xml:space="preserve"> и </w:t>
      </w:r>
      <w:proofErr w:type="spellStart"/>
      <w:r w:rsidRPr="00493D3C">
        <w:rPr>
          <w:b/>
        </w:rPr>
        <w:t>Јулија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венчавају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јавно</w:t>
      </w:r>
      <w:proofErr w:type="spellEnd"/>
      <w:r w:rsidRPr="00493D3C">
        <w:rPr>
          <w:b/>
        </w:rPr>
        <w:t>.</w:t>
      </w:r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</w:t>
      </w:r>
      <w:proofErr w:type="spellEnd"/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t xml:space="preserve">14.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убио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Меркуција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Ромео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Бенволио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Парис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Тибалт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15. </w:t>
      </w:r>
      <w:proofErr w:type="spellStart"/>
      <w:r w:rsidRPr="00493D3C">
        <w:rPr>
          <w:b/>
        </w:rPr>
        <w:t>Где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рођен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Вилијам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Шекспир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proofErr w:type="spellStart"/>
      <w:r>
        <w:lastRenderedPageBreak/>
        <w:t>Манчестер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Единбург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Лондон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Стратфорд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Ејвону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16. </w:t>
      </w:r>
      <w:proofErr w:type="spellStart"/>
      <w:r w:rsidRPr="00493D3C">
        <w:rPr>
          <w:b/>
        </w:rPr>
        <w:t>Колико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година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имали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Ромео</w:t>
      </w:r>
      <w:proofErr w:type="spellEnd"/>
      <w:r w:rsidRPr="00493D3C">
        <w:rPr>
          <w:b/>
        </w:rPr>
        <w:t xml:space="preserve"> и </w:t>
      </w:r>
      <w:proofErr w:type="spellStart"/>
      <w:proofErr w:type="gramStart"/>
      <w:r w:rsidRPr="00493D3C">
        <w:rPr>
          <w:b/>
        </w:rPr>
        <w:t>Јулија</w:t>
      </w:r>
      <w:proofErr w:type="spellEnd"/>
      <w:r w:rsidRPr="00493D3C">
        <w:rPr>
          <w:b/>
        </w:rPr>
        <w:t xml:space="preserve"> ?</w:t>
      </w:r>
      <w:proofErr w:type="gram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13 и 16</w:t>
      </w:r>
    </w:p>
    <w:p w:rsidR="00493D3C" w:rsidRDefault="00493D3C" w:rsidP="00493D3C">
      <w:pPr>
        <w:pStyle w:val="NoSpacing"/>
      </w:pPr>
      <w:r>
        <w:t xml:space="preserve"> 14 и 17</w:t>
      </w:r>
    </w:p>
    <w:p w:rsidR="00493D3C" w:rsidRDefault="00493D3C" w:rsidP="00493D3C">
      <w:pPr>
        <w:pStyle w:val="NoSpacing"/>
      </w:pPr>
      <w:r>
        <w:lastRenderedPageBreak/>
        <w:t xml:space="preserve"> 16 и 20</w:t>
      </w:r>
    </w:p>
    <w:p w:rsidR="00493D3C" w:rsidRDefault="00493D3C" w:rsidP="00493D3C">
      <w:pPr>
        <w:pStyle w:val="NoSpacing"/>
      </w:pPr>
      <w:r>
        <w:t xml:space="preserve"> 17 и 19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17.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прети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ће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бацити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Јулију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улицу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Лејди</w:t>
      </w:r>
      <w:proofErr w:type="spellEnd"/>
      <w:r>
        <w:t xml:space="preserve"> </w:t>
      </w:r>
      <w:proofErr w:type="spellStart"/>
      <w:r>
        <w:t>Капулет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Лорд</w:t>
      </w:r>
      <w:proofErr w:type="spellEnd"/>
      <w:r>
        <w:t xml:space="preserve"> </w:t>
      </w:r>
      <w:proofErr w:type="spellStart"/>
      <w:r>
        <w:t>Капулети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Тибалт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Ромео</w:t>
      </w:r>
      <w:proofErr w:type="spellEnd"/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18. </w:t>
      </w:r>
      <w:proofErr w:type="spellStart"/>
      <w:r w:rsidRPr="00493D3C">
        <w:rPr>
          <w:b/>
        </w:rPr>
        <w:t>Где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рођен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Шекспир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Лондон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Манчестер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Стратфорд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Ејвону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proofErr w:type="gramStart"/>
      <w:r w:rsidRPr="00493D3C">
        <w:rPr>
          <w:b/>
        </w:rPr>
        <w:lastRenderedPageBreak/>
        <w:t xml:space="preserve">19. </w:t>
      </w:r>
      <w:proofErr w:type="spellStart"/>
      <w:r w:rsidRPr="00493D3C">
        <w:rPr>
          <w:b/>
        </w:rPr>
        <w:t>Ko</w:t>
      </w:r>
      <w:proofErr w:type="spellEnd"/>
      <w:proofErr w:type="gram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тајно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венчао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Ромеа</w:t>
      </w:r>
      <w:proofErr w:type="spellEnd"/>
      <w:r w:rsidRPr="00493D3C">
        <w:rPr>
          <w:b/>
        </w:rPr>
        <w:t xml:space="preserve"> и </w:t>
      </w:r>
      <w:proofErr w:type="spellStart"/>
      <w:r w:rsidRPr="00493D3C">
        <w:rPr>
          <w:b/>
        </w:rPr>
        <w:t>Јулију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Лаврентије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Парис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Бенволио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Меркуцио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20. </w:t>
      </w:r>
      <w:proofErr w:type="spellStart"/>
      <w:r w:rsidRPr="00493D3C">
        <w:rPr>
          <w:b/>
        </w:rPr>
        <w:t>Друга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Шекспирова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позната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дела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су</w:t>
      </w:r>
      <w:proofErr w:type="spellEnd"/>
      <w:r w:rsidRPr="00493D3C">
        <w:rPr>
          <w:b/>
        </w:rPr>
        <w:t xml:space="preserve"> и:</w:t>
      </w:r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Хамлет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Ујка</w:t>
      </w:r>
      <w:proofErr w:type="spellEnd"/>
      <w:r>
        <w:t xml:space="preserve"> </w:t>
      </w:r>
      <w:proofErr w:type="spellStart"/>
      <w:r>
        <w:t>Вања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Ричард</w:t>
      </w:r>
      <w:proofErr w:type="spellEnd"/>
      <w:r>
        <w:t xml:space="preserve"> </w:t>
      </w:r>
      <w:proofErr w:type="spellStart"/>
      <w:r>
        <w:t>Трећи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</w:p>
    <w:p w:rsidR="00493D3C" w:rsidRDefault="00493D3C" w:rsidP="00493D3C">
      <w:pPr>
        <w:pStyle w:val="NoSpacing"/>
      </w:pPr>
      <w:r>
        <w:t xml:space="preserve">21.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одиграва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>?</w:t>
      </w:r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Русија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Шпанија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Италија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Француска</w:t>
      </w:r>
      <w:proofErr w:type="spellEnd"/>
    </w:p>
    <w:p w:rsidR="00493D3C" w:rsidRDefault="00493D3C" w:rsidP="00493D3C">
      <w:pPr>
        <w:pStyle w:val="NoSpacing"/>
        <w:rPr>
          <w:b/>
        </w:rPr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22. </w:t>
      </w:r>
      <w:proofErr w:type="spellStart"/>
      <w:r w:rsidRPr="00493D3C">
        <w:rPr>
          <w:b/>
        </w:rPr>
        <w:t>Које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замахивао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мачем</w:t>
      </w:r>
      <w:proofErr w:type="spellEnd"/>
      <w:r w:rsidRPr="00493D3C">
        <w:rPr>
          <w:b/>
        </w:rPr>
        <w:t xml:space="preserve">, а </w:t>
      </w:r>
      <w:proofErr w:type="spellStart"/>
      <w:r w:rsidRPr="00493D3C">
        <w:rPr>
          <w:b/>
        </w:rPr>
        <w:t>притом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причао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како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одржава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мир</w:t>
      </w:r>
      <w:proofErr w:type="spellEnd"/>
      <w:r w:rsidRPr="00493D3C">
        <w:rPr>
          <w:b/>
        </w:rPr>
        <w:t>?</w:t>
      </w:r>
    </w:p>
    <w:p w:rsidR="00493D3C" w:rsidRPr="00493D3C" w:rsidRDefault="00493D3C" w:rsidP="00493D3C">
      <w:pPr>
        <w:pStyle w:val="NoSpacing"/>
        <w:rPr>
          <w:lang w:val="sr-Cyrl-RS"/>
        </w:rPr>
        <w:sectPr w:rsidR="00493D3C" w:rsidRPr="00493D3C" w:rsidSect="00493D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D3C" w:rsidRDefault="00493D3C" w:rsidP="00493D3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Грофица</w:t>
      </w:r>
      <w:proofErr w:type="spellEnd"/>
      <w:r>
        <w:t xml:space="preserve"> </w:t>
      </w:r>
      <w:proofErr w:type="spellStart"/>
      <w:r>
        <w:t>Капулети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Тибалт</w:t>
      </w:r>
      <w:proofErr w:type="spellEnd"/>
    </w:p>
    <w:p w:rsidR="00493D3C" w:rsidRDefault="00493D3C" w:rsidP="00493D3C">
      <w:pPr>
        <w:pStyle w:val="NoSpacing"/>
      </w:pPr>
      <w:r>
        <w:lastRenderedPageBreak/>
        <w:t xml:space="preserve"> </w:t>
      </w:r>
      <w:proofErr w:type="spellStart"/>
      <w:r>
        <w:t>Грегорио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Бенволио</w:t>
      </w:r>
      <w:proofErr w:type="spellEnd"/>
    </w:p>
    <w:p w:rsidR="00493D3C" w:rsidRDefault="00493D3C" w:rsidP="00493D3C">
      <w:pPr>
        <w:pStyle w:val="NoSpacing"/>
        <w:sectPr w:rsidR="00493D3C" w:rsidSect="00493D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lastRenderedPageBreak/>
        <w:t xml:space="preserve">23. </w:t>
      </w:r>
      <w:proofErr w:type="spellStart"/>
      <w:r w:rsidRPr="00493D3C">
        <w:rPr>
          <w:b/>
        </w:rPr>
        <w:t>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бог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затребаш</w:t>
      </w:r>
      <w:proofErr w:type="spellEnd"/>
      <w:r w:rsidRPr="00493D3C">
        <w:rPr>
          <w:b/>
        </w:rPr>
        <w:t xml:space="preserve"> -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коме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обраћа</w:t>
      </w:r>
      <w:proofErr w:type="spellEnd"/>
      <w:r w:rsidRPr="00493D3C">
        <w:rPr>
          <w:b/>
        </w:rPr>
        <w:t>?</w:t>
      </w:r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Монтагију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Парису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Лаврентију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Меркуцио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Беновлију</w:t>
      </w:r>
      <w:proofErr w:type="spellEnd"/>
    </w:p>
    <w:p w:rsidR="00493D3C" w:rsidRDefault="00493D3C" w:rsidP="00493D3C">
      <w:pPr>
        <w:pStyle w:val="NoSpacing"/>
      </w:pPr>
      <w:r w:rsidRPr="00493D3C">
        <w:rPr>
          <w:b/>
        </w:rPr>
        <w:t xml:space="preserve">24. </w:t>
      </w:r>
      <w:proofErr w:type="spellStart"/>
      <w:r w:rsidRPr="00493D3C">
        <w:rPr>
          <w:b/>
        </w:rPr>
        <w:t>Допуни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следећу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реченицу</w:t>
      </w:r>
      <w:proofErr w:type="spellEnd"/>
      <w:r w:rsidRPr="00493D3C">
        <w:rPr>
          <w:b/>
        </w:rPr>
        <w:t xml:space="preserve"> и </w:t>
      </w:r>
      <w:proofErr w:type="spellStart"/>
      <w:r w:rsidRPr="00493D3C">
        <w:rPr>
          <w:b/>
        </w:rPr>
        <w:t>обележи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ју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изговорио</w:t>
      </w:r>
      <w:proofErr w:type="spellEnd"/>
      <w:r w:rsidRPr="00493D3C">
        <w:rPr>
          <w:b/>
        </w:rPr>
        <w:t xml:space="preserve">. </w:t>
      </w:r>
      <w:proofErr w:type="gramStart"/>
      <w:r w:rsidRPr="00493D3C">
        <w:rPr>
          <w:b/>
        </w:rPr>
        <w:t>"</w:t>
      </w:r>
      <w:proofErr w:type="spellStart"/>
      <w:r w:rsidRPr="00493D3C">
        <w:rPr>
          <w:b/>
        </w:rPr>
        <w:t>То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мучење</w:t>
      </w:r>
      <w:proofErr w:type="spellEnd"/>
      <w:r w:rsidRPr="00493D3C">
        <w:rPr>
          <w:b/>
        </w:rPr>
        <w:t xml:space="preserve">, а </w:t>
      </w:r>
      <w:proofErr w:type="spellStart"/>
      <w:r w:rsidRPr="00493D3C">
        <w:rPr>
          <w:b/>
        </w:rPr>
        <w:t>не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милост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нека</w:t>
      </w:r>
      <w:proofErr w:type="spellEnd"/>
      <w:r w:rsidRPr="00493D3C">
        <w:rPr>
          <w:b/>
        </w:rPr>
        <w:t>.</w:t>
      </w:r>
      <w:proofErr w:type="gramEnd"/>
      <w:r w:rsidRPr="00493D3C">
        <w:rPr>
          <w:b/>
        </w:rPr>
        <w:t xml:space="preserve"> </w:t>
      </w:r>
      <w:proofErr w:type="spellStart"/>
      <w:proofErr w:type="gramStart"/>
      <w:r w:rsidRPr="00493D3C">
        <w:rPr>
          <w:b/>
        </w:rPr>
        <w:t>Небо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______ </w:t>
      </w:r>
      <w:proofErr w:type="spellStart"/>
      <w:r>
        <w:t>живи</w:t>
      </w:r>
      <w:proofErr w:type="spellEnd"/>
      <w:r>
        <w:t>".</w:t>
      </w:r>
      <w:proofErr w:type="gram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Ромео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Јулија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Парис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Јулија</w:t>
      </w:r>
      <w:proofErr w:type="spellEnd"/>
      <w:r>
        <w:t>.</w:t>
      </w:r>
      <w:proofErr w:type="gram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Јулија</w:t>
      </w:r>
      <w:proofErr w:type="spellEnd"/>
      <w:r>
        <w:t xml:space="preserve">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>.</w:t>
      </w:r>
      <w:proofErr w:type="gramEnd"/>
    </w:p>
    <w:p w:rsidR="00493D3C" w:rsidRPr="00493D3C" w:rsidRDefault="00493D3C" w:rsidP="00493D3C">
      <w:pPr>
        <w:pStyle w:val="NoSpacing"/>
        <w:rPr>
          <w:b/>
        </w:rPr>
      </w:pPr>
      <w:r w:rsidRPr="00493D3C">
        <w:rPr>
          <w:b/>
        </w:rPr>
        <w:t xml:space="preserve">25.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је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изговорио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следеће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речи</w:t>
      </w:r>
      <w:proofErr w:type="spellEnd"/>
      <w:r w:rsidRPr="00493D3C">
        <w:rPr>
          <w:b/>
        </w:rPr>
        <w:t>: "</w:t>
      </w:r>
      <w:proofErr w:type="spellStart"/>
      <w:r w:rsidRPr="00493D3C">
        <w:rPr>
          <w:b/>
        </w:rPr>
        <w:t>Воли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умерено</w:t>
      </w:r>
      <w:proofErr w:type="spellEnd"/>
      <w:r w:rsidRPr="00493D3C">
        <w:rPr>
          <w:b/>
        </w:rPr>
        <w:t xml:space="preserve">; </w:t>
      </w:r>
      <w:proofErr w:type="spellStart"/>
      <w:r w:rsidRPr="00493D3C">
        <w:rPr>
          <w:b/>
        </w:rPr>
        <w:t>тако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чини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љубав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која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дуго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траје</w:t>
      </w:r>
      <w:proofErr w:type="spellEnd"/>
      <w:r w:rsidRPr="00493D3C">
        <w:rPr>
          <w:b/>
        </w:rPr>
        <w:t xml:space="preserve">. </w:t>
      </w:r>
      <w:proofErr w:type="spellStart"/>
      <w:proofErr w:type="gramStart"/>
      <w:r w:rsidRPr="00493D3C">
        <w:rPr>
          <w:b/>
        </w:rPr>
        <w:t>Пребрз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ко</w:t>
      </w:r>
      <w:proofErr w:type="spellEnd"/>
      <w:r w:rsidRPr="00493D3C">
        <w:rPr>
          <w:b/>
        </w:rPr>
        <w:t xml:space="preserve"> и</w:t>
      </w:r>
      <w:r>
        <w:t xml:space="preserve"> </w:t>
      </w:r>
      <w:bookmarkStart w:id="0" w:name="_GoBack"/>
      <w:proofErr w:type="spellStart"/>
      <w:r w:rsidRPr="00493D3C">
        <w:rPr>
          <w:b/>
        </w:rPr>
        <w:t>спор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касно</w:t>
      </w:r>
      <w:proofErr w:type="spellEnd"/>
      <w:r w:rsidRPr="00493D3C">
        <w:rPr>
          <w:b/>
        </w:rPr>
        <w:t xml:space="preserve"> </w:t>
      </w:r>
      <w:proofErr w:type="spellStart"/>
      <w:r w:rsidRPr="00493D3C">
        <w:rPr>
          <w:b/>
        </w:rPr>
        <w:t>стиже</w:t>
      </w:r>
      <w:proofErr w:type="spellEnd"/>
      <w:r w:rsidRPr="00493D3C">
        <w:rPr>
          <w:b/>
        </w:rPr>
        <w:t>"?</w:t>
      </w:r>
      <w:proofErr w:type="gramEnd"/>
    </w:p>
    <w:bookmarkEnd w:id="0"/>
    <w:p w:rsidR="00493D3C" w:rsidRDefault="00493D3C" w:rsidP="00493D3C">
      <w:pPr>
        <w:pStyle w:val="NoSpacing"/>
      </w:pPr>
      <w:r>
        <w:t xml:space="preserve"> </w:t>
      </w:r>
      <w:proofErr w:type="spellStart"/>
      <w:r>
        <w:t>Јулија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proofErr w:type="gramStart"/>
      <w:r>
        <w:t>монах</w:t>
      </w:r>
      <w:proofErr w:type="spellEnd"/>
      <w:proofErr w:type="gramEnd"/>
      <w:r>
        <w:t xml:space="preserve"> </w:t>
      </w:r>
      <w:proofErr w:type="spellStart"/>
      <w:r>
        <w:t>Лаврентије</w:t>
      </w:r>
      <w:proofErr w:type="spellEnd"/>
    </w:p>
    <w:p w:rsidR="00493D3C" w:rsidRDefault="00493D3C" w:rsidP="00493D3C">
      <w:pPr>
        <w:pStyle w:val="NoSpacing"/>
      </w:pPr>
      <w:r>
        <w:t xml:space="preserve"> </w:t>
      </w:r>
      <w:proofErr w:type="spellStart"/>
      <w:r>
        <w:t>Ромео</w:t>
      </w:r>
      <w:proofErr w:type="spellEnd"/>
    </w:p>
    <w:p w:rsidR="00C60AAF" w:rsidRDefault="00493D3C" w:rsidP="00493D3C">
      <w:pPr>
        <w:pStyle w:val="NoSpacing"/>
      </w:pPr>
      <w:r>
        <w:t xml:space="preserve"> </w:t>
      </w:r>
      <w:proofErr w:type="spellStart"/>
      <w:r>
        <w:t>Самсон</w:t>
      </w:r>
      <w:proofErr w:type="spellEnd"/>
    </w:p>
    <w:sectPr w:rsidR="00C60AAF" w:rsidSect="00493D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C"/>
    <w:rsid w:val="0030409D"/>
    <w:rsid w:val="00365068"/>
    <w:rsid w:val="00493D3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2022-07-30T19:14:00Z</dcterms:created>
  <dcterms:modified xsi:type="dcterms:W3CDTF">2022-07-30T19:18:00Z</dcterms:modified>
</cp:coreProperties>
</file>