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33" w:rsidRPr="00C87F33" w:rsidRDefault="00C87F33" w:rsidP="00C87F33">
      <w:proofErr w:type="spellStart"/>
      <w:r w:rsidRPr="00C87F33">
        <w:t>Тачке</w:t>
      </w:r>
      <w:proofErr w:type="spellEnd"/>
      <w:r w:rsidRPr="00C87F33">
        <w:t xml:space="preserve"> и </w:t>
      </w:r>
      <w:proofErr w:type="spellStart"/>
      <w:r w:rsidRPr="00C87F33">
        <w:t>праве</w:t>
      </w:r>
      <w:proofErr w:type="spellEnd"/>
      <w:r w:rsidRPr="00C87F33">
        <w:t xml:space="preserve"> у </w:t>
      </w:r>
      <w:proofErr w:type="spellStart"/>
      <w:r w:rsidRPr="00C87F33">
        <w:t>равни</w:t>
      </w:r>
      <w:proofErr w:type="spellEnd"/>
    </w:p>
    <w:p w:rsidR="00C87F33" w:rsidRPr="00C87F33" w:rsidRDefault="00C87F33" w:rsidP="00C87F33">
      <w:pPr>
        <w:pStyle w:val="NoSpacing"/>
        <w:rPr>
          <w:b/>
        </w:rPr>
      </w:pPr>
      <w:r w:rsidRPr="00C87F33">
        <w:rPr>
          <w:b/>
        </w:rPr>
        <w:t>1. </w:t>
      </w:r>
      <w:proofErr w:type="spellStart"/>
      <w:r w:rsidRPr="00C87F33">
        <w:rPr>
          <w:b/>
        </w:rPr>
        <w:t>Кроз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две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различите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тачке</w:t>
      </w:r>
      <w:proofErr w:type="spellEnd"/>
      <w:r w:rsidRPr="00C87F33">
        <w:rPr>
          <w:b/>
        </w:rPr>
        <w:t xml:space="preserve"> А и В </w:t>
      </w:r>
      <w:proofErr w:type="spellStart"/>
      <w:r w:rsidRPr="00C87F33">
        <w:rPr>
          <w:b/>
        </w:rPr>
        <w:t>могуће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је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повући</w:t>
      </w:r>
      <w:proofErr w:type="spellEnd"/>
      <w:r w:rsidRPr="00C87F33">
        <w:rPr>
          <w:b/>
        </w:rPr>
        <w:t>:</w:t>
      </w:r>
    </w:p>
    <w:p w:rsidR="00C87F33" w:rsidRPr="00C87F33" w:rsidRDefault="00C87F33" w:rsidP="00C87F33">
      <w:pPr>
        <w:pStyle w:val="NoSpacing"/>
      </w:pPr>
      <w:r w:rsidRPr="00C87F33">
        <w:t> </w:t>
      </w:r>
      <w:proofErr w:type="spellStart"/>
      <w:proofErr w:type="gramStart"/>
      <w:r w:rsidRPr="00C87F33">
        <w:t>тачно</w:t>
      </w:r>
      <w:proofErr w:type="spellEnd"/>
      <w:proofErr w:type="gramEnd"/>
      <w:r w:rsidRPr="00C87F33">
        <w:t xml:space="preserve"> </w:t>
      </w:r>
      <w:proofErr w:type="spellStart"/>
      <w:r w:rsidRPr="00C87F33">
        <w:t>једну</w:t>
      </w:r>
      <w:proofErr w:type="spellEnd"/>
      <w:r w:rsidRPr="00C87F33">
        <w:t xml:space="preserve"> </w:t>
      </w:r>
      <w:proofErr w:type="spellStart"/>
      <w:r w:rsidRPr="00C87F33">
        <w:t>праву</w:t>
      </w:r>
      <w:proofErr w:type="spellEnd"/>
      <w:r>
        <w:rPr>
          <w:lang w:val="sr-Cyrl-RS"/>
        </w:rPr>
        <w:t xml:space="preserve">                        </w:t>
      </w:r>
      <w:r w:rsidRPr="00C87F33">
        <w:t> </w:t>
      </w:r>
      <w:proofErr w:type="spellStart"/>
      <w:r w:rsidRPr="00C87F33">
        <w:t>две</w:t>
      </w:r>
      <w:proofErr w:type="spellEnd"/>
      <w:r w:rsidRPr="00C87F33">
        <w:t xml:space="preserve"> </w:t>
      </w:r>
      <w:proofErr w:type="spellStart"/>
      <w:r w:rsidRPr="00C87F33">
        <w:t>различите</w:t>
      </w:r>
      <w:proofErr w:type="spellEnd"/>
      <w:r w:rsidRPr="00C87F33">
        <w:t xml:space="preserve"> </w:t>
      </w:r>
      <w:proofErr w:type="spellStart"/>
      <w:r w:rsidRPr="00C87F33">
        <w:t>праве</w:t>
      </w:r>
      <w:proofErr w:type="spellEnd"/>
    </w:p>
    <w:p w:rsidR="00C87F33" w:rsidRPr="00C87F33" w:rsidRDefault="00C87F33" w:rsidP="00C87F33">
      <w:pPr>
        <w:pStyle w:val="NoSpacing"/>
      </w:pPr>
      <w:r w:rsidRPr="00C87F33">
        <w:t> </w:t>
      </w:r>
      <w:proofErr w:type="spellStart"/>
      <w:proofErr w:type="gramStart"/>
      <w:r w:rsidRPr="00C87F33">
        <w:t>није</w:t>
      </w:r>
      <w:proofErr w:type="spellEnd"/>
      <w:proofErr w:type="gramEnd"/>
      <w:r w:rsidRPr="00C87F33">
        <w:t xml:space="preserve"> </w:t>
      </w:r>
      <w:proofErr w:type="spellStart"/>
      <w:r w:rsidRPr="00C87F33">
        <w:t>могуће</w:t>
      </w:r>
      <w:proofErr w:type="spellEnd"/>
      <w:r w:rsidRPr="00C87F33">
        <w:t xml:space="preserve"> </w:t>
      </w:r>
      <w:proofErr w:type="spellStart"/>
      <w:r w:rsidRPr="00C87F33">
        <w:t>повући</w:t>
      </w:r>
      <w:proofErr w:type="spellEnd"/>
      <w:r w:rsidRPr="00C87F33">
        <w:t xml:space="preserve"> </w:t>
      </w:r>
      <w:proofErr w:type="spellStart"/>
      <w:r w:rsidRPr="00C87F33">
        <w:t>праву</w:t>
      </w:r>
      <w:proofErr w:type="spellEnd"/>
    </w:p>
    <w:p w:rsidR="00C87F33" w:rsidRPr="00C87F33" w:rsidRDefault="00C87F33" w:rsidP="00C87F33">
      <w:pPr>
        <w:pStyle w:val="NoSpacing"/>
        <w:rPr>
          <w:b/>
        </w:rPr>
      </w:pPr>
      <w:r w:rsidRPr="00C87F33">
        <w:rPr>
          <w:b/>
        </w:rPr>
        <w:t>2. </w:t>
      </w:r>
      <w:proofErr w:type="spellStart"/>
      <w:r w:rsidRPr="00C87F33">
        <w:rPr>
          <w:b/>
        </w:rPr>
        <w:t>Две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различите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праве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које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се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секу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имају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заједничке</w:t>
      </w:r>
      <w:proofErr w:type="spellEnd"/>
      <w:r w:rsidRPr="00C87F33">
        <w:rPr>
          <w:b/>
        </w:rPr>
        <w:t>:</w:t>
      </w:r>
    </w:p>
    <w:p w:rsidR="00C87F33" w:rsidRPr="00C87F33" w:rsidRDefault="00C87F33" w:rsidP="00C87F33">
      <w:pPr>
        <w:pStyle w:val="NoSpacing"/>
      </w:pPr>
      <w:r w:rsidRPr="00C87F33">
        <w:t> </w:t>
      </w:r>
      <w:proofErr w:type="spellStart"/>
      <w:proofErr w:type="gramStart"/>
      <w:r w:rsidRPr="00C87F33">
        <w:t>једну</w:t>
      </w:r>
      <w:proofErr w:type="spellEnd"/>
      <w:proofErr w:type="gramEnd"/>
      <w:r w:rsidRPr="00C87F33">
        <w:t xml:space="preserve"> </w:t>
      </w:r>
      <w:proofErr w:type="spellStart"/>
      <w:r w:rsidRPr="00C87F33">
        <w:t>тачку</w:t>
      </w:r>
      <w:proofErr w:type="spellEnd"/>
      <w:r>
        <w:rPr>
          <w:lang w:val="sr-Cyrl-RS"/>
        </w:rPr>
        <w:t xml:space="preserve">                  </w:t>
      </w:r>
      <w:r w:rsidRPr="00C87F33">
        <w:t> </w:t>
      </w:r>
      <w:proofErr w:type="spellStart"/>
      <w:r w:rsidRPr="00C87F33">
        <w:t>две</w:t>
      </w:r>
      <w:proofErr w:type="spellEnd"/>
      <w:r w:rsidRPr="00C87F33">
        <w:t xml:space="preserve"> </w:t>
      </w:r>
      <w:proofErr w:type="spellStart"/>
      <w:r w:rsidRPr="00C87F33">
        <w:t>тачке</w:t>
      </w:r>
      <w:proofErr w:type="spellEnd"/>
      <w:r>
        <w:rPr>
          <w:lang w:val="sr-Cyrl-RS"/>
        </w:rPr>
        <w:t xml:space="preserve">                  </w:t>
      </w:r>
      <w:r w:rsidRPr="00C87F33">
        <w:t> </w:t>
      </w:r>
      <w:proofErr w:type="spellStart"/>
      <w:r w:rsidRPr="00C87F33">
        <w:t>три</w:t>
      </w:r>
      <w:proofErr w:type="spellEnd"/>
      <w:r w:rsidRPr="00C87F33">
        <w:t xml:space="preserve"> </w:t>
      </w:r>
      <w:proofErr w:type="spellStart"/>
      <w:r w:rsidRPr="00C87F33">
        <w:t>тачке</w:t>
      </w:r>
      <w:proofErr w:type="spellEnd"/>
    </w:p>
    <w:p w:rsidR="00C87F33" w:rsidRPr="00C87F33" w:rsidRDefault="00C87F33" w:rsidP="00C87F33">
      <w:pPr>
        <w:pStyle w:val="NoSpacing"/>
        <w:rPr>
          <w:b/>
        </w:rPr>
      </w:pPr>
      <w:r w:rsidRPr="00C87F33">
        <w:rPr>
          <w:b/>
        </w:rPr>
        <w:t>3. </w:t>
      </w:r>
      <w:proofErr w:type="spellStart"/>
      <w:r w:rsidRPr="00C87F33">
        <w:rPr>
          <w:b/>
        </w:rPr>
        <w:t>Две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различите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међу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собом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паралелне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праве</w:t>
      </w:r>
      <w:proofErr w:type="spellEnd"/>
      <w:r w:rsidRPr="00C87F33">
        <w:rPr>
          <w:b/>
        </w:rPr>
        <w:t>:</w:t>
      </w:r>
    </w:p>
    <w:p w:rsidR="00C87F33" w:rsidRPr="00C87F33" w:rsidRDefault="00C87F33" w:rsidP="00C87F33">
      <w:pPr>
        <w:pStyle w:val="NoSpacing"/>
      </w:pPr>
      <w:r w:rsidRPr="00C87F33">
        <w:t> </w:t>
      </w:r>
      <w:proofErr w:type="spellStart"/>
      <w:proofErr w:type="gramStart"/>
      <w:r w:rsidRPr="00C87F33">
        <w:t>немају</w:t>
      </w:r>
      <w:proofErr w:type="spellEnd"/>
      <w:proofErr w:type="gramEnd"/>
      <w:r w:rsidRPr="00C87F33">
        <w:t xml:space="preserve"> </w:t>
      </w:r>
      <w:proofErr w:type="spellStart"/>
      <w:r w:rsidRPr="00C87F33">
        <w:t>заједничку</w:t>
      </w:r>
      <w:proofErr w:type="spellEnd"/>
      <w:r w:rsidRPr="00C87F33">
        <w:t xml:space="preserve"> </w:t>
      </w:r>
      <w:proofErr w:type="spellStart"/>
      <w:r w:rsidRPr="00C87F33">
        <w:t>тачку</w:t>
      </w:r>
      <w:proofErr w:type="spellEnd"/>
      <w:r>
        <w:rPr>
          <w:lang w:val="sr-Cyrl-RS"/>
        </w:rPr>
        <w:t xml:space="preserve">                </w:t>
      </w:r>
      <w:r w:rsidRPr="00C87F33">
        <w:t> </w:t>
      </w:r>
      <w:proofErr w:type="spellStart"/>
      <w:r w:rsidRPr="00C87F33">
        <w:t>имају</w:t>
      </w:r>
      <w:proofErr w:type="spellEnd"/>
      <w:r w:rsidRPr="00C87F33">
        <w:t xml:space="preserve"> </w:t>
      </w:r>
      <w:proofErr w:type="spellStart"/>
      <w:r w:rsidRPr="00C87F33">
        <w:t>једну</w:t>
      </w:r>
      <w:proofErr w:type="spellEnd"/>
      <w:r w:rsidRPr="00C87F33">
        <w:t xml:space="preserve"> </w:t>
      </w:r>
      <w:proofErr w:type="spellStart"/>
      <w:r w:rsidRPr="00C87F33">
        <w:t>заједничку</w:t>
      </w:r>
      <w:proofErr w:type="spellEnd"/>
      <w:r w:rsidRPr="00C87F33">
        <w:t xml:space="preserve"> </w:t>
      </w:r>
      <w:proofErr w:type="spellStart"/>
      <w:r w:rsidRPr="00C87F33">
        <w:t>тачку</w:t>
      </w:r>
      <w:proofErr w:type="spellEnd"/>
    </w:p>
    <w:p w:rsidR="00C87F33" w:rsidRPr="00C87F33" w:rsidRDefault="00C87F33" w:rsidP="00C87F33">
      <w:pPr>
        <w:pStyle w:val="NoSpacing"/>
      </w:pPr>
      <w:r w:rsidRPr="00C87F33">
        <w:t> </w:t>
      </w:r>
      <w:proofErr w:type="spellStart"/>
      <w:proofErr w:type="gramStart"/>
      <w:r w:rsidRPr="00C87F33">
        <w:t>имају</w:t>
      </w:r>
      <w:proofErr w:type="spellEnd"/>
      <w:proofErr w:type="gramEnd"/>
      <w:r w:rsidRPr="00C87F33">
        <w:t xml:space="preserve"> </w:t>
      </w:r>
      <w:proofErr w:type="spellStart"/>
      <w:r w:rsidRPr="00C87F33">
        <w:t>више</w:t>
      </w:r>
      <w:proofErr w:type="spellEnd"/>
      <w:r w:rsidRPr="00C87F33">
        <w:t xml:space="preserve"> </w:t>
      </w:r>
      <w:proofErr w:type="spellStart"/>
      <w:r w:rsidRPr="00C87F33">
        <w:t>заједничких</w:t>
      </w:r>
      <w:proofErr w:type="spellEnd"/>
      <w:r w:rsidRPr="00C87F33">
        <w:t xml:space="preserve"> </w:t>
      </w:r>
      <w:proofErr w:type="spellStart"/>
      <w:r w:rsidRPr="00C87F33">
        <w:t>тачака</w:t>
      </w:r>
      <w:proofErr w:type="spellEnd"/>
    </w:p>
    <w:p w:rsidR="00C87F33" w:rsidRPr="00C87F33" w:rsidRDefault="00C87F33" w:rsidP="00C87F33">
      <w:pPr>
        <w:pStyle w:val="NoSpacing"/>
        <w:rPr>
          <w:b/>
        </w:rPr>
      </w:pPr>
      <w:r w:rsidRPr="00C87F33">
        <w:rPr>
          <w:b/>
        </w:rPr>
        <w:t>4. </w:t>
      </w:r>
      <w:proofErr w:type="spellStart"/>
      <w:r w:rsidRPr="00C87F33">
        <w:rPr>
          <w:b/>
        </w:rPr>
        <w:t>Три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различите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тачке</w:t>
      </w:r>
      <w:proofErr w:type="spellEnd"/>
      <w:r w:rsidRPr="00C87F33">
        <w:rPr>
          <w:b/>
        </w:rPr>
        <w:t xml:space="preserve"> А, В и С </w:t>
      </w:r>
      <w:proofErr w:type="spellStart"/>
      <w:r w:rsidRPr="00C87F33">
        <w:rPr>
          <w:b/>
        </w:rPr>
        <w:t>једне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праве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одређују</w:t>
      </w:r>
      <w:proofErr w:type="spellEnd"/>
      <w:r w:rsidRPr="00C87F33">
        <w:rPr>
          <w:b/>
        </w:rPr>
        <w:t>:</w:t>
      </w:r>
    </w:p>
    <w:p w:rsidR="00C87F33" w:rsidRPr="00C87F33" w:rsidRDefault="00C87F33" w:rsidP="00C87F33">
      <w:pPr>
        <w:pStyle w:val="NoSpacing"/>
      </w:pPr>
      <w:r w:rsidRPr="00C87F33">
        <w:t> </w:t>
      </w:r>
      <w:proofErr w:type="spellStart"/>
      <w:proofErr w:type="gramStart"/>
      <w:r w:rsidRPr="00C87F33">
        <w:t>три</w:t>
      </w:r>
      <w:proofErr w:type="spellEnd"/>
      <w:proofErr w:type="gramEnd"/>
      <w:r w:rsidRPr="00C87F33">
        <w:t xml:space="preserve"> </w:t>
      </w:r>
      <w:proofErr w:type="spellStart"/>
      <w:r w:rsidRPr="00C87F33">
        <w:t>дужи</w:t>
      </w:r>
      <w:proofErr w:type="spellEnd"/>
      <w:r>
        <w:rPr>
          <w:lang w:val="sr-Cyrl-RS"/>
        </w:rPr>
        <w:t xml:space="preserve">                  </w:t>
      </w:r>
      <w:proofErr w:type="spellStart"/>
      <w:r w:rsidRPr="00C87F33">
        <w:t>две</w:t>
      </w:r>
      <w:proofErr w:type="spellEnd"/>
      <w:r w:rsidRPr="00C87F33">
        <w:t xml:space="preserve"> </w:t>
      </w:r>
      <w:proofErr w:type="spellStart"/>
      <w:r w:rsidRPr="00C87F33">
        <w:t>дужи</w:t>
      </w:r>
      <w:proofErr w:type="spellEnd"/>
      <w:r>
        <w:rPr>
          <w:lang w:val="sr-Cyrl-RS"/>
        </w:rPr>
        <w:t xml:space="preserve">                       </w:t>
      </w:r>
      <w:r w:rsidRPr="00C87F33">
        <w:t> </w:t>
      </w:r>
      <w:proofErr w:type="spellStart"/>
      <w:r w:rsidRPr="00C87F33">
        <w:t>само</w:t>
      </w:r>
      <w:proofErr w:type="spellEnd"/>
      <w:r w:rsidRPr="00C87F33">
        <w:t xml:space="preserve"> </w:t>
      </w:r>
      <w:proofErr w:type="spellStart"/>
      <w:r w:rsidRPr="00C87F33">
        <w:t>једну</w:t>
      </w:r>
      <w:proofErr w:type="spellEnd"/>
      <w:r w:rsidRPr="00C87F33">
        <w:t xml:space="preserve"> </w:t>
      </w:r>
      <w:proofErr w:type="spellStart"/>
      <w:r w:rsidRPr="00C87F33">
        <w:t>дуж</w:t>
      </w:r>
      <w:proofErr w:type="spellEnd"/>
    </w:p>
    <w:p w:rsidR="00C87F33" w:rsidRPr="00C87F33" w:rsidRDefault="00C87F33" w:rsidP="00C87F33">
      <w:pPr>
        <w:pStyle w:val="NoSpacing"/>
        <w:rPr>
          <w:b/>
        </w:rPr>
      </w:pPr>
      <w:r w:rsidRPr="00C87F33">
        <w:rPr>
          <w:b/>
        </w:rPr>
        <w:t>5. </w:t>
      </w:r>
      <w:proofErr w:type="spellStart"/>
      <w:r w:rsidRPr="00C87F33">
        <w:rPr>
          <w:b/>
        </w:rPr>
        <w:t>Правоугаоник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коме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су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све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странице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једнаких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дужина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назива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се</w:t>
      </w:r>
      <w:proofErr w:type="spellEnd"/>
      <w:r w:rsidRPr="00C87F33">
        <w:rPr>
          <w:b/>
        </w:rPr>
        <w:t>:</w:t>
      </w:r>
    </w:p>
    <w:p w:rsidR="00C87F33" w:rsidRPr="00C87F33" w:rsidRDefault="00C87F33" w:rsidP="00C87F33">
      <w:pPr>
        <w:pStyle w:val="NoSpacing"/>
      </w:pPr>
      <w:r w:rsidRPr="00C87F33">
        <w:t> </w:t>
      </w:r>
      <w:proofErr w:type="spellStart"/>
      <w:proofErr w:type="gramStart"/>
      <w:r w:rsidRPr="00C87F33">
        <w:t>квадрат</w:t>
      </w:r>
      <w:proofErr w:type="spellEnd"/>
      <w:proofErr w:type="gramEnd"/>
      <w:r>
        <w:rPr>
          <w:lang w:val="sr-Cyrl-RS"/>
        </w:rPr>
        <w:t xml:space="preserve">              </w:t>
      </w:r>
      <w:r w:rsidRPr="00C87F33">
        <w:t> </w:t>
      </w:r>
      <w:proofErr w:type="spellStart"/>
      <w:r w:rsidRPr="00C87F33">
        <w:t>квадар</w:t>
      </w:r>
      <w:proofErr w:type="spellEnd"/>
      <w:r>
        <w:rPr>
          <w:lang w:val="sr-Cyrl-RS"/>
        </w:rPr>
        <w:t xml:space="preserve">                  </w:t>
      </w:r>
      <w:r w:rsidRPr="00C87F33">
        <w:t> </w:t>
      </w:r>
      <w:proofErr w:type="spellStart"/>
      <w:r w:rsidRPr="00C87F33">
        <w:t>правоугли</w:t>
      </w:r>
      <w:proofErr w:type="spellEnd"/>
      <w:r w:rsidRPr="00C87F33">
        <w:t xml:space="preserve"> </w:t>
      </w:r>
      <w:proofErr w:type="spellStart"/>
      <w:r w:rsidRPr="00C87F33">
        <w:t>троугао</w:t>
      </w:r>
      <w:proofErr w:type="spellEnd"/>
    </w:p>
    <w:p w:rsidR="00C87F33" w:rsidRPr="00C87F33" w:rsidRDefault="00C87F33" w:rsidP="00C87F33">
      <w:pPr>
        <w:pStyle w:val="NoSpacing"/>
        <w:rPr>
          <w:b/>
        </w:rPr>
      </w:pPr>
      <w:r w:rsidRPr="00C87F33">
        <w:rPr>
          <w:b/>
        </w:rPr>
        <w:t>6. </w:t>
      </w:r>
      <w:proofErr w:type="spellStart"/>
      <w:r w:rsidRPr="00C87F33">
        <w:rPr>
          <w:b/>
        </w:rPr>
        <w:t>Дуж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која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спаја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ма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које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две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различите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тачке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на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кружници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је</w:t>
      </w:r>
      <w:proofErr w:type="spellEnd"/>
      <w:r w:rsidRPr="00C87F33">
        <w:rPr>
          <w:b/>
        </w:rPr>
        <w:t>:</w:t>
      </w:r>
    </w:p>
    <w:p w:rsidR="00C87F33" w:rsidRPr="00C87F33" w:rsidRDefault="00C87F33" w:rsidP="00C87F33">
      <w:pPr>
        <w:pStyle w:val="NoSpacing"/>
      </w:pPr>
      <w:bookmarkStart w:id="0" w:name="_GoBack"/>
      <w:r w:rsidRPr="00C87F33">
        <w:drawing>
          <wp:inline distT="0" distB="0" distL="0" distR="0" wp14:anchorId="101BD709" wp14:editId="1715383B">
            <wp:extent cx="1436914" cy="1432229"/>
            <wp:effectExtent l="0" t="0" r="0" b="0"/>
            <wp:docPr id="2" name="Picture 2" descr="тет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ти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46" cy="143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7F33" w:rsidRPr="00C87F33" w:rsidRDefault="00C87F33" w:rsidP="00C87F33">
      <w:pPr>
        <w:pStyle w:val="NoSpacing"/>
      </w:pPr>
      <w:r w:rsidRPr="00C87F33">
        <w:t> </w:t>
      </w:r>
      <w:proofErr w:type="spellStart"/>
      <w:proofErr w:type="gramStart"/>
      <w:r w:rsidRPr="00C87F33">
        <w:t>тетива</w:t>
      </w:r>
      <w:proofErr w:type="spellEnd"/>
      <w:proofErr w:type="gramEnd"/>
      <w:r>
        <w:rPr>
          <w:lang w:val="sr-Cyrl-RS"/>
        </w:rPr>
        <w:t xml:space="preserve">             </w:t>
      </w:r>
      <w:r w:rsidRPr="00C87F33">
        <w:t> </w:t>
      </w:r>
      <w:proofErr w:type="spellStart"/>
      <w:r w:rsidRPr="00C87F33">
        <w:t>полупречник</w:t>
      </w:r>
      <w:proofErr w:type="spellEnd"/>
      <w:r>
        <w:rPr>
          <w:lang w:val="sr-Cyrl-RS"/>
        </w:rPr>
        <w:t xml:space="preserve">                    </w:t>
      </w:r>
      <w:proofErr w:type="spellStart"/>
      <w:r w:rsidRPr="00C87F33">
        <w:t>пречник</w:t>
      </w:r>
      <w:proofErr w:type="spellEnd"/>
    </w:p>
    <w:p w:rsidR="00C87F33" w:rsidRPr="00C87F33" w:rsidRDefault="00C87F33" w:rsidP="00C87F33">
      <w:pPr>
        <w:pStyle w:val="NoSpacing"/>
        <w:rPr>
          <w:b/>
        </w:rPr>
      </w:pPr>
      <w:r w:rsidRPr="00C87F33">
        <w:rPr>
          <w:b/>
        </w:rPr>
        <w:t>7. </w:t>
      </w:r>
      <w:proofErr w:type="spellStart"/>
      <w:r w:rsidRPr="00C87F33">
        <w:rPr>
          <w:b/>
        </w:rPr>
        <w:t>Две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међусобно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нормалне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праве</w:t>
      </w:r>
      <w:proofErr w:type="spellEnd"/>
      <w:r w:rsidRPr="00C87F33">
        <w:rPr>
          <w:b/>
        </w:rPr>
        <w:t xml:space="preserve"> у </w:t>
      </w:r>
      <w:proofErr w:type="spellStart"/>
      <w:r w:rsidRPr="00C87F33">
        <w:rPr>
          <w:b/>
        </w:rPr>
        <w:t>равни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имају</w:t>
      </w:r>
      <w:proofErr w:type="spellEnd"/>
      <w:r w:rsidRPr="00C87F33">
        <w:rPr>
          <w:b/>
        </w:rPr>
        <w:t xml:space="preserve"> _____ </w:t>
      </w:r>
      <w:proofErr w:type="spellStart"/>
      <w:r w:rsidRPr="00C87F33">
        <w:rPr>
          <w:b/>
        </w:rPr>
        <w:t>заједничку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тачку</w:t>
      </w:r>
      <w:proofErr w:type="spellEnd"/>
      <w:r w:rsidRPr="00C87F33">
        <w:rPr>
          <w:b/>
        </w:rPr>
        <w:t>.</w:t>
      </w:r>
    </w:p>
    <w:p w:rsidR="00C87F33" w:rsidRPr="00C87F33" w:rsidRDefault="00C87F33" w:rsidP="00C87F33">
      <w:pPr>
        <w:pStyle w:val="NoSpacing"/>
      </w:pPr>
      <w:r w:rsidRPr="00C87F3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3.5pt;height:18pt" o:ole="">
            <v:imagedata r:id="rId6" o:title=""/>
          </v:shape>
          <w:control r:id="rId7" w:name="DefaultOcxName" w:shapeid="_x0000_i1031"/>
        </w:object>
      </w:r>
    </w:p>
    <w:p w:rsidR="00C87F33" w:rsidRPr="00C87F33" w:rsidRDefault="00C87F33" w:rsidP="00C87F33">
      <w:pPr>
        <w:pStyle w:val="NoSpacing"/>
        <w:rPr>
          <w:b/>
        </w:rPr>
      </w:pPr>
      <w:r w:rsidRPr="00C87F33">
        <w:rPr>
          <w:b/>
        </w:rPr>
        <w:t>8. </w:t>
      </w:r>
      <w:proofErr w:type="spellStart"/>
      <w:r w:rsidRPr="00C87F33">
        <w:rPr>
          <w:b/>
        </w:rPr>
        <w:t>Тачке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означавамо</w:t>
      </w:r>
      <w:proofErr w:type="spellEnd"/>
      <w:r w:rsidRPr="00C87F33">
        <w:rPr>
          <w:b/>
        </w:rPr>
        <w:t>:</w:t>
      </w:r>
    </w:p>
    <w:p w:rsidR="00C87F33" w:rsidRPr="00C87F33" w:rsidRDefault="00C87F33" w:rsidP="00C87F33">
      <w:pPr>
        <w:pStyle w:val="NoSpacing"/>
      </w:pPr>
      <w:r w:rsidRPr="00C87F33">
        <w:t> </w:t>
      </w:r>
      <w:proofErr w:type="spellStart"/>
      <w:proofErr w:type="gramStart"/>
      <w:r w:rsidRPr="00C87F33">
        <w:t>великим</w:t>
      </w:r>
      <w:proofErr w:type="spellEnd"/>
      <w:proofErr w:type="gramEnd"/>
      <w:r w:rsidRPr="00C87F33">
        <w:t xml:space="preserve"> </w:t>
      </w:r>
      <w:proofErr w:type="spellStart"/>
      <w:r w:rsidRPr="00C87F33">
        <w:t>штампаним</w:t>
      </w:r>
      <w:proofErr w:type="spellEnd"/>
      <w:r w:rsidRPr="00C87F33">
        <w:t xml:space="preserve"> </w:t>
      </w:r>
      <w:proofErr w:type="spellStart"/>
      <w:r w:rsidRPr="00C87F33">
        <w:t>словима</w:t>
      </w:r>
      <w:proofErr w:type="spellEnd"/>
      <w:r w:rsidRPr="00C87F33">
        <w:t xml:space="preserve"> </w:t>
      </w:r>
      <w:proofErr w:type="spellStart"/>
      <w:r w:rsidRPr="00C87F33">
        <w:t>латинице</w:t>
      </w:r>
      <w:proofErr w:type="spellEnd"/>
      <w:r>
        <w:rPr>
          <w:lang w:val="sr-Cyrl-RS"/>
        </w:rPr>
        <w:t xml:space="preserve">                   </w:t>
      </w:r>
      <w:r w:rsidRPr="00C87F33">
        <w:t> </w:t>
      </w:r>
      <w:proofErr w:type="spellStart"/>
      <w:r w:rsidRPr="00C87F33">
        <w:t>великим</w:t>
      </w:r>
      <w:proofErr w:type="spellEnd"/>
      <w:r w:rsidRPr="00C87F33">
        <w:t xml:space="preserve"> </w:t>
      </w:r>
      <w:proofErr w:type="spellStart"/>
      <w:r w:rsidRPr="00C87F33">
        <w:t>писаним</w:t>
      </w:r>
      <w:proofErr w:type="spellEnd"/>
      <w:r w:rsidRPr="00C87F33">
        <w:t xml:space="preserve"> </w:t>
      </w:r>
      <w:proofErr w:type="spellStart"/>
      <w:r w:rsidRPr="00C87F33">
        <w:t>словима</w:t>
      </w:r>
      <w:proofErr w:type="spellEnd"/>
      <w:r w:rsidRPr="00C87F33">
        <w:t xml:space="preserve"> </w:t>
      </w:r>
      <w:proofErr w:type="spellStart"/>
      <w:r w:rsidRPr="00C87F33">
        <w:t>латинице</w:t>
      </w:r>
      <w:proofErr w:type="spellEnd"/>
    </w:p>
    <w:p w:rsidR="00C87F33" w:rsidRPr="00C87F33" w:rsidRDefault="00C87F33" w:rsidP="00C87F33">
      <w:pPr>
        <w:pStyle w:val="NoSpacing"/>
      </w:pPr>
      <w:r w:rsidRPr="00C87F33">
        <w:t> </w:t>
      </w:r>
      <w:proofErr w:type="spellStart"/>
      <w:proofErr w:type="gramStart"/>
      <w:r w:rsidRPr="00C87F33">
        <w:t>малим</w:t>
      </w:r>
      <w:proofErr w:type="spellEnd"/>
      <w:proofErr w:type="gramEnd"/>
      <w:r w:rsidRPr="00C87F33">
        <w:t xml:space="preserve"> </w:t>
      </w:r>
      <w:proofErr w:type="spellStart"/>
      <w:r w:rsidRPr="00C87F33">
        <w:t>писаним</w:t>
      </w:r>
      <w:proofErr w:type="spellEnd"/>
      <w:r w:rsidRPr="00C87F33">
        <w:t xml:space="preserve"> </w:t>
      </w:r>
      <w:proofErr w:type="spellStart"/>
      <w:r w:rsidRPr="00C87F33">
        <w:t>словима</w:t>
      </w:r>
      <w:proofErr w:type="spellEnd"/>
      <w:r w:rsidRPr="00C87F33">
        <w:t xml:space="preserve"> </w:t>
      </w:r>
      <w:proofErr w:type="spellStart"/>
      <w:r w:rsidRPr="00C87F33">
        <w:t>латинице</w:t>
      </w:r>
      <w:proofErr w:type="spellEnd"/>
    </w:p>
    <w:p w:rsidR="00C87F33" w:rsidRPr="00C87F33" w:rsidRDefault="00C87F33" w:rsidP="00C87F33">
      <w:pPr>
        <w:pStyle w:val="NoSpacing"/>
        <w:rPr>
          <w:b/>
        </w:rPr>
      </w:pPr>
      <w:r w:rsidRPr="00C87F33">
        <w:rPr>
          <w:b/>
        </w:rPr>
        <w:t>9. </w:t>
      </w:r>
      <w:proofErr w:type="spellStart"/>
      <w:r w:rsidRPr="00C87F33">
        <w:rPr>
          <w:b/>
        </w:rPr>
        <w:t>Праве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означавамо</w:t>
      </w:r>
      <w:proofErr w:type="spellEnd"/>
      <w:r w:rsidRPr="00C87F33">
        <w:rPr>
          <w:b/>
        </w:rPr>
        <w:t>:</w:t>
      </w:r>
    </w:p>
    <w:p w:rsidR="00C87F33" w:rsidRPr="00C87F33" w:rsidRDefault="00C87F33" w:rsidP="00C87F33">
      <w:pPr>
        <w:pStyle w:val="NoSpacing"/>
      </w:pPr>
      <w:r w:rsidRPr="00C87F33">
        <w:t> </w:t>
      </w:r>
      <w:proofErr w:type="spellStart"/>
      <w:proofErr w:type="gramStart"/>
      <w:r w:rsidRPr="00C87F33">
        <w:t>малим</w:t>
      </w:r>
      <w:proofErr w:type="spellEnd"/>
      <w:proofErr w:type="gramEnd"/>
      <w:r w:rsidRPr="00C87F33">
        <w:t xml:space="preserve"> </w:t>
      </w:r>
      <w:proofErr w:type="spellStart"/>
      <w:r w:rsidRPr="00C87F33">
        <w:t>писаним</w:t>
      </w:r>
      <w:proofErr w:type="spellEnd"/>
      <w:r w:rsidRPr="00C87F33">
        <w:t xml:space="preserve"> </w:t>
      </w:r>
      <w:proofErr w:type="spellStart"/>
      <w:r w:rsidRPr="00C87F33">
        <w:t>словима</w:t>
      </w:r>
      <w:proofErr w:type="spellEnd"/>
      <w:r w:rsidRPr="00C87F33">
        <w:t xml:space="preserve"> </w:t>
      </w:r>
      <w:proofErr w:type="spellStart"/>
      <w:r w:rsidRPr="00C87F33">
        <w:t>латинице</w:t>
      </w:r>
      <w:proofErr w:type="spellEnd"/>
      <w:r>
        <w:rPr>
          <w:lang w:val="sr-Cyrl-RS"/>
        </w:rPr>
        <w:t xml:space="preserve">                          </w:t>
      </w:r>
      <w:r w:rsidRPr="00C87F33">
        <w:t> </w:t>
      </w:r>
      <w:proofErr w:type="spellStart"/>
      <w:r w:rsidRPr="00C87F33">
        <w:t>малим</w:t>
      </w:r>
      <w:proofErr w:type="spellEnd"/>
      <w:r w:rsidRPr="00C87F33">
        <w:t xml:space="preserve"> </w:t>
      </w:r>
      <w:proofErr w:type="spellStart"/>
      <w:r w:rsidRPr="00C87F33">
        <w:t>словима</w:t>
      </w:r>
      <w:proofErr w:type="spellEnd"/>
      <w:r w:rsidRPr="00C87F33">
        <w:t xml:space="preserve"> </w:t>
      </w:r>
      <w:proofErr w:type="spellStart"/>
      <w:r w:rsidRPr="00C87F33">
        <w:t>латинице</w:t>
      </w:r>
      <w:proofErr w:type="spellEnd"/>
    </w:p>
    <w:p w:rsidR="00C87F33" w:rsidRPr="00C87F33" w:rsidRDefault="00C87F33" w:rsidP="00C87F33">
      <w:pPr>
        <w:pStyle w:val="NoSpacing"/>
      </w:pPr>
      <w:r w:rsidRPr="00C87F33">
        <w:t> </w:t>
      </w:r>
      <w:proofErr w:type="spellStart"/>
      <w:proofErr w:type="gramStart"/>
      <w:r w:rsidRPr="00C87F33">
        <w:t>великим</w:t>
      </w:r>
      <w:proofErr w:type="spellEnd"/>
      <w:proofErr w:type="gramEnd"/>
      <w:r w:rsidRPr="00C87F33">
        <w:t xml:space="preserve"> </w:t>
      </w:r>
      <w:proofErr w:type="spellStart"/>
      <w:r w:rsidRPr="00C87F33">
        <w:t>словима</w:t>
      </w:r>
      <w:proofErr w:type="spellEnd"/>
      <w:r w:rsidRPr="00C87F33">
        <w:t xml:space="preserve"> </w:t>
      </w:r>
      <w:proofErr w:type="spellStart"/>
      <w:r w:rsidRPr="00C87F33">
        <w:t>латинице</w:t>
      </w:r>
      <w:proofErr w:type="spellEnd"/>
    </w:p>
    <w:p w:rsidR="00C87F33" w:rsidRPr="00C87F33" w:rsidRDefault="00C87F33" w:rsidP="00C87F33">
      <w:pPr>
        <w:pStyle w:val="NoSpacing"/>
        <w:rPr>
          <w:b/>
        </w:rPr>
      </w:pPr>
      <w:r w:rsidRPr="00C87F33">
        <w:rPr>
          <w:b/>
        </w:rPr>
        <w:t>10. </w:t>
      </w:r>
      <w:proofErr w:type="spellStart"/>
      <w:r w:rsidRPr="00C87F33">
        <w:rPr>
          <w:b/>
        </w:rPr>
        <w:t>Колико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различитих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правих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одређују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темена</w:t>
      </w:r>
      <w:proofErr w:type="spellEnd"/>
      <w:r w:rsidRPr="00C87F33">
        <w:rPr>
          <w:b/>
        </w:rPr>
        <w:t xml:space="preserve"> </w:t>
      </w:r>
      <w:proofErr w:type="spellStart"/>
      <w:r w:rsidRPr="00C87F33">
        <w:rPr>
          <w:b/>
        </w:rPr>
        <w:t>троугла</w:t>
      </w:r>
      <w:proofErr w:type="spellEnd"/>
      <w:r w:rsidRPr="00C87F33">
        <w:rPr>
          <w:b/>
        </w:rPr>
        <w:t xml:space="preserve"> АВС?</w:t>
      </w:r>
    </w:p>
    <w:p w:rsidR="00C87F33" w:rsidRPr="00C87F33" w:rsidRDefault="00C87F33" w:rsidP="00C87F33">
      <w:pPr>
        <w:pStyle w:val="NoSpacing"/>
      </w:pPr>
      <w:r w:rsidRPr="00C87F33">
        <w:drawing>
          <wp:inline distT="0" distB="0" distL="0" distR="0" wp14:anchorId="241AFF9C" wp14:editId="3ACCC4C9">
            <wp:extent cx="1547230" cy="1110342"/>
            <wp:effectExtent l="0" t="0" r="0" b="0"/>
            <wp:docPr id="1" name="Picture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3" cy="111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33" w:rsidRPr="00C87F33" w:rsidRDefault="00C87F33" w:rsidP="00C87F33">
      <w:pPr>
        <w:pStyle w:val="NoSpacing"/>
      </w:pPr>
      <w:r w:rsidRPr="00C87F33">
        <w:t> 3</w:t>
      </w:r>
      <w:r>
        <w:rPr>
          <w:lang w:val="sr-Cyrl-RS"/>
        </w:rPr>
        <w:t xml:space="preserve">                   </w:t>
      </w:r>
      <w:r w:rsidRPr="00C87F33">
        <w:t> 2</w:t>
      </w:r>
      <w:r>
        <w:rPr>
          <w:lang w:val="sr-Cyrl-RS"/>
        </w:rPr>
        <w:t xml:space="preserve">                                </w:t>
      </w:r>
      <w:r w:rsidRPr="00C87F33">
        <w:t> 4</w:t>
      </w:r>
      <w:r>
        <w:rPr>
          <w:lang w:val="sr-Cyrl-RS"/>
        </w:rPr>
        <w:t xml:space="preserve">                                  </w:t>
      </w:r>
      <w:r w:rsidRPr="00C87F33">
        <w:t> 5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33"/>
    <w:rsid w:val="0030409D"/>
    <w:rsid w:val="00365068"/>
    <w:rsid w:val="004B6EA5"/>
    <w:rsid w:val="00975545"/>
    <w:rsid w:val="00C60AAF"/>
    <w:rsid w:val="00C87F33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F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738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537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368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443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06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269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3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9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1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290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698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755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6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8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5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9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6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2022-07-09T12:32:00Z</dcterms:created>
  <dcterms:modified xsi:type="dcterms:W3CDTF">2022-07-09T12:35:00Z</dcterms:modified>
</cp:coreProperties>
</file>