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6" w:rsidRDefault="00480B76" w:rsidP="00480B76">
      <w:proofErr w:type="spellStart"/>
      <w:r>
        <w:t>Врсте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градивни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придев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r>
        <w:t>Златин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Златко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златан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злато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2.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правилно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написану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реч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јача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бољи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најача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најјача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3.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правилно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написану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реч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новосацки</w:t>
      </w:r>
      <w:proofErr w:type="spellEnd"/>
      <w:proofErr w:type="gram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новосатски</w:t>
      </w:r>
      <w:proofErr w:type="spellEnd"/>
      <w:proofErr w:type="gram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ново</w:t>
      </w:r>
      <w:proofErr w:type="spellEnd"/>
      <w:proofErr w:type="gramEnd"/>
      <w:r>
        <w:t xml:space="preserve"> </w:t>
      </w:r>
      <w:proofErr w:type="spellStart"/>
      <w:r>
        <w:t>садски</w:t>
      </w:r>
      <w:proofErr w:type="spell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новосадски</w:t>
      </w:r>
      <w:proofErr w:type="spellEnd"/>
      <w:proofErr w:type="gramEnd"/>
    </w:p>
    <w:p w:rsidR="00480B76" w:rsidRPr="00480B76" w:rsidRDefault="00480B76" w:rsidP="00480B76">
      <w:pPr>
        <w:pStyle w:val="NoSpacing"/>
        <w:rPr>
          <w:b/>
        </w:rPr>
      </w:pPr>
      <w:r>
        <w:t>4</w:t>
      </w:r>
      <w:r w:rsidRPr="00480B76">
        <w:rPr>
          <w:b/>
        </w:rPr>
        <w:t xml:space="preserve">. </w:t>
      </w:r>
      <w:proofErr w:type="spellStart"/>
      <w:r w:rsidRPr="00480B76">
        <w:rPr>
          <w:b/>
        </w:rPr>
        <w:t>Кликни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на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заменицу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која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се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слаже</w:t>
      </w:r>
      <w:proofErr w:type="spellEnd"/>
      <w:r w:rsidRPr="00480B76">
        <w:rPr>
          <w:b/>
        </w:rPr>
        <w:t xml:space="preserve"> с </w:t>
      </w:r>
      <w:proofErr w:type="spellStart"/>
      <w:r w:rsidRPr="00480B76">
        <w:rPr>
          <w:b/>
        </w:rPr>
        <w:t>глаголом</w:t>
      </w:r>
      <w:proofErr w:type="spellEnd"/>
      <w:r w:rsidRPr="00480B76">
        <w:rPr>
          <w:b/>
        </w:rPr>
        <w:t xml:space="preserve"> РАДЕ: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они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5. </w:t>
      </w:r>
      <w:proofErr w:type="spellStart"/>
      <w:r w:rsidRPr="00480B76">
        <w:rPr>
          <w:b/>
        </w:rPr>
        <w:t>Кликни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на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глагол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који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се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слаже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са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заменицом</w:t>
      </w:r>
      <w:proofErr w:type="spellEnd"/>
      <w:r w:rsidRPr="00480B76">
        <w:rPr>
          <w:b/>
        </w:rPr>
        <w:t xml:space="preserve"> МИ: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учиће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учим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уче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учимо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6.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личну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заменицу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за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друго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лице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једнине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ти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ја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7.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глагол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који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означава</w:t>
      </w:r>
      <w:proofErr w:type="spellEnd"/>
      <w:r w:rsidRPr="00480B76">
        <w:rPr>
          <w:b/>
        </w:rPr>
        <w:t xml:space="preserve"> ЗБИВАЊЕ: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одмарати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плакати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севати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учити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8.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основни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број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други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јед</w:t>
      </w:r>
      <w:r>
        <w:t>ан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први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двоје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9. У </w:t>
      </w:r>
      <w:proofErr w:type="spellStart"/>
      <w:r w:rsidRPr="00480B76">
        <w:rPr>
          <w:b/>
        </w:rPr>
        <w:t>реченици</w:t>
      </w:r>
      <w:proofErr w:type="spellEnd"/>
      <w:r w:rsidRPr="00480B76">
        <w:rPr>
          <w:b/>
        </w:rPr>
        <w:t xml:space="preserve"> "</w:t>
      </w:r>
      <w:proofErr w:type="spellStart"/>
      <w:r w:rsidRPr="00480B76">
        <w:rPr>
          <w:b/>
        </w:rPr>
        <w:t>Први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сам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завршио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квиз</w:t>
      </w:r>
      <w:proofErr w:type="spellEnd"/>
      <w:r w:rsidRPr="00480B76">
        <w:rPr>
          <w:b/>
        </w:rPr>
        <w:t xml:space="preserve">", </w:t>
      </w:r>
      <w:proofErr w:type="spellStart"/>
      <w:r w:rsidRPr="00480B76">
        <w:rPr>
          <w:b/>
        </w:rPr>
        <w:t>реч</w:t>
      </w:r>
      <w:proofErr w:type="spellEnd"/>
      <w:r w:rsidRPr="00480B76">
        <w:rPr>
          <w:b/>
        </w:rPr>
        <w:t xml:space="preserve"> ПРВИ </w:t>
      </w:r>
      <w:proofErr w:type="spellStart"/>
      <w:r w:rsidRPr="00480B76">
        <w:rPr>
          <w:b/>
        </w:rPr>
        <w:t>је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10. </w:t>
      </w:r>
      <w:proofErr w:type="spellStart"/>
      <w:r w:rsidRPr="00480B76">
        <w:rPr>
          <w:b/>
        </w:rPr>
        <w:t>Изабери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поље</w:t>
      </w:r>
      <w:proofErr w:type="spellEnd"/>
      <w:r w:rsidRPr="00480B76">
        <w:rPr>
          <w:b/>
        </w:rPr>
        <w:t xml:space="preserve"> у </w:t>
      </w:r>
      <w:proofErr w:type="spellStart"/>
      <w:r w:rsidRPr="00480B76">
        <w:rPr>
          <w:b/>
        </w:rPr>
        <w:t>ком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је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употребљен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придев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лепа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певаш</w:t>
      </w:r>
      <w:proofErr w:type="spellEnd"/>
      <w:r>
        <w:rPr>
          <w:lang w:val="sr-Cyrl-RS"/>
        </w:rPr>
        <w:t xml:space="preserve">        </w:t>
      </w:r>
    </w:p>
    <w:p w:rsidR="00480B76" w:rsidRPr="00480B76" w:rsidRDefault="00480B76" w:rsidP="00480B76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брзо</w:t>
      </w:r>
      <w:proofErr w:type="spellEnd"/>
      <w:proofErr w:type="gramEnd"/>
      <w:r>
        <w:t xml:space="preserve"> </w:t>
      </w:r>
      <w:proofErr w:type="spellStart"/>
      <w:r>
        <w:t>хода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размишљаш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11.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реченицу</w:t>
      </w:r>
      <w:proofErr w:type="spellEnd"/>
      <w:r w:rsidRPr="00480B76">
        <w:rPr>
          <w:b/>
        </w:rPr>
        <w:t xml:space="preserve"> у </w:t>
      </w:r>
      <w:proofErr w:type="spellStart"/>
      <w:r w:rsidRPr="00480B76">
        <w:rPr>
          <w:b/>
        </w:rPr>
        <w:t>перфекту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Допао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квиз</w:t>
      </w:r>
      <w:proofErr w:type="spellEnd"/>
      <w:r>
        <w:t>.</w:t>
      </w:r>
      <w:proofErr w:type="gram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разумем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.</w:t>
      </w:r>
      <w:proofErr w:type="gram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Научићемо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забаван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  <w:proofErr w:type="gram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Допада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квиз</w:t>
      </w:r>
      <w:proofErr w:type="spellEnd"/>
      <w:r>
        <w:t>.</w:t>
      </w:r>
      <w:proofErr w:type="gram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12.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именицу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која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има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умањено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значење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миш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веверица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свешчица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певачица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13. У </w:t>
      </w:r>
      <w:proofErr w:type="spellStart"/>
      <w:r w:rsidRPr="00480B76">
        <w:rPr>
          <w:b/>
        </w:rPr>
        <w:t>ком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глаголском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времену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је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реч</w:t>
      </w:r>
      <w:proofErr w:type="spellEnd"/>
      <w:r w:rsidRPr="00480B76">
        <w:rPr>
          <w:b/>
        </w:rPr>
        <w:t xml:space="preserve"> УЧИЋЕМО?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у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>.</w:t>
      </w:r>
      <w:r>
        <w:rPr>
          <w:lang w:val="sr-Cyrl-RS"/>
        </w:rPr>
        <w:t xml:space="preserve">          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футуру</w:t>
      </w:r>
      <w:proofErr w:type="spellEnd"/>
      <w:r>
        <w:t>.</w:t>
      </w:r>
    </w:p>
    <w:p w:rsidR="00480B76" w:rsidRDefault="00480B76" w:rsidP="00480B7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перфекту</w:t>
      </w:r>
      <w:proofErr w:type="spellEnd"/>
      <w:r>
        <w:t>.</w:t>
      </w:r>
      <w:r>
        <w:rPr>
          <w:lang w:val="sr-Cyrl-RS"/>
        </w:rPr>
        <w:t xml:space="preserve">                                        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презенту</w:t>
      </w:r>
      <w:proofErr w:type="spellEnd"/>
      <w:r>
        <w:t>.</w:t>
      </w:r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14.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глагол</w:t>
      </w:r>
      <w:proofErr w:type="spellEnd"/>
      <w:r w:rsidRPr="00480B76">
        <w:rPr>
          <w:b/>
        </w:rPr>
        <w:t xml:space="preserve"> у </w:t>
      </w:r>
      <w:proofErr w:type="spellStart"/>
      <w:r w:rsidRPr="00480B76">
        <w:rPr>
          <w:b/>
        </w:rPr>
        <w:t>презенту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учимо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учићу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учићемо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учили</w:t>
      </w:r>
      <w:proofErr w:type="spellEnd"/>
      <w:r>
        <w:t xml:space="preserve"> </w:t>
      </w:r>
      <w:proofErr w:type="spellStart"/>
      <w:r>
        <w:t>смо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15. </w:t>
      </w:r>
      <w:proofErr w:type="spellStart"/>
      <w:r w:rsidRPr="00480B76">
        <w:rPr>
          <w:b/>
        </w:rPr>
        <w:t>Глагол</w:t>
      </w:r>
      <w:proofErr w:type="spellEnd"/>
      <w:r w:rsidRPr="00480B76">
        <w:rPr>
          <w:b/>
        </w:rPr>
        <w:t xml:space="preserve"> УЧИЋЕМО </w:t>
      </w:r>
      <w:proofErr w:type="spellStart"/>
      <w:r w:rsidRPr="00480B76">
        <w:rPr>
          <w:b/>
        </w:rPr>
        <w:t>је</w:t>
      </w:r>
      <w:proofErr w:type="spellEnd"/>
      <w:r w:rsidRPr="00480B76">
        <w:rPr>
          <w:b/>
        </w:rPr>
        <w:t xml:space="preserve"> у: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другом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трећем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16. </w:t>
      </w:r>
      <w:proofErr w:type="spellStart"/>
      <w:r w:rsidRPr="00480B76">
        <w:rPr>
          <w:b/>
        </w:rPr>
        <w:t>Међу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понуђеним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речима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кликни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на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присвојни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придев</w:t>
      </w:r>
      <w:proofErr w:type="spellEnd"/>
      <w:r w:rsidRPr="00480B76">
        <w:rPr>
          <w:b/>
        </w:rPr>
        <w:t>:</w:t>
      </w:r>
    </w:p>
    <w:p w:rsidR="00480B76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мамин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мој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камени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жут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bookmarkStart w:id="0" w:name="_GoBack"/>
      <w:r w:rsidRPr="00480B76">
        <w:rPr>
          <w:b/>
        </w:rPr>
        <w:t xml:space="preserve">17. </w:t>
      </w:r>
      <w:proofErr w:type="spellStart"/>
      <w:r w:rsidRPr="00480B76">
        <w:rPr>
          <w:b/>
        </w:rPr>
        <w:t>Изабери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градивну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именицу</w:t>
      </w:r>
      <w:proofErr w:type="spellEnd"/>
      <w:r w:rsidRPr="00480B76">
        <w:rPr>
          <w:b/>
        </w:rPr>
        <w:t>:</w:t>
      </w:r>
    </w:p>
    <w:bookmarkEnd w:id="0"/>
    <w:p w:rsidR="00480B76" w:rsidRDefault="00480B76" w:rsidP="00480B76">
      <w:pPr>
        <w:pStyle w:val="NoSpacing"/>
      </w:pPr>
      <w:r>
        <w:t xml:space="preserve"> </w:t>
      </w:r>
      <w:proofErr w:type="spellStart"/>
      <w:r>
        <w:t>Маја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сестра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злато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камени</w:t>
      </w:r>
      <w:proofErr w:type="spellEnd"/>
    </w:p>
    <w:p w:rsidR="00480B76" w:rsidRPr="00480B76" w:rsidRDefault="00480B76" w:rsidP="00480B76">
      <w:pPr>
        <w:pStyle w:val="NoSpacing"/>
        <w:rPr>
          <w:b/>
        </w:rPr>
      </w:pPr>
      <w:r w:rsidRPr="00480B76">
        <w:rPr>
          <w:b/>
        </w:rPr>
        <w:t xml:space="preserve">18. </w:t>
      </w:r>
      <w:proofErr w:type="spellStart"/>
      <w:r w:rsidRPr="00480B76">
        <w:rPr>
          <w:b/>
        </w:rPr>
        <w:t>Одабери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глагол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који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означава</w:t>
      </w:r>
      <w:proofErr w:type="spellEnd"/>
      <w:r w:rsidRPr="00480B76">
        <w:rPr>
          <w:b/>
        </w:rPr>
        <w:t xml:space="preserve"> </w:t>
      </w:r>
      <w:proofErr w:type="spellStart"/>
      <w:r w:rsidRPr="00480B76">
        <w:rPr>
          <w:b/>
        </w:rPr>
        <w:t>радњу</w:t>
      </w:r>
      <w:proofErr w:type="spellEnd"/>
      <w:r w:rsidRPr="00480B76">
        <w:rPr>
          <w:b/>
        </w:rPr>
        <w:t>:</w:t>
      </w:r>
    </w:p>
    <w:p w:rsidR="00C60AAF" w:rsidRDefault="00480B76" w:rsidP="00480B76">
      <w:pPr>
        <w:pStyle w:val="NoSpacing"/>
      </w:pPr>
      <w:r>
        <w:t xml:space="preserve"> </w:t>
      </w:r>
      <w:proofErr w:type="spellStart"/>
      <w:proofErr w:type="gramStart"/>
      <w:r>
        <w:t>севати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грмети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учити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гледати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6"/>
    <w:rsid w:val="0030409D"/>
    <w:rsid w:val="00365068"/>
    <w:rsid w:val="00480B7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2022-07-15T12:25:00Z</dcterms:created>
  <dcterms:modified xsi:type="dcterms:W3CDTF">2022-07-15T12:30:00Z</dcterms:modified>
</cp:coreProperties>
</file>