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22" w:rsidRDefault="003D5822" w:rsidP="003D5822">
      <w:pPr>
        <w:pStyle w:val="NoSpacing"/>
        <w:rPr>
          <w:lang w:val="sr-Cyrl-RS"/>
        </w:rPr>
      </w:pPr>
      <w:proofErr w:type="spellStart"/>
      <w:r>
        <w:t>Заменице</w:t>
      </w:r>
      <w:proofErr w:type="spellEnd"/>
      <w:r>
        <w:t xml:space="preserve"> (</w:t>
      </w:r>
      <w:proofErr w:type="spellStart"/>
      <w:r>
        <w:t>именичке</w:t>
      </w:r>
      <w:proofErr w:type="spellEnd"/>
      <w:r>
        <w:t>)</w:t>
      </w:r>
    </w:p>
    <w:p w:rsidR="003D5822" w:rsidRPr="003D5822" w:rsidRDefault="003D5822" w:rsidP="003D5822">
      <w:pPr>
        <w:pStyle w:val="NoSpacing"/>
        <w:rPr>
          <w:lang w:val="sr-Cyrl-RS"/>
        </w:rPr>
      </w:pPr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t xml:space="preserve">1. </w:t>
      </w:r>
      <w:proofErr w:type="spellStart"/>
      <w:r w:rsidRPr="003D5822">
        <w:rPr>
          <w:b/>
        </w:rPr>
        <w:t>Одреди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ком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је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падежу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заменица</w:t>
      </w:r>
      <w:proofErr w:type="spellEnd"/>
      <w:r w:rsidRPr="003D5822">
        <w:rPr>
          <w:b/>
        </w:rPr>
        <w:t xml:space="preserve"> и </w:t>
      </w:r>
      <w:proofErr w:type="spellStart"/>
      <w:r w:rsidRPr="003D5822">
        <w:rPr>
          <w:b/>
        </w:rPr>
        <w:t>како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гласи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њен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номинатив</w:t>
      </w:r>
      <w:proofErr w:type="spellEnd"/>
      <w:r w:rsidRPr="003D5822">
        <w:rPr>
          <w:b/>
        </w:rPr>
        <w:t xml:space="preserve">: </w:t>
      </w:r>
      <w:proofErr w:type="spellStart"/>
      <w:r w:rsidRPr="003D5822">
        <w:rPr>
          <w:b/>
        </w:rPr>
        <w:t>Хтели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да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од</w:t>
      </w:r>
      <w:proofErr w:type="spellEnd"/>
      <w:r w:rsidRPr="003D5822">
        <w:rPr>
          <w:b/>
        </w:rPr>
        <w:t xml:space="preserve"> МЕНЕ </w:t>
      </w:r>
      <w:proofErr w:type="spellStart"/>
      <w:r w:rsidRPr="003D5822">
        <w:rPr>
          <w:b/>
        </w:rPr>
        <w:t>направе</w:t>
      </w:r>
      <w:proofErr w:type="spellEnd"/>
      <w:r>
        <w:t xml:space="preserve"> </w:t>
      </w:r>
      <w:proofErr w:type="spellStart"/>
      <w:r w:rsidRPr="003D5822">
        <w:rPr>
          <w:b/>
        </w:rPr>
        <w:t>нешто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што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ја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могу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бити</w:t>
      </w:r>
      <w:proofErr w:type="spellEnd"/>
      <w:r w:rsidRPr="003D5822">
        <w:rPr>
          <w:b/>
        </w:rPr>
        <w:t>.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; </w:t>
      </w:r>
      <w:proofErr w:type="spellStart"/>
      <w:r>
        <w:t>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генитив</w:t>
      </w:r>
      <w:proofErr w:type="spellEnd"/>
      <w:r>
        <w:t xml:space="preserve">; </w:t>
      </w:r>
      <w:proofErr w:type="spellStart"/>
      <w:r>
        <w:t>ми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акузатив</w:t>
      </w:r>
      <w:proofErr w:type="spellEnd"/>
      <w:r>
        <w:t xml:space="preserve">; </w:t>
      </w:r>
      <w:proofErr w:type="spellStart"/>
      <w:r>
        <w:t>ми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акузатив</w:t>
      </w:r>
      <w:proofErr w:type="spellEnd"/>
      <w:r>
        <w:t xml:space="preserve">; </w:t>
      </w:r>
      <w:proofErr w:type="spellStart"/>
      <w:r>
        <w:t>ја</w:t>
      </w:r>
      <w:proofErr w:type="spellEnd"/>
    </w:p>
    <w:p w:rsidR="003D5822" w:rsidRDefault="003D5822" w:rsidP="003D5822">
      <w:pPr>
        <w:pStyle w:val="NoSpacing"/>
        <w:sectPr w:rsidR="003D582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D5822">
        <w:rPr>
          <w:b/>
        </w:rPr>
        <w:t xml:space="preserve">2. </w:t>
      </w:r>
      <w:proofErr w:type="spellStart"/>
      <w:r w:rsidRPr="003D5822">
        <w:rPr>
          <w:b/>
        </w:rPr>
        <w:t>Одреди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ком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је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падежу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заменица</w:t>
      </w:r>
      <w:proofErr w:type="spellEnd"/>
      <w:r w:rsidRPr="003D5822">
        <w:rPr>
          <w:b/>
        </w:rPr>
        <w:t xml:space="preserve"> и </w:t>
      </w:r>
      <w:proofErr w:type="spellStart"/>
      <w:r w:rsidRPr="003D5822">
        <w:rPr>
          <w:b/>
        </w:rPr>
        <w:t>како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гласи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њен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облик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номинативу</w:t>
      </w:r>
      <w:proofErr w:type="spellEnd"/>
      <w:r w:rsidRPr="003D5822">
        <w:rPr>
          <w:b/>
        </w:rPr>
        <w:t xml:space="preserve">: </w:t>
      </w:r>
      <w:proofErr w:type="spellStart"/>
      <w:r w:rsidRPr="003D5822">
        <w:rPr>
          <w:b/>
        </w:rPr>
        <w:t>Одлучили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да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пут</w:t>
      </w:r>
      <w:proofErr w:type="spellEnd"/>
      <w:r>
        <w:t xml:space="preserve"> </w:t>
      </w:r>
    </w:p>
    <w:p w:rsidR="003D5822" w:rsidRDefault="003D5822" w:rsidP="003D5822">
      <w:pPr>
        <w:pStyle w:val="NoSpacing"/>
      </w:pPr>
      <w:proofErr w:type="spellStart"/>
      <w:proofErr w:type="gramStart"/>
      <w:r>
        <w:lastRenderedPageBreak/>
        <w:t>мора</w:t>
      </w:r>
      <w:proofErr w:type="spellEnd"/>
      <w:proofErr w:type="gramEnd"/>
      <w:r>
        <w:t xml:space="preserve"> </w:t>
      </w:r>
      <w:proofErr w:type="spellStart"/>
      <w:r>
        <w:t>крену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ЊИМА.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; </w:t>
      </w:r>
      <w:proofErr w:type="spellStart"/>
      <w:r>
        <w:t>они</w:t>
      </w:r>
      <w:proofErr w:type="spellEnd"/>
      <w:r>
        <w:t>/</w:t>
      </w:r>
      <w:proofErr w:type="spellStart"/>
      <w:r>
        <w:t>оне</w:t>
      </w:r>
      <w:proofErr w:type="spellEnd"/>
      <w:r>
        <w:t>/</w:t>
      </w:r>
      <w:proofErr w:type="spellStart"/>
      <w:r>
        <w:t>она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; </w:t>
      </w:r>
      <w:proofErr w:type="spellStart"/>
      <w:r>
        <w:t>они</w:t>
      </w:r>
      <w:proofErr w:type="spellEnd"/>
      <w:r>
        <w:t>/</w:t>
      </w:r>
      <w:proofErr w:type="spellStart"/>
      <w:r>
        <w:t>оне</w:t>
      </w:r>
      <w:proofErr w:type="spellEnd"/>
      <w:r>
        <w:t>/</w:t>
      </w:r>
      <w:proofErr w:type="spellStart"/>
      <w:r>
        <w:t>она</w:t>
      </w:r>
      <w:proofErr w:type="spellEnd"/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t xml:space="preserve">; </w:t>
      </w:r>
      <w:proofErr w:type="spellStart"/>
      <w:r>
        <w:t>они</w:t>
      </w:r>
      <w:proofErr w:type="spellEnd"/>
      <w:r>
        <w:t>/</w:t>
      </w:r>
      <w:proofErr w:type="spellStart"/>
      <w:r>
        <w:t>оне</w:t>
      </w:r>
      <w:proofErr w:type="spellEnd"/>
      <w:r>
        <w:t>/</w:t>
      </w:r>
      <w:proofErr w:type="spellStart"/>
      <w:r>
        <w:t>она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; </w:t>
      </w:r>
      <w:proofErr w:type="spellStart"/>
      <w:r>
        <w:t>они</w:t>
      </w:r>
      <w:proofErr w:type="spellEnd"/>
      <w:r>
        <w:t>/</w:t>
      </w:r>
      <w:proofErr w:type="spellStart"/>
      <w:r>
        <w:t>оне</w:t>
      </w:r>
      <w:proofErr w:type="spellEnd"/>
      <w:r>
        <w:t>/</w:t>
      </w:r>
      <w:proofErr w:type="spellStart"/>
      <w:r>
        <w:t>она</w:t>
      </w:r>
      <w:proofErr w:type="spellEnd"/>
    </w:p>
    <w:p w:rsidR="003D5822" w:rsidRDefault="003D5822" w:rsidP="003D5822">
      <w:pPr>
        <w:pStyle w:val="NoSpacing"/>
        <w:sectPr w:rsidR="003D5822" w:rsidSect="003D58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lastRenderedPageBreak/>
        <w:t xml:space="preserve">3. </w:t>
      </w:r>
      <w:proofErr w:type="spellStart"/>
      <w:r w:rsidRPr="003D5822">
        <w:rPr>
          <w:b/>
        </w:rPr>
        <w:t>Означи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реченицу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којој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именичка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нелична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налази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служби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правог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објекта</w:t>
      </w:r>
      <w:proofErr w:type="spellEnd"/>
      <w:r w:rsidRPr="003D5822">
        <w:rPr>
          <w:b/>
        </w:rPr>
        <w:t>: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направио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, </w:t>
      </w:r>
      <w:proofErr w:type="spellStart"/>
      <w:r>
        <w:t>мораће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>.</w:t>
      </w:r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Донео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виђено</w:t>
      </w:r>
      <w:proofErr w:type="spellEnd"/>
      <w:r>
        <w:t xml:space="preserve"> и </w:t>
      </w:r>
      <w:proofErr w:type="spellStart"/>
      <w:r>
        <w:t>познато</w:t>
      </w:r>
      <w:proofErr w:type="spellEnd"/>
      <w:r>
        <w:t>.</w:t>
      </w:r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Нико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стигао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препише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табле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све</w:t>
      </w:r>
      <w:proofErr w:type="spellEnd"/>
      <w:r>
        <w:t>.</w:t>
      </w:r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>.</w:t>
      </w:r>
      <w:proofErr w:type="gramEnd"/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t xml:space="preserve">4. </w:t>
      </w:r>
      <w:proofErr w:type="spellStart"/>
      <w:r w:rsidRPr="003D5822">
        <w:rPr>
          <w:b/>
        </w:rPr>
        <w:t>На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чијој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је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страни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била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Словачка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Другом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светском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рату</w:t>
      </w:r>
      <w:proofErr w:type="spellEnd"/>
      <w:r w:rsidRPr="003D5822">
        <w:rPr>
          <w:b/>
        </w:rPr>
        <w:t xml:space="preserve">? </w:t>
      </w:r>
      <w:proofErr w:type="spellStart"/>
      <w:r w:rsidRPr="003D5822">
        <w:rPr>
          <w:b/>
        </w:rPr>
        <w:t>Како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би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гласио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исправан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одговор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на</w:t>
      </w:r>
      <w:proofErr w:type="spellEnd"/>
      <w:r>
        <w:t xml:space="preserve"> </w:t>
      </w:r>
      <w:proofErr w:type="spellStart"/>
      <w:r w:rsidRPr="003D5822">
        <w:rPr>
          <w:b/>
        </w:rPr>
        <w:t>постављено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питање</w:t>
      </w:r>
      <w:proofErr w:type="spellEnd"/>
      <w:r w:rsidRPr="003D5822">
        <w:rPr>
          <w:b/>
        </w:rPr>
        <w:t>: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ниједној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чијој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чијој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ничијој</w:t>
      </w:r>
      <w:proofErr w:type="spellEnd"/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t xml:space="preserve">5. </w:t>
      </w:r>
      <w:proofErr w:type="spellStart"/>
      <w:r w:rsidRPr="003D5822">
        <w:rPr>
          <w:b/>
        </w:rPr>
        <w:t>Која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реченица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није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правописно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исправна</w:t>
      </w:r>
      <w:proofErr w:type="spellEnd"/>
      <w:r w:rsidRPr="003D5822">
        <w:rPr>
          <w:b/>
        </w:rPr>
        <w:t>: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стигла</w:t>
      </w:r>
      <w:proofErr w:type="spellEnd"/>
      <w:r>
        <w:t xml:space="preserve"> </w:t>
      </w:r>
      <w:proofErr w:type="spellStart"/>
      <w:r>
        <w:t>разгледница</w:t>
      </w:r>
      <w:proofErr w:type="spellEnd"/>
      <w:r>
        <w:t>.</w:t>
      </w:r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слажемо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у </w:t>
      </w:r>
      <w:proofErr w:type="spellStart"/>
      <w:r>
        <w:t>ничему</w:t>
      </w:r>
      <w:proofErr w:type="spellEnd"/>
      <w:r>
        <w:t>.</w:t>
      </w:r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завидимо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>.</w:t>
      </w:r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дружи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ким</w:t>
      </w:r>
      <w:proofErr w:type="spellEnd"/>
      <w:r>
        <w:t>.</w:t>
      </w:r>
      <w:proofErr w:type="gramEnd"/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t xml:space="preserve">6. У </w:t>
      </w:r>
      <w:proofErr w:type="spellStart"/>
      <w:r w:rsidRPr="003D5822">
        <w:rPr>
          <w:b/>
        </w:rPr>
        <w:t>којим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падежима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личне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јављају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дужим</w:t>
      </w:r>
      <w:proofErr w:type="spellEnd"/>
      <w:r w:rsidRPr="003D5822">
        <w:rPr>
          <w:b/>
        </w:rPr>
        <w:t xml:space="preserve"> (</w:t>
      </w:r>
      <w:proofErr w:type="spellStart"/>
      <w:r w:rsidRPr="003D5822">
        <w:rPr>
          <w:b/>
        </w:rPr>
        <w:t>наглашеним</w:t>
      </w:r>
      <w:proofErr w:type="spellEnd"/>
      <w:r w:rsidRPr="003D5822">
        <w:rPr>
          <w:b/>
        </w:rPr>
        <w:t xml:space="preserve">) и </w:t>
      </w:r>
      <w:proofErr w:type="spellStart"/>
      <w:r w:rsidRPr="003D5822">
        <w:rPr>
          <w:b/>
        </w:rPr>
        <w:t>краћим</w:t>
      </w:r>
      <w:proofErr w:type="spellEnd"/>
      <w:r w:rsidRPr="003D5822">
        <w:rPr>
          <w:b/>
        </w:rPr>
        <w:t xml:space="preserve"> (</w:t>
      </w:r>
      <w:proofErr w:type="spellStart"/>
      <w:r w:rsidRPr="003D5822">
        <w:rPr>
          <w:b/>
        </w:rPr>
        <w:t>ненаглашеним</w:t>
      </w:r>
      <w:proofErr w:type="spellEnd"/>
      <w:r w:rsidRPr="003D5822">
        <w:rPr>
          <w:b/>
        </w:rPr>
        <w:t xml:space="preserve">) </w:t>
      </w:r>
      <w:proofErr w:type="spellStart"/>
      <w:r w:rsidRPr="003D5822">
        <w:rPr>
          <w:b/>
        </w:rPr>
        <w:t>облицима</w:t>
      </w:r>
      <w:proofErr w:type="spellEnd"/>
      <w:r w:rsidRPr="003D5822">
        <w:rPr>
          <w:b/>
        </w:rPr>
        <w:t>: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акузатив</w:t>
      </w:r>
      <w:proofErr w:type="spellEnd"/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t xml:space="preserve">7. </w:t>
      </w:r>
      <w:proofErr w:type="spellStart"/>
      <w:r w:rsidRPr="003D5822">
        <w:rPr>
          <w:b/>
        </w:rPr>
        <w:t>Како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гласи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акузатив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</w:t>
      </w:r>
      <w:proofErr w:type="spellEnd"/>
      <w:r w:rsidRPr="003D5822">
        <w:rPr>
          <w:b/>
        </w:rPr>
        <w:t xml:space="preserve"> 3. </w:t>
      </w:r>
      <w:proofErr w:type="spellStart"/>
      <w:proofErr w:type="gramStart"/>
      <w:r w:rsidRPr="003D5822">
        <w:rPr>
          <w:b/>
        </w:rPr>
        <w:t>лице</w:t>
      </w:r>
      <w:proofErr w:type="spellEnd"/>
      <w:proofErr w:type="gram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једнине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женског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рода</w:t>
      </w:r>
      <w:proofErr w:type="spellEnd"/>
      <w:r w:rsidRPr="003D5822">
        <w:rPr>
          <w:b/>
        </w:rPr>
        <w:t>:</w:t>
      </w:r>
    </w:p>
    <w:p w:rsidR="003D5822" w:rsidRPr="003D5822" w:rsidRDefault="003D5822" w:rsidP="003D5822">
      <w:pPr>
        <w:pStyle w:val="NoSpacing"/>
        <w:rPr>
          <w:lang w:val="sr-Cyrl-RS"/>
        </w:rPr>
        <w:sectPr w:rsidR="003D5822" w:rsidRPr="003D5822" w:rsidSect="003D58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822" w:rsidRPr="003D5822" w:rsidRDefault="003D5822" w:rsidP="003D5822">
      <w:pPr>
        <w:pStyle w:val="NoSpacing"/>
      </w:pPr>
      <w:proofErr w:type="spellStart"/>
      <w:proofErr w:type="gramStart"/>
      <w:r w:rsidRPr="003D5822">
        <w:lastRenderedPageBreak/>
        <w:t>јој</w:t>
      </w:r>
      <w:proofErr w:type="spellEnd"/>
      <w:proofErr w:type="gramEnd"/>
      <w:r w:rsidRPr="003D5822">
        <w:t xml:space="preserve">, </w:t>
      </w:r>
      <w:proofErr w:type="spellStart"/>
      <w:r w:rsidRPr="003D5822">
        <w:t>ој</w:t>
      </w:r>
      <w:proofErr w:type="spellEnd"/>
      <w:r w:rsidRPr="003D5822">
        <w:t xml:space="preserve">, </w:t>
      </w:r>
      <w:proofErr w:type="spellStart"/>
      <w:r w:rsidRPr="003D5822">
        <w:t>ју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њу</w:t>
      </w:r>
      <w:proofErr w:type="spellEnd"/>
      <w:proofErr w:type="gramEnd"/>
      <w:r>
        <w:t xml:space="preserve">,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ју</w:t>
      </w:r>
      <w:proofErr w:type="spellEnd"/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јој</w:t>
      </w:r>
      <w:proofErr w:type="spellEnd"/>
      <w:proofErr w:type="gramEnd"/>
      <w:r>
        <w:t xml:space="preserve">,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ју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њу</w:t>
      </w:r>
      <w:proofErr w:type="spellEnd"/>
      <w:proofErr w:type="gramEnd"/>
      <w:r>
        <w:t xml:space="preserve">, </w:t>
      </w:r>
      <w:proofErr w:type="spellStart"/>
      <w:r>
        <w:t>ње</w:t>
      </w:r>
      <w:proofErr w:type="spellEnd"/>
      <w:r>
        <w:t xml:space="preserve">, </w:t>
      </w:r>
      <w:proofErr w:type="spellStart"/>
      <w:r>
        <w:t>је</w:t>
      </w:r>
      <w:proofErr w:type="spellEnd"/>
    </w:p>
    <w:p w:rsidR="003D5822" w:rsidRDefault="003D5822" w:rsidP="003D5822">
      <w:pPr>
        <w:pStyle w:val="NoSpacing"/>
        <w:sectPr w:rsidR="003D5822" w:rsidSect="003D58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lastRenderedPageBreak/>
        <w:t xml:space="preserve">8. </w:t>
      </w:r>
      <w:proofErr w:type="spellStart"/>
      <w:r w:rsidRPr="003D5822">
        <w:rPr>
          <w:b/>
        </w:rPr>
        <w:t>Избаци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уљеза</w:t>
      </w:r>
      <w:proofErr w:type="spellEnd"/>
      <w:r w:rsidRPr="003D5822">
        <w:rPr>
          <w:b/>
        </w:rPr>
        <w:t>:</w:t>
      </w:r>
    </w:p>
    <w:p w:rsidR="003D5822" w:rsidRDefault="003D5822" w:rsidP="003D5822">
      <w:pPr>
        <w:pStyle w:val="NoSpacing"/>
        <w:sectPr w:rsidR="003D5822" w:rsidSect="003D58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gramStart"/>
      <w:r>
        <w:t>ништа</w:t>
      </w:r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нешто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нико</w:t>
      </w:r>
      <w:proofErr w:type="spellEnd"/>
      <w:proofErr w:type="gramEnd"/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неко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свашта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собом</w:t>
      </w:r>
      <w:proofErr w:type="spellEnd"/>
      <w:proofErr w:type="gramEnd"/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свако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шта</w:t>
      </w:r>
      <w:proofErr w:type="spellEnd"/>
      <w:proofErr w:type="gramEnd"/>
    </w:p>
    <w:p w:rsidR="003D5822" w:rsidRDefault="003D5822" w:rsidP="003D5822">
      <w:pPr>
        <w:pStyle w:val="NoSpacing"/>
        <w:sectPr w:rsidR="003D5822" w:rsidSect="003D58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proofErr w:type="gramStart"/>
      <w:r>
        <w:t>ко</w:t>
      </w:r>
      <w:proofErr w:type="spellEnd"/>
      <w:proofErr w:type="gramEnd"/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lastRenderedPageBreak/>
        <w:t xml:space="preserve">9. </w:t>
      </w:r>
      <w:proofErr w:type="spellStart"/>
      <w:r w:rsidRPr="003D5822">
        <w:rPr>
          <w:b/>
        </w:rPr>
        <w:t>Како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гласи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енклитички</w:t>
      </w:r>
      <w:proofErr w:type="spellEnd"/>
      <w:r w:rsidRPr="003D5822">
        <w:rPr>
          <w:b/>
        </w:rPr>
        <w:t xml:space="preserve"> (</w:t>
      </w:r>
      <w:proofErr w:type="spellStart"/>
      <w:r w:rsidRPr="003D5822">
        <w:rPr>
          <w:b/>
        </w:rPr>
        <w:t>краћи</w:t>
      </w:r>
      <w:proofErr w:type="spellEnd"/>
      <w:r w:rsidRPr="003D5822">
        <w:rPr>
          <w:b/>
        </w:rPr>
        <w:t xml:space="preserve">) </w:t>
      </w:r>
      <w:proofErr w:type="spellStart"/>
      <w:r w:rsidRPr="003D5822">
        <w:rPr>
          <w:b/>
        </w:rPr>
        <w:t>облик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заменице</w:t>
      </w:r>
      <w:proofErr w:type="spellEnd"/>
      <w:r w:rsidRPr="003D5822">
        <w:rPr>
          <w:b/>
        </w:rPr>
        <w:t xml:space="preserve"> ОНА у </w:t>
      </w:r>
      <w:proofErr w:type="spellStart"/>
      <w:r w:rsidRPr="003D5822">
        <w:rPr>
          <w:b/>
        </w:rPr>
        <w:t>дативу</w:t>
      </w:r>
      <w:proofErr w:type="spellEnd"/>
      <w:r w:rsidRPr="003D5822">
        <w:rPr>
          <w:b/>
        </w:rPr>
        <w:t>?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их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ње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јој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њој</w:t>
      </w:r>
      <w:proofErr w:type="spellEnd"/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t xml:space="preserve">10. </w:t>
      </w:r>
      <w:proofErr w:type="spellStart"/>
      <w:r w:rsidRPr="003D5822">
        <w:rPr>
          <w:b/>
        </w:rPr>
        <w:t>Колико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има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личних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заменица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следећем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примеру</w:t>
      </w:r>
      <w:proofErr w:type="spellEnd"/>
      <w:r w:rsidRPr="003D5822">
        <w:rPr>
          <w:b/>
        </w:rPr>
        <w:t xml:space="preserve">: </w:t>
      </w:r>
      <w:proofErr w:type="spellStart"/>
      <w:r w:rsidRPr="003D5822">
        <w:rPr>
          <w:b/>
        </w:rPr>
        <w:t>Ја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сам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дошла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да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видим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њега</w:t>
      </w:r>
      <w:proofErr w:type="spellEnd"/>
      <w:r w:rsidRPr="003D5822">
        <w:rPr>
          <w:b/>
        </w:rPr>
        <w:t xml:space="preserve">, а </w:t>
      </w:r>
      <w:proofErr w:type="spellStart"/>
      <w:r w:rsidRPr="003D5822">
        <w:rPr>
          <w:b/>
        </w:rPr>
        <w:t>не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вас</w:t>
      </w:r>
      <w:proofErr w:type="spellEnd"/>
      <w:r w:rsidRPr="003D5822">
        <w:rPr>
          <w:b/>
        </w:rPr>
        <w:t xml:space="preserve">; </w:t>
      </w:r>
      <w:proofErr w:type="spellStart"/>
      <w:r w:rsidRPr="003D5822">
        <w:rPr>
          <w:b/>
        </w:rPr>
        <w:t>са</w:t>
      </w:r>
      <w:proofErr w:type="spellEnd"/>
      <w:r>
        <w:t xml:space="preserve"> </w:t>
      </w:r>
      <w:proofErr w:type="spellStart"/>
      <w:r w:rsidRPr="003D5822">
        <w:rPr>
          <w:b/>
        </w:rPr>
        <w:t>вама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сам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одавно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завршила</w:t>
      </w:r>
      <w:proofErr w:type="spellEnd"/>
      <w:r w:rsidRPr="003D5822">
        <w:rPr>
          <w:b/>
        </w:rPr>
        <w:t xml:space="preserve">, а </w:t>
      </w:r>
      <w:proofErr w:type="spellStart"/>
      <w:r w:rsidRPr="003D5822">
        <w:rPr>
          <w:b/>
        </w:rPr>
        <w:t>са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њим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имам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још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много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тога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да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расправим</w:t>
      </w:r>
      <w:proofErr w:type="spellEnd"/>
      <w:r w:rsidRPr="003D5822">
        <w:rPr>
          <w:b/>
        </w:rPr>
        <w:t>.</w:t>
      </w:r>
    </w:p>
    <w:p w:rsidR="003D5822" w:rsidRDefault="003D5822" w:rsidP="003D5822">
      <w:pPr>
        <w:pStyle w:val="NoSpacing"/>
      </w:pPr>
      <w:r>
        <w:t xml:space="preserve"> 5</w:t>
      </w:r>
      <w:r>
        <w:rPr>
          <w:lang w:val="sr-Cyrl-RS"/>
        </w:rPr>
        <w:t xml:space="preserve">            </w:t>
      </w:r>
      <w:r>
        <w:t xml:space="preserve"> 6</w:t>
      </w:r>
      <w:r>
        <w:rPr>
          <w:lang w:val="sr-Cyrl-RS"/>
        </w:rPr>
        <w:t xml:space="preserve">                             </w:t>
      </w:r>
      <w:r>
        <w:t xml:space="preserve"> 4</w:t>
      </w:r>
      <w:r>
        <w:rPr>
          <w:lang w:val="sr-Cyrl-RS"/>
        </w:rPr>
        <w:t xml:space="preserve">                               </w:t>
      </w:r>
      <w:r>
        <w:t xml:space="preserve"> 3</w:t>
      </w:r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t xml:space="preserve">11. </w:t>
      </w:r>
      <w:proofErr w:type="spellStart"/>
      <w:r w:rsidRPr="003D5822">
        <w:rPr>
          <w:b/>
        </w:rPr>
        <w:t>Не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примећујеш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мене</w:t>
      </w:r>
      <w:proofErr w:type="spellEnd"/>
      <w:r w:rsidRPr="003D5822">
        <w:rPr>
          <w:b/>
        </w:rPr>
        <w:t xml:space="preserve">, </w:t>
      </w:r>
      <w:proofErr w:type="spellStart"/>
      <w:r w:rsidRPr="003D5822">
        <w:rPr>
          <w:b/>
        </w:rPr>
        <w:t>ни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њега</w:t>
      </w:r>
      <w:proofErr w:type="spellEnd"/>
      <w:r w:rsidRPr="003D5822">
        <w:rPr>
          <w:b/>
        </w:rPr>
        <w:t xml:space="preserve">, </w:t>
      </w:r>
      <w:proofErr w:type="spellStart"/>
      <w:r w:rsidRPr="003D5822">
        <w:rPr>
          <w:b/>
        </w:rPr>
        <w:t>само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себе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видиш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том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бесу</w:t>
      </w:r>
      <w:proofErr w:type="spellEnd"/>
      <w:r w:rsidRPr="003D5822">
        <w:rPr>
          <w:b/>
        </w:rPr>
        <w:t xml:space="preserve">! О </w:t>
      </w:r>
      <w:proofErr w:type="spellStart"/>
      <w:r w:rsidRPr="003D5822">
        <w:rPr>
          <w:b/>
        </w:rPr>
        <w:t>њима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тек</w:t>
      </w:r>
      <w:proofErr w:type="spellEnd"/>
      <w:r w:rsidRPr="003D5822">
        <w:rPr>
          <w:b/>
        </w:rPr>
        <w:t xml:space="preserve"> и </w:t>
      </w:r>
      <w:proofErr w:type="spellStart"/>
      <w:r w:rsidRPr="003D5822">
        <w:rPr>
          <w:b/>
        </w:rPr>
        <w:t>да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говорим</w:t>
      </w:r>
      <w:proofErr w:type="spellEnd"/>
      <w:r w:rsidRPr="003D5822">
        <w:rPr>
          <w:b/>
        </w:rPr>
        <w:t xml:space="preserve"> -</w:t>
      </w:r>
      <w:r>
        <w:t xml:space="preserve"> </w:t>
      </w:r>
      <w:proofErr w:type="spellStart"/>
      <w:r w:rsidRPr="003D5822">
        <w:rPr>
          <w:b/>
        </w:rPr>
        <w:t>они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тебе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ко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мрвице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прашине</w:t>
      </w:r>
      <w:proofErr w:type="spellEnd"/>
      <w:r w:rsidRPr="003D5822">
        <w:rPr>
          <w:b/>
        </w:rPr>
        <w:t xml:space="preserve">...У </w:t>
      </w:r>
      <w:proofErr w:type="spellStart"/>
      <w:r w:rsidRPr="003D5822">
        <w:rPr>
          <w:b/>
        </w:rPr>
        <w:t>наведене</w:t>
      </w:r>
      <w:proofErr w:type="spellEnd"/>
      <w:r w:rsidRPr="003D5822">
        <w:rPr>
          <w:b/>
        </w:rPr>
        <w:t xml:space="preserve"> 2 </w:t>
      </w:r>
      <w:proofErr w:type="spellStart"/>
      <w:r w:rsidRPr="003D5822">
        <w:rPr>
          <w:b/>
        </w:rPr>
        <w:t>реченице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има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укупно</w:t>
      </w:r>
      <w:proofErr w:type="spellEnd"/>
      <w:r w:rsidRPr="003D5822">
        <w:rPr>
          <w:b/>
        </w:rPr>
        <w:t xml:space="preserve"> _______ </w:t>
      </w:r>
      <w:proofErr w:type="spellStart"/>
      <w:r w:rsidRPr="003D5822">
        <w:rPr>
          <w:b/>
        </w:rPr>
        <w:t>личних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заменица</w:t>
      </w:r>
      <w:proofErr w:type="spellEnd"/>
      <w:r w:rsidRPr="003D5822">
        <w:rPr>
          <w:b/>
        </w:rPr>
        <w:t>:</w:t>
      </w:r>
    </w:p>
    <w:p w:rsidR="003D5822" w:rsidRDefault="003D5822" w:rsidP="003D5822">
      <w:pPr>
        <w:pStyle w:val="NoSpacing"/>
      </w:pPr>
      <w:r>
        <w:t xml:space="preserve"> 6</w:t>
      </w:r>
      <w:r>
        <w:rPr>
          <w:lang w:val="sr-Cyrl-RS"/>
        </w:rPr>
        <w:t xml:space="preserve">                     </w:t>
      </w:r>
      <w:r>
        <w:t xml:space="preserve"> 5</w:t>
      </w:r>
      <w:r>
        <w:rPr>
          <w:lang w:val="sr-Cyrl-RS"/>
        </w:rPr>
        <w:t xml:space="preserve">                         </w:t>
      </w:r>
      <w:r>
        <w:t xml:space="preserve"> 4</w:t>
      </w:r>
      <w:r>
        <w:rPr>
          <w:lang w:val="sr-Cyrl-RS"/>
        </w:rPr>
        <w:t xml:space="preserve">                                </w:t>
      </w:r>
      <w:r>
        <w:t xml:space="preserve"> 7</w:t>
      </w:r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t xml:space="preserve">12. У </w:t>
      </w:r>
      <w:proofErr w:type="spellStart"/>
      <w:r w:rsidRPr="003D5822">
        <w:rPr>
          <w:b/>
        </w:rPr>
        <w:t>којој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реченици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опажаш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општу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неличну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именичку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заменицу</w:t>
      </w:r>
      <w:proofErr w:type="spellEnd"/>
      <w:r w:rsidRPr="003D5822">
        <w:rPr>
          <w:b/>
        </w:rPr>
        <w:t>: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хоћеш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кажеш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поступком</w:t>
      </w:r>
      <w:proofErr w:type="spellEnd"/>
      <w:r>
        <w:t>?</w:t>
      </w:r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бацајте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вредети</w:t>
      </w:r>
      <w:proofErr w:type="spellEnd"/>
      <w:r>
        <w:t xml:space="preserve"> </w:t>
      </w:r>
      <w:proofErr w:type="spellStart"/>
      <w:r>
        <w:t>једнога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!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</w:t>
      </w:r>
      <w:proofErr w:type="spellEnd"/>
      <w:r>
        <w:t>!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одлучиш</w:t>
      </w:r>
      <w:proofErr w:type="spellEnd"/>
      <w:r>
        <w:t xml:space="preserve">, </w:t>
      </w:r>
      <w:proofErr w:type="spellStart"/>
      <w:r>
        <w:t>стани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!</w:t>
      </w:r>
    </w:p>
    <w:p w:rsidR="003D5822" w:rsidRDefault="003D5822" w:rsidP="003D5822">
      <w:pPr>
        <w:pStyle w:val="NoSpacing"/>
        <w:rPr>
          <w:lang w:val="sr-Cyrl-RS"/>
        </w:rPr>
      </w:pPr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lastRenderedPageBreak/>
        <w:t xml:space="preserve">13. </w:t>
      </w:r>
      <w:proofErr w:type="spellStart"/>
      <w:r w:rsidRPr="003D5822">
        <w:rPr>
          <w:b/>
        </w:rPr>
        <w:t>Одреди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ком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је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падежу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заменица</w:t>
      </w:r>
      <w:proofErr w:type="spellEnd"/>
      <w:r w:rsidRPr="003D5822">
        <w:rPr>
          <w:b/>
        </w:rPr>
        <w:t xml:space="preserve"> и </w:t>
      </w:r>
      <w:proofErr w:type="spellStart"/>
      <w:r w:rsidRPr="003D5822">
        <w:rPr>
          <w:b/>
        </w:rPr>
        <w:t>како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гласи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њен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облик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номинатива</w:t>
      </w:r>
      <w:proofErr w:type="spellEnd"/>
      <w:r w:rsidRPr="003D5822">
        <w:rPr>
          <w:b/>
        </w:rPr>
        <w:t xml:space="preserve">: </w:t>
      </w:r>
      <w:proofErr w:type="spellStart"/>
      <w:r w:rsidRPr="003D5822">
        <w:rPr>
          <w:b/>
        </w:rPr>
        <w:t>Захтевам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да</w:t>
      </w:r>
      <w:proofErr w:type="spellEnd"/>
      <w:r w:rsidRPr="003D5822">
        <w:rPr>
          <w:b/>
        </w:rPr>
        <w:t xml:space="preserve"> МЕ</w:t>
      </w:r>
      <w:r>
        <w:t xml:space="preserve"> </w:t>
      </w:r>
      <w:proofErr w:type="spellStart"/>
      <w:r w:rsidRPr="003D5822">
        <w:rPr>
          <w:b/>
        </w:rPr>
        <w:t>прихватите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групу</w:t>
      </w:r>
      <w:proofErr w:type="spellEnd"/>
      <w:r w:rsidRPr="003D5822">
        <w:rPr>
          <w:b/>
        </w:rPr>
        <w:t>!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; </w:t>
      </w:r>
      <w:proofErr w:type="spellStart"/>
      <w:r>
        <w:t>ја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; </w:t>
      </w:r>
      <w:proofErr w:type="spellStart"/>
      <w:r>
        <w:t>ја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; </w:t>
      </w:r>
      <w:proofErr w:type="spellStart"/>
      <w:r>
        <w:t>ми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; </w:t>
      </w:r>
      <w:proofErr w:type="spellStart"/>
      <w:r>
        <w:t>ми</w:t>
      </w:r>
      <w:proofErr w:type="spellEnd"/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t xml:space="preserve">14. </w:t>
      </w:r>
      <w:proofErr w:type="spellStart"/>
      <w:r w:rsidRPr="003D5822">
        <w:rPr>
          <w:b/>
        </w:rPr>
        <w:t>Одреди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функцију</w:t>
      </w:r>
      <w:proofErr w:type="spellEnd"/>
      <w:r w:rsidRPr="003D5822">
        <w:rPr>
          <w:b/>
        </w:rPr>
        <w:t xml:space="preserve">, </w:t>
      </w:r>
      <w:proofErr w:type="spellStart"/>
      <w:r w:rsidRPr="003D5822">
        <w:rPr>
          <w:b/>
        </w:rPr>
        <w:t>род</w:t>
      </w:r>
      <w:proofErr w:type="spellEnd"/>
      <w:r w:rsidRPr="003D5822">
        <w:rPr>
          <w:b/>
        </w:rPr>
        <w:t xml:space="preserve">, </w:t>
      </w:r>
      <w:proofErr w:type="spellStart"/>
      <w:r w:rsidRPr="003D5822">
        <w:rPr>
          <w:b/>
        </w:rPr>
        <w:t>број</w:t>
      </w:r>
      <w:proofErr w:type="spellEnd"/>
      <w:r w:rsidRPr="003D5822">
        <w:rPr>
          <w:b/>
        </w:rPr>
        <w:t xml:space="preserve"> и </w:t>
      </w:r>
      <w:proofErr w:type="spellStart"/>
      <w:r w:rsidRPr="003D5822">
        <w:rPr>
          <w:b/>
        </w:rPr>
        <w:t>падеж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наглашене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заменице</w:t>
      </w:r>
      <w:proofErr w:type="spellEnd"/>
      <w:r w:rsidRPr="003D5822">
        <w:rPr>
          <w:b/>
        </w:rPr>
        <w:t xml:space="preserve">: О ЊОЈ </w:t>
      </w:r>
      <w:proofErr w:type="spellStart"/>
      <w:r w:rsidRPr="003D5822">
        <w:rPr>
          <w:b/>
        </w:rPr>
        <w:t>се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причало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свашта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већ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неко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дуже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време</w:t>
      </w:r>
      <w:proofErr w:type="spellEnd"/>
      <w:r w:rsidRPr="003D5822">
        <w:rPr>
          <w:b/>
        </w:rPr>
        <w:t>....</w:t>
      </w:r>
    </w:p>
    <w:p w:rsidR="003D5822" w:rsidRDefault="003D5822" w:rsidP="003D5822">
      <w:pPr>
        <w:pStyle w:val="NoSpacing"/>
        <w:sectPr w:rsidR="003D5822" w:rsidSect="003D58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једнина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spellStart"/>
      <w:proofErr w:type="gramStart"/>
      <w:r>
        <w:t>множина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3D5822" w:rsidRDefault="003D5822" w:rsidP="003D5822">
      <w:pPr>
        <w:pStyle w:val="NoSpacing"/>
        <w:rPr>
          <w:b/>
        </w:rPr>
        <w:sectPr w:rsidR="003D5822" w:rsidSect="003D58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lastRenderedPageBreak/>
        <w:t xml:space="preserve">15. </w:t>
      </w:r>
      <w:proofErr w:type="spellStart"/>
      <w:r w:rsidRPr="003D5822">
        <w:rPr>
          <w:b/>
        </w:rPr>
        <w:t>Које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тврдње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односе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именичке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заменице</w:t>
      </w:r>
      <w:proofErr w:type="spellEnd"/>
      <w:r w:rsidRPr="003D5822">
        <w:rPr>
          <w:b/>
        </w:rPr>
        <w:t>: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 </w:t>
      </w:r>
      <w:proofErr w:type="spellStart"/>
      <w:r>
        <w:t>конгруенције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имају</w:t>
      </w:r>
      <w:proofErr w:type="spellEnd"/>
      <w:proofErr w:type="gram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објекта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имају</w:t>
      </w:r>
      <w:proofErr w:type="spellEnd"/>
      <w:proofErr w:type="gramEnd"/>
      <w:r>
        <w:t xml:space="preserve"> </w:t>
      </w:r>
      <w:proofErr w:type="spellStart"/>
      <w:r>
        <w:t>функцију</w:t>
      </w:r>
      <w:proofErr w:type="spellEnd"/>
      <w:r>
        <w:t xml:space="preserve"> </w:t>
      </w:r>
      <w:proofErr w:type="spellStart"/>
      <w:r>
        <w:t>атрибута</w:t>
      </w:r>
      <w:proofErr w:type="spellEnd"/>
      <w:r>
        <w:t xml:space="preserve"> и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самосталне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t xml:space="preserve">16. </w:t>
      </w:r>
      <w:proofErr w:type="spellStart"/>
      <w:r w:rsidRPr="003D5822">
        <w:rPr>
          <w:b/>
        </w:rPr>
        <w:t>Одреди</w:t>
      </w:r>
      <w:proofErr w:type="spellEnd"/>
      <w:r w:rsidRPr="003D5822">
        <w:rPr>
          <w:b/>
        </w:rPr>
        <w:t xml:space="preserve"> у </w:t>
      </w:r>
      <w:proofErr w:type="spellStart"/>
      <w:r w:rsidRPr="003D5822">
        <w:rPr>
          <w:b/>
        </w:rPr>
        <w:t>ком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је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падежу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заменица</w:t>
      </w:r>
      <w:proofErr w:type="spellEnd"/>
      <w:r w:rsidRPr="003D5822">
        <w:rPr>
          <w:b/>
        </w:rPr>
        <w:t xml:space="preserve"> и </w:t>
      </w:r>
      <w:proofErr w:type="spellStart"/>
      <w:r w:rsidRPr="003D5822">
        <w:rPr>
          <w:b/>
        </w:rPr>
        <w:t>како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гласи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њен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облик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номинатива</w:t>
      </w:r>
      <w:proofErr w:type="spellEnd"/>
      <w:r w:rsidRPr="003D5822">
        <w:rPr>
          <w:b/>
        </w:rPr>
        <w:t xml:space="preserve">: </w:t>
      </w:r>
      <w:proofErr w:type="spellStart"/>
      <w:r w:rsidRPr="003D5822">
        <w:rPr>
          <w:b/>
        </w:rPr>
        <w:t>Од</w:t>
      </w:r>
      <w:proofErr w:type="spellEnd"/>
      <w:r w:rsidRPr="003D5822">
        <w:rPr>
          <w:b/>
        </w:rPr>
        <w:t xml:space="preserve"> ЊЕГА </w:t>
      </w:r>
      <w:proofErr w:type="spellStart"/>
      <w:r w:rsidRPr="003D5822">
        <w:rPr>
          <w:b/>
        </w:rPr>
        <w:t>се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то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дало</w:t>
      </w:r>
      <w:proofErr w:type="spellEnd"/>
      <w:r w:rsidRPr="003D5822">
        <w:rPr>
          <w:b/>
        </w:rPr>
        <w:t xml:space="preserve"> и </w:t>
      </w:r>
      <w:proofErr w:type="spellStart"/>
      <w:r w:rsidRPr="003D5822">
        <w:rPr>
          <w:b/>
        </w:rPr>
        <w:t>очекивати</w:t>
      </w:r>
      <w:proofErr w:type="spellEnd"/>
      <w:r w:rsidRPr="003D5822">
        <w:rPr>
          <w:b/>
        </w:rPr>
        <w:t>.</w:t>
      </w:r>
    </w:p>
    <w:p w:rsidR="003D5822" w:rsidRDefault="003D5822" w:rsidP="003D5822">
      <w:pPr>
        <w:pStyle w:val="NoSpacing"/>
        <w:sectPr w:rsidR="003D5822" w:rsidSect="003D58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; </w:t>
      </w:r>
      <w:proofErr w:type="spellStart"/>
      <w:r>
        <w:t>он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; </w:t>
      </w:r>
      <w:proofErr w:type="spellStart"/>
      <w:r>
        <w:t>он</w:t>
      </w:r>
      <w:proofErr w:type="spellEnd"/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; </w:t>
      </w:r>
      <w:proofErr w:type="spellStart"/>
      <w:r>
        <w:t>ти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; </w:t>
      </w:r>
      <w:proofErr w:type="spellStart"/>
      <w:r>
        <w:t>он</w:t>
      </w:r>
      <w:proofErr w:type="spellEnd"/>
    </w:p>
    <w:p w:rsidR="003D5822" w:rsidRDefault="003D5822" w:rsidP="003D5822">
      <w:pPr>
        <w:pStyle w:val="NoSpacing"/>
        <w:sectPr w:rsidR="003D5822" w:rsidSect="003D58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5822" w:rsidRPr="003D5822" w:rsidRDefault="003D5822" w:rsidP="003D5822">
      <w:pPr>
        <w:pStyle w:val="NoSpacing"/>
        <w:rPr>
          <w:b/>
        </w:rPr>
      </w:pPr>
      <w:r w:rsidRPr="003D5822">
        <w:rPr>
          <w:b/>
        </w:rPr>
        <w:lastRenderedPageBreak/>
        <w:t xml:space="preserve">17. </w:t>
      </w:r>
      <w:proofErr w:type="spellStart"/>
      <w:r w:rsidRPr="003D5822">
        <w:rPr>
          <w:b/>
        </w:rPr>
        <w:t>Писмо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сам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проследила</w:t>
      </w:r>
      <w:proofErr w:type="spellEnd"/>
      <w:r w:rsidRPr="003D5822">
        <w:rPr>
          <w:b/>
        </w:rPr>
        <w:t xml:space="preserve"> ЉУБИЦИ. </w:t>
      </w:r>
      <w:proofErr w:type="spellStart"/>
      <w:r w:rsidRPr="003D5822">
        <w:rPr>
          <w:b/>
        </w:rPr>
        <w:t>На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које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би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питање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одговорила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наглашена</w:t>
      </w:r>
      <w:proofErr w:type="spellEnd"/>
      <w:r w:rsidRPr="003D5822">
        <w:rPr>
          <w:b/>
        </w:rPr>
        <w:t xml:space="preserve"> </w:t>
      </w:r>
      <w:proofErr w:type="spellStart"/>
      <w:r w:rsidRPr="003D5822">
        <w:rPr>
          <w:b/>
        </w:rPr>
        <w:t>именица</w:t>
      </w:r>
      <w:proofErr w:type="spellEnd"/>
      <w:r w:rsidRPr="003D5822">
        <w:rPr>
          <w:b/>
        </w:rPr>
        <w:t>:</w:t>
      </w:r>
    </w:p>
    <w:p w:rsidR="003D5822" w:rsidRDefault="003D5822" w:rsidP="003D5822">
      <w:pPr>
        <w:pStyle w:val="NoSpacing"/>
        <w:sectPr w:rsidR="003D5822" w:rsidSect="003D58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822" w:rsidRDefault="003D5822" w:rsidP="003D5822">
      <w:pPr>
        <w:pStyle w:val="NoSpacing"/>
      </w:pPr>
      <w:bookmarkStart w:id="0" w:name="_GoBack"/>
      <w:r>
        <w:lastRenderedPageBreak/>
        <w:t xml:space="preserve"> </w:t>
      </w:r>
      <w:proofErr w:type="spellStart"/>
      <w:proofErr w:type="gramStart"/>
      <w:r>
        <w:t>кога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ким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proofErr w:type="gramEnd"/>
    </w:p>
    <w:p w:rsidR="003D5822" w:rsidRDefault="003D5822" w:rsidP="003D5822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</w:t>
      </w:r>
      <w:proofErr w:type="spellEnd"/>
      <w:proofErr w:type="gram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чега</w:t>
      </w:r>
      <w:proofErr w:type="spellEnd"/>
      <w:proofErr w:type="gramEnd"/>
    </w:p>
    <w:bookmarkEnd w:id="0"/>
    <w:p w:rsidR="003D5822" w:rsidRDefault="003D5822" w:rsidP="003D5822">
      <w:pPr>
        <w:pStyle w:val="NoSpacing"/>
        <w:sectPr w:rsidR="003D5822" w:rsidSect="003D58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5822" w:rsidRDefault="003D5822" w:rsidP="003D5822">
      <w:pPr>
        <w:pStyle w:val="NoSpacing"/>
      </w:pPr>
      <w:r>
        <w:lastRenderedPageBreak/>
        <w:t xml:space="preserve">18.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падежима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СЕБЕ, СЕ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2 </w:t>
      </w:r>
      <w:proofErr w:type="spellStart"/>
      <w:r>
        <w:t>падежа</w:t>
      </w:r>
      <w:proofErr w:type="spellEnd"/>
      <w:r>
        <w:t>:</w:t>
      </w:r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t xml:space="preserve">, </w:t>
      </w:r>
      <w:proofErr w:type="spellStart"/>
      <w:r>
        <w:t>вокатив</w:t>
      </w:r>
      <w:proofErr w:type="spellEnd"/>
    </w:p>
    <w:p w:rsidR="003D5822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вокатив</w:t>
      </w:r>
      <w:proofErr w:type="spellEnd"/>
      <w:proofErr w:type="gramEnd"/>
      <w:r>
        <w:t xml:space="preserve">, </w:t>
      </w:r>
      <w:proofErr w:type="spellStart"/>
      <w:r>
        <w:t>акузатив</w:t>
      </w:r>
      <w:proofErr w:type="spellEnd"/>
    </w:p>
    <w:p w:rsidR="00C60AAF" w:rsidRDefault="003D5822" w:rsidP="003D5822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t xml:space="preserve">, </w:t>
      </w:r>
      <w:proofErr w:type="spellStart"/>
      <w:r>
        <w:t>акузатив</w:t>
      </w:r>
      <w:proofErr w:type="spellEnd"/>
    </w:p>
    <w:sectPr w:rsidR="00C60AAF" w:rsidSect="003D58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22"/>
    <w:rsid w:val="0030409D"/>
    <w:rsid w:val="00365068"/>
    <w:rsid w:val="003D5822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2022-07-18T20:39:00Z</dcterms:created>
  <dcterms:modified xsi:type="dcterms:W3CDTF">2022-07-18T20:43:00Z</dcterms:modified>
</cp:coreProperties>
</file>