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Септембар</w:t>
      </w:r>
      <w:proofErr w:type="spellEnd"/>
      <w:r>
        <w:rPr>
          <w:b/>
        </w:rPr>
        <w:t xml:space="preserve"> </w:t>
      </w:r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AF1E6C">
        <w:rPr>
          <w:b/>
        </w:rPr>
        <w:t>22</w:t>
      </w:r>
      <w:r w:rsidR="00567610">
        <w:rPr>
          <w:b/>
        </w:rPr>
        <w:t>/202</w:t>
      </w:r>
      <w:r w:rsidR="00AF1E6C">
        <w:rPr>
          <w:b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255"/>
        <w:gridCol w:w="3510"/>
        <w:gridCol w:w="630"/>
        <w:gridCol w:w="1350"/>
        <w:gridCol w:w="630"/>
        <w:gridCol w:w="900"/>
        <w:gridCol w:w="743"/>
        <w:gridCol w:w="1417"/>
        <w:gridCol w:w="2006"/>
        <w:gridCol w:w="1229"/>
      </w:tblGrid>
      <w:tr w:rsidR="00EE7B5E" w:rsidRPr="00974F14" w:rsidTr="00AF1E6C">
        <w:tc>
          <w:tcPr>
            <w:tcW w:w="1255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4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35252F" w:rsidRPr="00502F02" w:rsidTr="00AF1E6C">
        <w:trPr>
          <w:trHeight w:val="20"/>
        </w:trPr>
        <w:tc>
          <w:tcPr>
            <w:tcW w:w="1255" w:type="dxa"/>
          </w:tcPr>
          <w:p w:rsidR="00522B86" w:rsidRPr="004C1D91" w:rsidRDefault="00522B86" w:rsidP="00522B8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C1D9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именује</w:t>
            </w:r>
            <w:proofErr w:type="spellEnd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запише</w:t>
            </w:r>
            <w:proofErr w:type="spellEnd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цифре</w:t>
            </w:r>
            <w:proofErr w:type="spellEnd"/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упоређује бројеве;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наброји једноцифрене бројеве;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именује и запише најмањи и највећи двоцифрен број;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уочи плавило и настави бројевни низ;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придружи бројеве тачкама бројевне праве;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пише бројеве као збир десетица и јединица;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 xml:space="preserve">– одреди и запише најближу десетицу задатом броју; 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одреди и запише претходник и следбеник задатог броја;</w:t>
            </w:r>
          </w:p>
          <w:p w:rsidR="00094D4B" w:rsidRPr="00094D4B" w:rsidRDefault="00094D4B" w:rsidP="00094D4B">
            <w:pPr>
              <w:rPr>
                <w:b/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–чита податке из графикона.</w:t>
            </w:r>
          </w:p>
          <w:p w:rsidR="00502F02" w:rsidRPr="00094D4B" w:rsidRDefault="00502F02" w:rsidP="00502F02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522B86" w:rsidRPr="004C1D91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1D91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22B86" w:rsidRDefault="00522B86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C1D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Бројеви прве стотине</w:t>
            </w:r>
            <w:r w:rsidR="00880A9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и упоређивање бројева прве стотине</w:t>
            </w:r>
          </w:p>
          <w:p w:rsidR="00502F02" w:rsidRDefault="00502F02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P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22B86" w:rsidRPr="004C1D91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C1D91">
              <w:rPr>
                <w:rFonts w:cstheme="minorHAnsi"/>
                <w:sz w:val="20"/>
                <w:szCs w:val="20"/>
              </w:rPr>
              <w:t>Ув</w:t>
            </w:r>
            <w:proofErr w:type="spellEnd"/>
          </w:p>
        </w:tc>
        <w:tc>
          <w:tcPr>
            <w:tcW w:w="900" w:type="dxa"/>
          </w:tcPr>
          <w:p w:rsidR="00522B86" w:rsidRPr="00C4643A" w:rsidRDefault="00C4643A" w:rsidP="00522B86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35252F" w:rsidRDefault="00C4643A" w:rsidP="00C4643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4C1D91" w:rsidRDefault="0035252F" w:rsidP="00C4643A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</w:t>
            </w:r>
            <w:r w:rsidR="00C4643A">
              <w:rPr>
                <w:color w:val="000000" w:themeColor="text1"/>
                <w:sz w:val="20"/>
                <w:szCs w:val="20"/>
              </w:rPr>
              <w:t xml:space="preserve">, ПР </w:t>
            </w:r>
          </w:p>
        </w:tc>
        <w:tc>
          <w:tcPr>
            <w:tcW w:w="1417" w:type="dxa"/>
          </w:tcPr>
          <w:p w:rsidR="00522B86" w:rsidRPr="004C1D91" w:rsidRDefault="00522B86" w:rsidP="00522B8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522B86" w:rsidRPr="004C1D91" w:rsidRDefault="00522B86" w:rsidP="00522B86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522B86" w:rsidRPr="004C1D91" w:rsidRDefault="00522B86" w:rsidP="00522B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880A93" w:rsidRPr="00880A93" w:rsidRDefault="00880A93" w:rsidP="00880A9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правопис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писање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властитих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имена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880A93" w:rsidRPr="00880A93" w:rsidRDefault="00880A93" w:rsidP="00880A9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здравствено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развој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координације</w:t>
            </w:r>
            <w:proofErr w:type="spellEnd"/>
          </w:p>
          <w:p w:rsidR="00522B86" w:rsidRPr="004C1D91" w:rsidRDefault="00880A93" w:rsidP="00880A9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Музичка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песма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Полазак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школу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229" w:type="dxa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252F" w:rsidRPr="00990E28" w:rsidTr="00AF1E6C">
        <w:trPr>
          <w:trHeight w:val="20"/>
        </w:trPr>
        <w:tc>
          <w:tcPr>
            <w:tcW w:w="1255" w:type="dxa"/>
          </w:tcPr>
          <w:p w:rsidR="00085DD7" w:rsidRPr="00352D61" w:rsidRDefault="00085DD7" w:rsidP="00085DD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094D4B">
              <w:rPr>
                <w:rFonts w:cs="Calibri"/>
                <w:color w:val="000000" w:themeColor="text1"/>
                <w:sz w:val="20"/>
                <w:szCs w:val="20"/>
                <w:lang w:val="ru-RU"/>
              </w:rPr>
              <w:t xml:space="preserve">именује и разликује појмове: сабирак збир, умањеник,умањилац и разлика; </w:t>
            </w:r>
          </w:p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−</w:t>
            </w:r>
            <w:r w:rsidRPr="00094D4B">
              <w:rPr>
                <w:rFonts w:cs="Calibri"/>
                <w:color w:val="000000" w:themeColor="text1"/>
                <w:sz w:val="20"/>
                <w:szCs w:val="20"/>
                <w:lang w:val="ru-RU"/>
              </w:rPr>
              <w:t>сабира и одузима до сто;</w:t>
            </w:r>
          </w:p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користи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својства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сабирања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као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олакшице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;</w:t>
            </w:r>
          </w:p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cs="Calibri"/>
                <w:color w:val="000000" w:themeColor="text1"/>
                <w:sz w:val="20"/>
                <w:szCs w:val="20"/>
                <w:lang w:val="sr-Cyrl-CS"/>
              </w:rPr>
              <w:t xml:space="preserve">–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постави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бројевни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израз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основу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текста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задатка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израчуна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његову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вредност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  <w:p w:rsidR="00085DD7" w:rsidRPr="00094D4B" w:rsidRDefault="00085DD7" w:rsidP="00502F02">
            <w:pPr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085DD7" w:rsidRPr="001666FD" w:rsidRDefault="00085DD7" w:rsidP="00085DD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D209C" w:rsidRPr="00880A93" w:rsidRDefault="00880A93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>Сабирање</w:t>
            </w:r>
            <w:proofErr w:type="spellEnd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>одузимање</w:t>
            </w:r>
            <w:proofErr w:type="spellEnd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 xml:space="preserve"> 100 и </w:t>
            </w:r>
            <w:proofErr w:type="spellStart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>својства</w:t>
            </w:r>
            <w:proofErr w:type="spellEnd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>сабирања</w:t>
            </w:r>
            <w:proofErr w:type="spellEnd"/>
          </w:p>
          <w:p w:rsidR="00085DD7" w:rsidRPr="001666FD" w:rsidRDefault="00085DD7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085DD7" w:rsidRPr="001666FD" w:rsidRDefault="00085DD7" w:rsidP="00085DD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1666FD">
              <w:rPr>
                <w:rFonts w:cstheme="minorHAnsi"/>
                <w:sz w:val="20"/>
                <w:szCs w:val="24"/>
              </w:rPr>
              <w:t>Ув</w:t>
            </w:r>
            <w:proofErr w:type="spellEnd"/>
          </w:p>
        </w:tc>
        <w:tc>
          <w:tcPr>
            <w:tcW w:w="900" w:type="dxa"/>
          </w:tcPr>
          <w:p w:rsidR="00085DD7" w:rsidRPr="004C1D91" w:rsidRDefault="00C4643A" w:rsidP="00085DD7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35252F" w:rsidRDefault="00C4643A" w:rsidP="00085DD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85DD7" w:rsidRPr="004C1D91" w:rsidRDefault="0035252F" w:rsidP="00085DD7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</w:t>
            </w:r>
            <w:r w:rsidR="00C4643A">
              <w:rPr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1417" w:type="dxa"/>
          </w:tcPr>
          <w:p w:rsidR="00085DD7" w:rsidRPr="004C1D91" w:rsidRDefault="00085DD7" w:rsidP="00085D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085DD7" w:rsidRPr="004C1D91" w:rsidRDefault="00085DD7" w:rsidP="00085DD7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085DD7" w:rsidRPr="004C1D91" w:rsidRDefault="00085DD7" w:rsidP="00085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880A93" w:rsidRPr="00880A93" w:rsidRDefault="00880A93" w:rsidP="00880A9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085DD7" w:rsidRPr="004C1D91" w:rsidRDefault="00880A93" w:rsidP="00880A9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здравствено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развој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координације</w:t>
            </w:r>
            <w:proofErr w:type="spellEnd"/>
          </w:p>
        </w:tc>
        <w:tc>
          <w:tcPr>
            <w:tcW w:w="1229" w:type="dxa"/>
          </w:tcPr>
          <w:p w:rsidR="00085DD7" w:rsidRPr="00974F14" w:rsidRDefault="00085DD7" w:rsidP="00085D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252F" w:rsidRPr="00C4643A" w:rsidTr="00AF1E6C">
        <w:trPr>
          <w:trHeight w:val="20"/>
        </w:trPr>
        <w:tc>
          <w:tcPr>
            <w:tcW w:w="1255" w:type="dxa"/>
          </w:tcPr>
          <w:p w:rsidR="00522B86" w:rsidRPr="00352D61" w:rsidRDefault="00522B86" w:rsidP="00522B8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510" w:type="dxa"/>
          </w:tcPr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прочита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записан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римским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;</w:t>
            </w:r>
          </w:p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напише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задати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римским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;</w:t>
            </w:r>
          </w:p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proofErr w:type="gramStart"/>
            <w:r w:rsidRPr="00094D4B">
              <w:rPr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proofErr w:type="gram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римске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цифре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I, V, X.</w:t>
            </w:r>
          </w:p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примени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правила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писања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бројева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римским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;</w:t>
            </w:r>
          </w:p>
          <w:p w:rsidR="00880A93" w:rsidRPr="00094D4B" w:rsidRDefault="00094D4B" w:rsidP="00094D4B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094D4B">
              <w:rPr>
                <w:color w:val="000000" w:themeColor="text1"/>
                <w:sz w:val="20"/>
                <w:szCs w:val="20"/>
              </w:rPr>
              <w:t>упоређује</w:t>
            </w:r>
            <w:proofErr w:type="spellEnd"/>
            <w:proofErr w:type="gram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бројеве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написане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римским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22B86" w:rsidRPr="001666FD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22B86" w:rsidRPr="00CD209C" w:rsidRDefault="00522B86" w:rsidP="00522B86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rFonts w:cstheme="minorHAnsi"/>
                <w:sz w:val="20"/>
                <w:szCs w:val="20"/>
                <w:lang w:val="sr-Cyrl-CS"/>
              </w:rPr>
              <w:t>Читање и писање бројева прве стотине римским цифрама</w:t>
            </w:r>
          </w:p>
        </w:tc>
        <w:tc>
          <w:tcPr>
            <w:tcW w:w="630" w:type="dxa"/>
          </w:tcPr>
          <w:p w:rsidR="00522B86" w:rsidRPr="00CD209C" w:rsidRDefault="00522B86" w:rsidP="00522B8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D209C">
              <w:rPr>
                <w:rFonts w:cstheme="minorHAnsi"/>
                <w:sz w:val="20"/>
                <w:szCs w:val="20"/>
              </w:rPr>
              <w:t>Ув</w:t>
            </w:r>
            <w:proofErr w:type="spellEnd"/>
          </w:p>
        </w:tc>
        <w:tc>
          <w:tcPr>
            <w:tcW w:w="900" w:type="dxa"/>
          </w:tcPr>
          <w:p w:rsidR="00522B86" w:rsidRPr="00CD209C" w:rsidRDefault="00C4643A" w:rsidP="00522B8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35252F" w:rsidRDefault="0035252F" w:rsidP="0035252F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CD209C" w:rsidRDefault="0035252F" w:rsidP="0035252F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103225" w:rsidRPr="00CD209C" w:rsidRDefault="00103225" w:rsidP="0010322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103225" w:rsidRPr="00CD209C" w:rsidRDefault="00103225" w:rsidP="00103225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522B86" w:rsidRPr="00CD209C" w:rsidRDefault="00522B86" w:rsidP="00522B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522B86" w:rsidRPr="00880A93" w:rsidRDefault="00880A93" w:rsidP="00522B8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229" w:type="dxa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7B5E" w:rsidRPr="00BC274D" w:rsidTr="00AF1E6C">
        <w:trPr>
          <w:trHeight w:val="20"/>
        </w:trPr>
        <w:tc>
          <w:tcPr>
            <w:tcW w:w="1255" w:type="dxa"/>
            <w:shd w:val="clear" w:color="auto" w:fill="F2F2F2" w:themeFill="background1" w:themeFillShade="F2"/>
          </w:tcPr>
          <w:p w:rsidR="00522B86" w:rsidRPr="00352D61" w:rsidRDefault="00522B86" w:rsidP="00522B8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појмове: сабирак, збир, умањеник, умањилац, разлика;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− сабира и одузима до 100,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− одређује парне и непарне бројеве;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- одређује непознати број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proofErr w:type="gramStart"/>
            <w:r w:rsidRPr="00094D4B">
              <w:rPr>
                <w:color w:val="000000" w:themeColor="text1"/>
                <w:sz w:val="20"/>
                <w:szCs w:val="20"/>
              </w:rPr>
              <w:t>решава</w:t>
            </w:r>
            <w:proofErr w:type="spellEnd"/>
            <w:proofErr w:type="gram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текстуалне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задатке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.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пише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бројеве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римским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 xml:space="preserve"> 100 </w:t>
            </w:r>
          </w:p>
          <w:p w:rsidR="00880A93" w:rsidRPr="00094D4B" w:rsidRDefault="00880A93" w:rsidP="00880A9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22B86" w:rsidRPr="00522B86" w:rsidRDefault="00522B86" w:rsidP="00522B8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22B86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EF3BA6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522B86" w:rsidRDefault="00522B86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522B86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Иницијални тест</w:t>
            </w:r>
          </w:p>
          <w:p w:rsidR="00CD209C" w:rsidRDefault="00CD209C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D209C" w:rsidRDefault="00CD209C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D209C" w:rsidRDefault="00CD209C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Pr="00522B86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22B86" w:rsidRPr="00522B86" w:rsidRDefault="00522B86" w:rsidP="00522B8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proofErr w:type="spellStart"/>
            <w:r w:rsidRPr="00522B86">
              <w:rPr>
                <w:rFonts w:cstheme="minorHAnsi"/>
                <w:b/>
                <w:sz w:val="20"/>
                <w:szCs w:val="24"/>
              </w:rPr>
              <w:t>Пр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C4643A" w:rsidRPr="00F9752A" w:rsidRDefault="00C4643A" w:rsidP="00C4643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5252F" w:rsidRDefault="0035252F" w:rsidP="0035252F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F9752A" w:rsidRDefault="0035252F" w:rsidP="0035252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2B86" w:rsidRPr="00F9752A" w:rsidRDefault="00BE22D3" w:rsidP="00522B8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val="ru-RU"/>
              </w:rPr>
              <w:t>контролни задаци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522B86" w:rsidRPr="00880A93" w:rsidRDefault="00880A93" w:rsidP="0010322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80A93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880A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880A93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80A93">
              <w:rPr>
                <w:color w:val="000000" w:themeColor="text1"/>
                <w:sz w:val="20"/>
                <w:szCs w:val="20"/>
              </w:rPr>
              <w:t>правилна</w:t>
            </w:r>
            <w:proofErr w:type="spellEnd"/>
            <w:r w:rsidRPr="00880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color w:val="000000" w:themeColor="text1"/>
                <w:sz w:val="20"/>
                <w:szCs w:val="20"/>
              </w:rPr>
              <w:t>употреба</w:t>
            </w:r>
            <w:proofErr w:type="spellEnd"/>
            <w:r w:rsidRPr="00880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color w:val="000000" w:themeColor="text1"/>
                <w:sz w:val="20"/>
                <w:szCs w:val="20"/>
              </w:rPr>
              <w:t>ликовних</w:t>
            </w:r>
            <w:proofErr w:type="spellEnd"/>
            <w:r w:rsidRPr="00880A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A93">
              <w:rPr>
                <w:color w:val="000000" w:themeColor="text1"/>
                <w:sz w:val="20"/>
                <w:szCs w:val="20"/>
              </w:rPr>
              <w:t>материјала</w:t>
            </w:r>
            <w:proofErr w:type="spellEnd"/>
            <w:r w:rsidRPr="00880A9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0A93">
              <w:rPr>
                <w:color w:val="000000" w:themeColor="text1"/>
                <w:sz w:val="20"/>
                <w:szCs w:val="20"/>
              </w:rPr>
              <w:t>оловке</w:t>
            </w:r>
            <w:proofErr w:type="spellEnd"/>
            <w:r w:rsidRPr="00880A93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A93">
              <w:rPr>
                <w:color w:val="000000" w:themeColor="text1"/>
                <w:sz w:val="20"/>
                <w:szCs w:val="20"/>
              </w:rPr>
              <w:t>боји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252F" w:rsidRPr="00C4643A" w:rsidTr="00AF1E6C">
        <w:trPr>
          <w:trHeight w:val="20"/>
        </w:trPr>
        <w:tc>
          <w:tcPr>
            <w:tcW w:w="1255" w:type="dxa"/>
          </w:tcPr>
          <w:p w:rsidR="00522B86" w:rsidRPr="00352D61" w:rsidRDefault="00522B86" w:rsidP="00522B8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– пише цифрама и речима  називе стотина и десетица прве хиљаде;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 прочита, запише,</w:t>
            </w:r>
            <w:r w:rsidRPr="00094D4B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упореди  стотине и десетице прве хиљаде: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десетици припада који број;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proofErr w:type="spellStart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>уважава</w:t>
            </w:r>
            <w:proofErr w:type="spellEnd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>чланове</w:t>
            </w:r>
            <w:proofErr w:type="spellEnd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>групе</w:t>
            </w:r>
            <w:proofErr w:type="spellEnd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>којој</w:t>
            </w:r>
            <w:proofErr w:type="spellEnd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>припада</w:t>
            </w:r>
            <w:proofErr w:type="spellEnd"/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>.</w:t>
            </w:r>
          </w:p>
          <w:p w:rsidR="00522B86" w:rsidRPr="00094D4B" w:rsidRDefault="00522B86" w:rsidP="00A306FD">
            <w:pPr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22B86" w:rsidRPr="001666FD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22B86" w:rsidRPr="00CD209C" w:rsidRDefault="00522B86" w:rsidP="00522B86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Стотине и десетице прве хиљаде</w:t>
            </w:r>
          </w:p>
        </w:tc>
        <w:tc>
          <w:tcPr>
            <w:tcW w:w="630" w:type="dxa"/>
          </w:tcPr>
          <w:p w:rsidR="00522B86" w:rsidRPr="00CD209C" w:rsidRDefault="00522B86" w:rsidP="00522B86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CD209C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522B86" w:rsidRPr="00CD209C" w:rsidRDefault="00C4643A" w:rsidP="00522B8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BC274D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CD209C" w:rsidRDefault="00BC274D" w:rsidP="00BC274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FA44DC" w:rsidRPr="00CD209C" w:rsidRDefault="00FA44DC" w:rsidP="00FA44D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FA44DC" w:rsidRPr="00CD209C" w:rsidRDefault="00FA44DC" w:rsidP="00FA44DC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522B86" w:rsidRPr="00CD209C" w:rsidRDefault="00522B86" w:rsidP="00522B8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A666B9" w:rsidRPr="00A666B9" w:rsidRDefault="00A666B9" w:rsidP="00A666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Pr="00A666B9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здравствено</w:t>
            </w:r>
            <w:proofErr w:type="spellEnd"/>
            <w:r w:rsidRPr="00A666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развојспретности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координације</w:t>
            </w:r>
            <w:proofErr w:type="spellEnd"/>
          </w:p>
          <w:p w:rsidR="00A666B9" w:rsidRPr="00A666B9" w:rsidRDefault="00A666B9" w:rsidP="00A666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A666B9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природне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  <w:p w:rsidR="00522B86" w:rsidRDefault="00A666B9" w:rsidP="00A666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666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усвајање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нових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појмова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богаћење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речника</w:t>
            </w:r>
            <w:proofErr w:type="spellEnd"/>
          </w:p>
          <w:p w:rsidR="00AF1E6C" w:rsidRPr="00CD209C" w:rsidRDefault="00AF1E6C" w:rsidP="00A666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74D" w:rsidRPr="00C4643A" w:rsidTr="00AF1E6C">
        <w:trPr>
          <w:trHeight w:val="20"/>
        </w:trPr>
        <w:tc>
          <w:tcPr>
            <w:tcW w:w="1255" w:type="dxa"/>
          </w:tcPr>
          <w:p w:rsidR="00BC274D" w:rsidRPr="00352D61" w:rsidRDefault="00BC274D" w:rsidP="00BC274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десетици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упореди 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и 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стотине и десетице прве хиљаде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графички приказује и чита податке;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уважава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чланове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групе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којој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припада</w:t>
            </w:r>
            <w:proofErr w:type="spellEnd"/>
          </w:p>
          <w:p w:rsidR="00BC274D" w:rsidRPr="00094D4B" w:rsidRDefault="00BC274D" w:rsidP="00A306FD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Стотине и десетице прве хиљаде</w:t>
            </w: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BC274D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C274D" w:rsidRPr="001B434C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BC274D" w:rsidRPr="00F7267E" w:rsidRDefault="00A666B9" w:rsidP="00BC274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  <w:r w:rsidR="00A306FD" w:rsidRPr="00A306FD">
              <w:rPr>
                <w:color w:val="000000" w:themeColor="text1"/>
                <w:sz w:val="20"/>
                <w:szCs w:val="20"/>
                <w:lang w:val="ru-RU"/>
              </w:rPr>
              <w:t xml:space="preserve">свеске </w:t>
            </w:r>
          </w:p>
        </w:tc>
        <w:tc>
          <w:tcPr>
            <w:tcW w:w="2006" w:type="dxa"/>
          </w:tcPr>
          <w:p w:rsidR="00A666B9" w:rsidRPr="00A666B9" w:rsidRDefault="00A666B9" w:rsidP="00A666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A666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тумачење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визуелних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информација</w:t>
            </w:r>
            <w:proofErr w:type="spellEnd"/>
          </w:p>
          <w:p w:rsidR="00BC274D" w:rsidRPr="00A666B9" w:rsidRDefault="00A666B9" w:rsidP="00A666B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666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666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229" w:type="dxa"/>
          </w:tcPr>
          <w:p w:rsidR="00BC274D" w:rsidRPr="00974F14" w:rsidRDefault="00BC274D" w:rsidP="00BC27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74D" w:rsidRPr="001666FD" w:rsidTr="00AF1E6C">
        <w:trPr>
          <w:trHeight w:val="20"/>
        </w:trPr>
        <w:tc>
          <w:tcPr>
            <w:tcW w:w="1255" w:type="dxa"/>
          </w:tcPr>
          <w:p w:rsidR="00BC274D" w:rsidRPr="00352D61" w:rsidRDefault="00BC274D" w:rsidP="00BC274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и упореди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бројеве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прве хиљаде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графички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приказује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 и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чита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податке</w:t>
            </w:r>
            <w:proofErr w:type="spellEnd"/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одређује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претходник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 и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следбеник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датог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sz w:val="20"/>
                <w:szCs w:val="20"/>
              </w:rPr>
              <w:t>броја</w:t>
            </w:r>
            <w:proofErr w:type="spellEnd"/>
            <w:r w:rsidRPr="00B03687">
              <w:rPr>
                <w:rFonts w:eastAsia="TimesNewRomanPSMT" w:cs="TimesNewRomanPSMT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– придружи бројеве одговарајућим тачкама на бројевној правој;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уважава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чланове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групе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</w:p>
          <w:p w:rsidR="00BC274D" w:rsidRPr="00094D4B" w:rsidRDefault="00BC274D" w:rsidP="00BC274D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B1025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Бројеви прве  хиљаде; Којој стотини припада број</w:t>
            </w:r>
          </w:p>
          <w:p w:rsidR="00BC274D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B1025" w:rsidRDefault="004B1025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B1025" w:rsidRDefault="004B1025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B1025" w:rsidRPr="00F7267E" w:rsidRDefault="004B1025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BC274D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C274D" w:rsidRDefault="00BC274D" w:rsidP="00BC274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BC274D" w:rsidRPr="00F7267E" w:rsidRDefault="00BC274D" w:rsidP="00BC274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BC274D" w:rsidRPr="00F7267E" w:rsidRDefault="00BC274D" w:rsidP="00BC274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BC274D" w:rsidRPr="00F7267E" w:rsidRDefault="00BC274D" w:rsidP="00BC274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A666B9" w:rsidRPr="00A666B9" w:rsidRDefault="00A666B9" w:rsidP="00A666B9">
            <w:pPr>
              <w:rPr>
                <w:bCs/>
                <w:sz w:val="20"/>
                <w:szCs w:val="20"/>
              </w:rPr>
            </w:pPr>
            <w:proofErr w:type="spellStart"/>
            <w:r w:rsidRPr="00A666B9">
              <w:rPr>
                <w:b/>
                <w:bCs/>
                <w:sz w:val="20"/>
                <w:szCs w:val="20"/>
              </w:rPr>
              <w:t>Природа</w:t>
            </w:r>
            <w:proofErr w:type="spellEnd"/>
            <w:r w:rsidRPr="00A666B9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666B9">
              <w:rPr>
                <w:b/>
                <w:bCs/>
                <w:sz w:val="20"/>
                <w:szCs w:val="20"/>
              </w:rPr>
              <w:t>друштво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A666B9">
              <w:rPr>
                <w:bCs/>
                <w:sz w:val="20"/>
                <w:szCs w:val="20"/>
              </w:rPr>
              <w:t>природне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животне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заједнице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666B9">
              <w:rPr>
                <w:bCs/>
                <w:sz w:val="20"/>
                <w:szCs w:val="20"/>
              </w:rPr>
              <w:t>чување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животне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околине</w:t>
            </w:r>
            <w:proofErr w:type="spellEnd"/>
          </w:p>
          <w:p w:rsidR="00BC274D" w:rsidRPr="00F7267E" w:rsidRDefault="00A666B9" w:rsidP="00A666B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666B9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A666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A666B9">
              <w:rPr>
                <w:bCs/>
                <w:sz w:val="20"/>
                <w:szCs w:val="20"/>
              </w:rPr>
              <w:t>ономатопеја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666B9">
              <w:rPr>
                <w:bCs/>
                <w:sz w:val="20"/>
                <w:szCs w:val="20"/>
              </w:rPr>
              <w:t>писање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властитих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именица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великим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Cs/>
                <w:sz w:val="20"/>
                <w:szCs w:val="20"/>
              </w:rPr>
              <w:t>словом</w:t>
            </w:r>
            <w:proofErr w:type="spellEnd"/>
            <w:r w:rsidRPr="00A666B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A666B9">
              <w:rPr>
                <w:bCs/>
                <w:sz w:val="20"/>
                <w:szCs w:val="20"/>
              </w:rPr>
              <w:t>правопис</w:t>
            </w:r>
            <w:proofErr w:type="spellEnd"/>
            <w:r w:rsidRPr="00A666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:rsidR="00BC274D" w:rsidRPr="00974F14" w:rsidRDefault="00BC274D" w:rsidP="00BC27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rPr>
          <w:trHeight w:val="20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</w:rPr>
            </w:pPr>
            <w:proofErr w:type="spellStart"/>
            <w:r w:rsidRPr="00352D61">
              <w:rPr>
                <w:sz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sr-Cyrl-CS"/>
              </w:rPr>
              <w:t>−</w:t>
            </w:r>
            <w:r w:rsidRPr="00B03687">
              <w:rPr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sz w:val="20"/>
                <w:szCs w:val="20"/>
                <w:lang w:val="sr-Cyrl-CS"/>
              </w:rPr>
              <w:t xml:space="preserve"> упореди  бројеве прве хиљаде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– придружи бројеве одговарајућим тачкама на бројевној правој;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препознаје и именује најчешће птице свога краја;</w:t>
            </w:r>
          </w:p>
          <w:p w:rsidR="00B03687" w:rsidRPr="00B03687" w:rsidRDefault="00B03687" w:rsidP="00B03687">
            <w:pPr>
              <w:pStyle w:val="NoSpacing"/>
              <w:rPr>
                <w:bCs/>
                <w:sz w:val="20"/>
                <w:szCs w:val="20"/>
              </w:rPr>
            </w:pPr>
            <w:r w:rsidRPr="00B03687">
              <w:rPr>
                <w:sz w:val="20"/>
                <w:szCs w:val="20"/>
                <w:lang w:val="ru-RU"/>
              </w:rPr>
              <w:t>−</w:t>
            </w:r>
            <w:proofErr w:type="spellStart"/>
            <w:r w:rsidRPr="00B03687">
              <w:rPr>
                <w:bCs/>
                <w:sz w:val="20"/>
                <w:szCs w:val="20"/>
              </w:rPr>
              <w:t>уважава</w:t>
            </w:r>
            <w:proofErr w:type="spellEnd"/>
            <w:r w:rsidRPr="00B036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bCs/>
                <w:sz w:val="20"/>
                <w:szCs w:val="20"/>
              </w:rPr>
              <w:t>чланове</w:t>
            </w:r>
            <w:proofErr w:type="spellEnd"/>
            <w:r w:rsidRPr="00B036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bCs/>
                <w:sz w:val="20"/>
                <w:szCs w:val="20"/>
              </w:rPr>
              <w:t>групе</w:t>
            </w:r>
            <w:proofErr w:type="spellEnd"/>
            <w:r w:rsidRPr="00B036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bCs/>
                <w:sz w:val="20"/>
                <w:szCs w:val="20"/>
              </w:rPr>
              <w:t>којој</w:t>
            </w:r>
            <w:proofErr w:type="spellEnd"/>
            <w:r w:rsidRPr="00B036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bCs/>
                <w:sz w:val="20"/>
                <w:szCs w:val="20"/>
              </w:rPr>
              <w:t>припада</w:t>
            </w:r>
            <w:proofErr w:type="spellEnd"/>
          </w:p>
          <w:p w:rsidR="00A306FD" w:rsidRPr="00094D4B" w:rsidRDefault="00A306FD" w:rsidP="00900CC7">
            <w:pPr>
              <w:pStyle w:val="NoSpacing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069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EB0695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Бројеви прве  хиљаде; Којој стотини припада број  </w:t>
            </w:r>
          </w:p>
          <w:p w:rsidR="004B1025" w:rsidRPr="00EB0695" w:rsidRDefault="004B1025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EB0695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EB0695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EB0695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A666B9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EB0695" w:rsidRDefault="004B1025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306FD">
              <w:rPr>
                <w:color w:val="000000" w:themeColor="text1"/>
                <w:sz w:val="20"/>
                <w:szCs w:val="20"/>
                <w:lang w:val="ru-RU"/>
              </w:rPr>
              <w:t xml:space="preserve">уџбеник, мудрица, свеске </w:t>
            </w:r>
          </w:p>
        </w:tc>
        <w:tc>
          <w:tcPr>
            <w:tcW w:w="2006" w:type="dxa"/>
          </w:tcPr>
          <w:p w:rsidR="00A666B9" w:rsidRPr="00A666B9" w:rsidRDefault="00A666B9" w:rsidP="00A666B9">
            <w:pPr>
              <w:rPr>
                <w:sz w:val="20"/>
                <w:szCs w:val="20"/>
              </w:rPr>
            </w:pPr>
            <w:proofErr w:type="spellStart"/>
            <w:r w:rsidRPr="00A666B9">
              <w:rPr>
                <w:b/>
                <w:sz w:val="20"/>
                <w:szCs w:val="20"/>
              </w:rPr>
              <w:t>Природа</w:t>
            </w:r>
            <w:proofErr w:type="spellEnd"/>
            <w:r w:rsidRPr="00A666B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666B9">
              <w:rPr>
                <w:b/>
                <w:sz w:val="20"/>
                <w:szCs w:val="20"/>
              </w:rPr>
              <w:t>друштво</w:t>
            </w:r>
            <w:proofErr w:type="spellEnd"/>
            <w:r w:rsidRPr="00A666B9">
              <w:rPr>
                <w:sz w:val="20"/>
                <w:szCs w:val="20"/>
              </w:rPr>
              <w:t xml:space="preserve"> (</w:t>
            </w:r>
            <w:proofErr w:type="spellStart"/>
            <w:r w:rsidRPr="00A666B9">
              <w:rPr>
                <w:sz w:val="20"/>
                <w:szCs w:val="20"/>
              </w:rPr>
              <w:t>животне</w:t>
            </w:r>
            <w:proofErr w:type="spellEnd"/>
            <w:r w:rsidRPr="00A666B9">
              <w:rPr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sz w:val="20"/>
                <w:szCs w:val="20"/>
              </w:rPr>
              <w:t>заједнице</w:t>
            </w:r>
            <w:proofErr w:type="spellEnd"/>
            <w:r w:rsidRPr="00A666B9">
              <w:rPr>
                <w:sz w:val="20"/>
                <w:szCs w:val="20"/>
              </w:rPr>
              <w:t>)</w:t>
            </w:r>
          </w:p>
          <w:p w:rsidR="00A306FD" w:rsidRPr="00A666B9" w:rsidRDefault="00A666B9" w:rsidP="00A666B9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666B9">
              <w:rPr>
                <w:b/>
                <w:sz w:val="20"/>
                <w:szCs w:val="20"/>
              </w:rPr>
              <w:t>Физичко</w:t>
            </w:r>
            <w:proofErr w:type="spellEnd"/>
            <w:r w:rsidRPr="00A666B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666B9">
              <w:rPr>
                <w:b/>
                <w:sz w:val="20"/>
                <w:szCs w:val="20"/>
              </w:rPr>
              <w:t>здравствено</w:t>
            </w:r>
            <w:proofErr w:type="spellEnd"/>
            <w:r w:rsidRPr="00A666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66B9">
              <w:rPr>
                <w:b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229" w:type="dxa"/>
          </w:tcPr>
          <w:p w:rsidR="00A306FD" w:rsidRPr="00352D61" w:rsidRDefault="00A306FD" w:rsidP="00A306FD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A306FD" w:rsidRPr="00C4643A" w:rsidTr="00AF1E6C">
        <w:trPr>
          <w:trHeight w:val="20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 одређује којој стотини припада задати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записује основне и редне бројеве до 1000;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одређује претходник и следбеник неког броја;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упоређује бројеве користећи знакове &lt;, &gt; или =;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разликује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</w:t>
            </w:r>
          </w:p>
          <w:p w:rsidR="00A306FD" w:rsidRPr="00094D4B" w:rsidRDefault="00A306FD" w:rsidP="0053714A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A306FD" w:rsidRPr="00352D61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EF3B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Упоређивање бројева прве хиљаде</w:t>
            </w: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3714A" w:rsidRDefault="0053714A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3714A" w:rsidRPr="00F7267E" w:rsidRDefault="0053714A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A666B9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112FC2" w:rsidRPr="00F7267E" w:rsidRDefault="00A306FD" w:rsidP="00112FC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00CC7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900C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0CC7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="00112FC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12FC2">
              <w:rPr>
                <w:color w:val="000000" w:themeColor="text1"/>
                <w:sz w:val="20"/>
                <w:szCs w:val="20"/>
              </w:rPr>
              <w:t>језичке</w:t>
            </w:r>
            <w:proofErr w:type="spellEnd"/>
            <w:r w:rsidR="00112F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2FC2">
              <w:rPr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112FC2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A306FD" w:rsidRPr="00F7267E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прочита, запише и 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упореди троцифрене бројеве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примењује стечена знања 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уважава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чланове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групе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којој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припада</w:t>
            </w:r>
            <w:proofErr w:type="spellEnd"/>
          </w:p>
          <w:p w:rsidR="00CC2728" w:rsidRPr="00094D4B" w:rsidRDefault="00CC2728" w:rsidP="00CC27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352D61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EF3B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Троцифрени бројеви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112FC2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A306FD" w:rsidRPr="00112FC2" w:rsidRDefault="00112FC2" w:rsidP="00A306F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2FC2">
              <w:rPr>
                <w:b/>
                <w:sz w:val="20"/>
                <w:szCs w:val="20"/>
              </w:rPr>
              <w:t>Српски</w:t>
            </w:r>
            <w:proofErr w:type="spellEnd"/>
            <w:r w:rsidRPr="00112F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/>
                <w:sz w:val="20"/>
                <w:szCs w:val="20"/>
              </w:rPr>
              <w:t>језик</w:t>
            </w:r>
            <w:proofErr w:type="spellEnd"/>
            <w:r w:rsidRPr="00112FC2">
              <w:rPr>
                <w:sz w:val="20"/>
                <w:szCs w:val="20"/>
              </w:rPr>
              <w:t xml:space="preserve"> – </w:t>
            </w:r>
            <w:proofErr w:type="spellStart"/>
            <w:r w:rsidRPr="00112FC2">
              <w:rPr>
                <w:sz w:val="20"/>
                <w:szCs w:val="20"/>
              </w:rPr>
              <w:t>језичка</w:t>
            </w:r>
            <w:proofErr w:type="spellEnd"/>
            <w:r w:rsidRPr="00112FC2">
              <w:rPr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sz w:val="20"/>
                <w:szCs w:val="20"/>
              </w:rPr>
              <w:t>култура</w:t>
            </w:r>
            <w:proofErr w:type="spellEnd"/>
            <w:r w:rsidRPr="00112FC2">
              <w:rPr>
                <w:sz w:val="20"/>
                <w:szCs w:val="20"/>
              </w:rPr>
              <w:t xml:space="preserve">, </w:t>
            </w:r>
            <w:proofErr w:type="spellStart"/>
            <w:r w:rsidRPr="00112FC2">
              <w:rPr>
                <w:sz w:val="20"/>
                <w:szCs w:val="20"/>
              </w:rPr>
              <w:t>постављање</w:t>
            </w:r>
            <w:proofErr w:type="spellEnd"/>
            <w:r w:rsidRPr="00112FC2">
              <w:rPr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sz w:val="20"/>
                <w:szCs w:val="20"/>
              </w:rPr>
              <w:t>прецизних</w:t>
            </w:r>
            <w:proofErr w:type="spellEnd"/>
            <w:r w:rsidRPr="00112FC2">
              <w:rPr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sz w:val="20"/>
                <w:szCs w:val="20"/>
              </w:rPr>
              <w:t>питања</w:t>
            </w:r>
            <w:proofErr w:type="spellEnd"/>
            <w:r w:rsidRPr="00112FC2">
              <w:rPr>
                <w:sz w:val="20"/>
                <w:szCs w:val="20"/>
              </w:rPr>
              <w:t xml:space="preserve">, </w:t>
            </w:r>
            <w:proofErr w:type="spellStart"/>
            <w:r w:rsidRPr="00112FC2">
              <w:rPr>
                <w:sz w:val="20"/>
                <w:szCs w:val="20"/>
              </w:rPr>
              <w:t>правилно</w:t>
            </w:r>
            <w:proofErr w:type="spellEnd"/>
            <w:r w:rsidRPr="00112FC2">
              <w:rPr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sz w:val="20"/>
                <w:szCs w:val="20"/>
              </w:rPr>
              <w:t>писање</w:t>
            </w:r>
            <w:proofErr w:type="spellEnd"/>
            <w:r w:rsidRPr="00112FC2">
              <w:rPr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sz w:val="20"/>
                <w:szCs w:val="20"/>
              </w:rPr>
              <w:t>бројева</w:t>
            </w:r>
            <w:proofErr w:type="spellEnd"/>
            <w:r w:rsidRPr="00112FC2">
              <w:rPr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sz w:val="20"/>
                <w:szCs w:val="20"/>
              </w:rPr>
              <w:t>речима</w:t>
            </w:r>
            <w:proofErr w:type="spellEnd"/>
            <w:r w:rsidRPr="00112FC2">
              <w:rPr>
                <w:sz w:val="20"/>
                <w:szCs w:val="20"/>
              </w:rPr>
              <w:t xml:space="preserve"> (</w:t>
            </w:r>
            <w:proofErr w:type="spellStart"/>
            <w:r w:rsidRPr="00112FC2">
              <w:rPr>
                <w:sz w:val="20"/>
                <w:szCs w:val="20"/>
              </w:rPr>
              <w:t>правопис</w:t>
            </w:r>
            <w:proofErr w:type="spellEnd"/>
            <w:r w:rsidRPr="00112FC2">
              <w:rPr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прочита, запише и 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упореди троцифрене бројеве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примењује стечена знања 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уважава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чланове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групе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којој</w:t>
            </w:r>
            <w:proofErr w:type="spellEnd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припада</w:t>
            </w:r>
            <w:proofErr w:type="spellEnd"/>
          </w:p>
          <w:p w:rsidR="00DB0CC8" w:rsidRPr="00094D4B" w:rsidRDefault="00DB0CC8" w:rsidP="00DB0CC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</w:rPr>
              <w:t>11</w:t>
            </w:r>
            <w:r w:rsidR="00EF3B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Троцифрени бројеви</w:t>
            </w: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A306FD" w:rsidRPr="00112FC2" w:rsidRDefault="00112FC2" w:rsidP="00A306F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2FC2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112F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112FC2">
              <w:rPr>
                <w:bCs/>
                <w:sz w:val="20"/>
                <w:szCs w:val="20"/>
              </w:rPr>
              <w:t>писање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Cs/>
                <w:sz w:val="20"/>
                <w:szCs w:val="20"/>
              </w:rPr>
              <w:t>по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Cs/>
                <w:sz w:val="20"/>
                <w:szCs w:val="20"/>
              </w:rPr>
              <w:t>диктату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прочита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број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записан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напише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дати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број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разликује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римске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цифре</w:t>
            </w:r>
            <w:proofErr w:type="spellEnd"/>
            <w:r w:rsidRPr="00B03687">
              <w:rPr>
                <w:sz w:val="20"/>
                <w:szCs w:val="20"/>
              </w:rPr>
              <w:t xml:space="preserve"> D, M</w:t>
            </w:r>
          </w:p>
          <w:p w:rsidR="00DB0CC8" w:rsidRPr="00094D4B" w:rsidRDefault="00DB0CC8" w:rsidP="00DB0CC8">
            <w:pPr>
              <w:pStyle w:val="NoSpacing"/>
              <w:rPr>
                <w:sz w:val="20"/>
                <w:szCs w:val="20"/>
              </w:rPr>
            </w:pPr>
            <w:r w:rsidRPr="00094D4B">
              <w:rPr>
                <w:sz w:val="20"/>
                <w:szCs w:val="20"/>
              </w:rPr>
              <w:t xml:space="preserve">– </w:t>
            </w:r>
            <w:proofErr w:type="spellStart"/>
            <w:r w:rsidRPr="00094D4B">
              <w:rPr>
                <w:sz w:val="20"/>
                <w:szCs w:val="20"/>
              </w:rPr>
              <w:t>попуни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табеле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по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задатим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критеријумима</w:t>
            </w:r>
            <w:proofErr w:type="spellEnd"/>
            <w:r w:rsidRPr="00094D4B">
              <w:rPr>
                <w:sz w:val="20"/>
                <w:szCs w:val="20"/>
              </w:rPr>
              <w:t>;</w:t>
            </w:r>
          </w:p>
          <w:p w:rsidR="00A306FD" w:rsidRPr="00094D4B" w:rsidRDefault="00DB0CC8" w:rsidP="00DB0CC8">
            <w:pPr>
              <w:pStyle w:val="NoSpacing"/>
              <w:rPr>
                <w:sz w:val="20"/>
                <w:szCs w:val="20"/>
              </w:rPr>
            </w:pPr>
            <w:r w:rsidRPr="00094D4B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094D4B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проблемске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задатке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користећи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римске</w:t>
            </w:r>
            <w:proofErr w:type="spellEnd"/>
            <w:r w:rsidRPr="00094D4B">
              <w:rPr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sz w:val="20"/>
                <w:szCs w:val="20"/>
              </w:rPr>
              <w:t>цифре</w:t>
            </w:r>
            <w:proofErr w:type="spellEnd"/>
            <w:r w:rsidRPr="00094D4B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</w:rPr>
              <w:t>12</w:t>
            </w:r>
            <w:r w:rsidR="00EF3B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Читање и писање бројева од 101 до </w:t>
            </w: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1 000 римским цифрама</w:t>
            </w: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Pr="00F7267E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112FC2" w:rsidRPr="00112FC2" w:rsidRDefault="00112FC2" w:rsidP="00112FC2">
            <w:pPr>
              <w:rPr>
                <w:bCs/>
                <w:sz w:val="20"/>
                <w:szCs w:val="20"/>
              </w:rPr>
            </w:pPr>
            <w:proofErr w:type="spellStart"/>
            <w:r w:rsidRPr="00112FC2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112F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112FC2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12FC2">
              <w:rPr>
                <w:b/>
                <w:bCs/>
                <w:sz w:val="20"/>
                <w:szCs w:val="20"/>
              </w:rPr>
              <w:t>књижевност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–</w:t>
            </w:r>
            <w:proofErr w:type="spellStart"/>
            <w:r w:rsidRPr="00112FC2">
              <w:rPr>
                <w:bCs/>
                <w:sz w:val="20"/>
                <w:szCs w:val="20"/>
              </w:rPr>
              <w:t>говорна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Cs/>
                <w:sz w:val="20"/>
                <w:szCs w:val="20"/>
              </w:rPr>
              <w:t>култура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12FC2">
              <w:rPr>
                <w:bCs/>
                <w:sz w:val="20"/>
                <w:szCs w:val="20"/>
              </w:rPr>
              <w:t>народне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Cs/>
                <w:sz w:val="20"/>
                <w:szCs w:val="20"/>
              </w:rPr>
              <w:t>умотворине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12FC2">
              <w:rPr>
                <w:bCs/>
                <w:sz w:val="20"/>
                <w:szCs w:val="20"/>
              </w:rPr>
              <w:t>загонетке</w:t>
            </w:r>
            <w:proofErr w:type="spellEnd"/>
            <w:r w:rsidRPr="00112FC2">
              <w:rPr>
                <w:bCs/>
                <w:sz w:val="20"/>
                <w:szCs w:val="20"/>
              </w:rPr>
              <w:t>)</w:t>
            </w:r>
          </w:p>
          <w:p w:rsidR="00A306FD" w:rsidRPr="00F7267E" w:rsidRDefault="00112FC2" w:rsidP="00112F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12FC2">
              <w:rPr>
                <w:b/>
                <w:bCs/>
                <w:sz w:val="20"/>
                <w:szCs w:val="20"/>
              </w:rPr>
              <w:t>Ликовна</w:t>
            </w:r>
            <w:proofErr w:type="spellEnd"/>
            <w:r w:rsidRPr="00112F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/>
                <w:bCs/>
                <w:sz w:val="20"/>
                <w:szCs w:val="20"/>
              </w:rPr>
              <w:t>култура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112FC2">
              <w:rPr>
                <w:bCs/>
                <w:sz w:val="20"/>
                <w:szCs w:val="20"/>
              </w:rPr>
              <w:t>одећа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Cs/>
                <w:sz w:val="20"/>
                <w:szCs w:val="20"/>
              </w:rPr>
              <w:t>Римљана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112FC2">
              <w:rPr>
                <w:bCs/>
                <w:sz w:val="20"/>
                <w:szCs w:val="20"/>
              </w:rPr>
              <w:t>римских</w:t>
            </w:r>
            <w:proofErr w:type="spellEnd"/>
            <w:r w:rsidRPr="00112F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12FC2">
              <w:rPr>
                <w:bCs/>
                <w:sz w:val="20"/>
                <w:szCs w:val="20"/>
              </w:rPr>
              <w:t>војника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прочита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број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записан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напише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дати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број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разликује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римске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цифре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r w:rsidRPr="00B03687">
              <w:rPr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sz w:val="20"/>
                <w:szCs w:val="20"/>
              </w:rPr>
              <w:t>D, M</w:t>
            </w:r>
          </w:p>
          <w:p w:rsidR="00A306FD" w:rsidRPr="00094D4B" w:rsidRDefault="00A306FD" w:rsidP="001D10E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Читање и писање бројева од 101 до 1 000 римским цифрама</w:t>
            </w:r>
          </w:p>
          <w:p w:rsidR="001D10E8" w:rsidRPr="00F7267E" w:rsidRDefault="001D10E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1D10E8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BE22D3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A306FD" w:rsidRPr="00BE22D3" w:rsidRDefault="00BE22D3" w:rsidP="00A306F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BE22D3">
              <w:rPr>
                <w:bCs/>
                <w:color w:val="000000" w:themeColor="text1"/>
                <w:sz w:val="20"/>
                <w:szCs w:val="20"/>
              </w:rPr>
              <w:t>временске</w:t>
            </w:r>
            <w:proofErr w:type="spellEnd"/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bCs/>
                <w:color w:val="000000" w:themeColor="text1"/>
                <w:sz w:val="20"/>
                <w:szCs w:val="20"/>
              </w:rPr>
              <w:t>јединице</w:t>
            </w:r>
            <w:proofErr w:type="spellEnd"/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bCs/>
                <w:color w:val="000000" w:themeColor="text1"/>
                <w:sz w:val="20"/>
                <w:szCs w:val="20"/>
              </w:rPr>
              <w:t>час</w:t>
            </w:r>
            <w:proofErr w:type="spellEnd"/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BE22D3">
              <w:rPr>
                <w:bCs/>
                <w:color w:val="000000" w:themeColor="text1"/>
                <w:sz w:val="20"/>
                <w:szCs w:val="20"/>
              </w:rPr>
              <w:t>минут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прочита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записан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напише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дати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r w:rsidRPr="00B03687">
              <w:rPr>
                <w:rFonts w:cstheme="minorHAnsi"/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rFonts w:cstheme="minorHAnsi"/>
                <w:sz w:val="20"/>
                <w:szCs w:val="20"/>
              </w:rPr>
              <w:t>D, M</w:t>
            </w:r>
          </w:p>
          <w:p w:rsidR="00A306FD" w:rsidRPr="00094D4B" w:rsidRDefault="00A306FD" w:rsidP="001D10E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820CFF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Римске</w:t>
            </w:r>
            <w:proofErr w:type="spellEnd"/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цифре</w:t>
            </w:r>
            <w:proofErr w:type="spellEnd"/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математичка палидрвца</w:t>
            </w:r>
          </w:p>
          <w:p w:rsidR="00331FFB" w:rsidRDefault="00331FFB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D10E8" w:rsidRPr="00F7267E" w:rsidRDefault="001D10E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proofErr w:type="spellStart"/>
            <w:r w:rsidRPr="00F7267E">
              <w:rPr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900" w:type="dxa"/>
          </w:tcPr>
          <w:p w:rsidR="00A306FD" w:rsidRPr="00BE22D3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 xml:space="preserve">, Г 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BE22D3" w:rsidRPr="00BE22D3" w:rsidRDefault="00BE22D3" w:rsidP="00BE22D3">
            <w:pPr>
              <w:rPr>
                <w:bCs/>
                <w:sz w:val="20"/>
                <w:szCs w:val="20"/>
              </w:rPr>
            </w:pPr>
            <w:proofErr w:type="spellStart"/>
            <w:r w:rsidRPr="00BE22D3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BE22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BE22D3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BE22D3">
              <w:rPr>
                <w:bCs/>
                <w:sz w:val="20"/>
                <w:szCs w:val="20"/>
              </w:rPr>
              <w:t>говорна</w:t>
            </w:r>
            <w:proofErr w:type="spellEnd"/>
            <w:r w:rsidRPr="00BE22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A306FD" w:rsidRPr="00F7267E" w:rsidRDefault="00BE22D3" w:rsidP="00BE22D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22D3">
              <w:rPr>
                <w:b/>
                <w:bCs/>
                <w:sz w:val="20"/>
                <w:szCs w:val="20"/>
              </w:rPr>
              <w:t>Ликовна</w:t>
            </w:r>
            <w:proofErr w:type="spellEnd"/>
            <w:r w:rsidRPr="00BE22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b/>
                <w:bCs/>
                <w:sz w:val="20"/>
                <w:szCs w:val="20"/>
              </w:rPr>
              <w:t>култура</w:t>
            </w:r>
            <w:proofErr w:type="spellEnd"/>
            <w:r w:rsidRPr="00BE22D3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BE22D3">
              <w:rPr>
                <w:bCs/>
                <w:sz w:val="20"/>
                <w:szCs w:val="20"/>
              </w:rPr>
              <w:t>знак</w:t>
            </w:r>
            <w:proofErr w:type="spellEnd"/>
            <w:r w:rsidRPr="00BE22D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E22D3">
              <w:rPr>
                <w:bCs/>
                <w:sz w:val="20"/>
                <w:szCs w:val="20"/>
              </w:rPr>
              <w:t>симбол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упореди 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и уреди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бројеве прве хиљаде;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прочита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записан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напише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дати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r w:rsidRPr="00B03687">
              <w:rPr>
                <w:rFonts w:cstheme="minorHAnsi"/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rFonts w:cstheme="minorHAnsi"/>
                <w:sz w:val="20"/>
                <w:szCs w:val="20"/>
              </w:rPr>
              <w:t>D, M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уважава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чланове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групе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306FD" w:rsidRPr="00094D4B" w:rsidRDefault="00A306FD" w:rsidP="00820CF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Бројеви прве хиљаде; </w:t>
            </w: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Римске цифре</w:t>
            </w: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BE22D3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BE22D3" w:rsidRPr="00BE22D3" w:rsidRDefault="00BE22D3" w:rsidP="00BE22D3">
            <w:pPr>
              <w:rPr>
                <w:sz w:val="20"/>
                <w:szCs w:val="20"/>
              </w:rPr>
            </w:pPr>
            <w:proofErr w:type="spellStart"/>
            <w:r w:rsidRPr="00BE22D3">
              <w:rPr>
                <w:b/>
                <w:sz w:val="20"/>
                <w:szCs w:val="20"/>
              </w:rPr>
              <w:t>Српски</w:t>
            </w:r>
            <w:proofErr w:type="spellEnd"/>
            <w:r w:rsidRPr="00BE22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b/>
                <w:sz w:val="20"/>
                <w:szCs w:val="20"/>
              </w:rPr>
              <w:t>језик</w:t>
            </w:r>
            <w:proofErr w:type="spellEnd"/>
            <w:r w:rsidRPr="00BE22D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BE22D3">
              <w:rPr>
                <w:sz w:val="20"/>
                <w:szCs w:val="20"/>
              </w:rPr>
              <w:t>правопис</w:t>
            </w:r>
            <w:proofErr w:type="spellEnd"/>
            <w:r w:rsidRPr="00BE22D3">
              <w:rPr>
                <w:sz w:val="20"/>
                <w:szCs w:val="20"/>
              </w:rPr>
              <w:t xml:space="preserve">, </w:t>
            </w:r>
            <w:proofErr w:type="spellStart"/>
            <w:r w:rsidRPr="00BE22D3">
              <w:rPr>
                <w:sz w:val="20"/>
                <w:szCs w:val="20"/>
              </w:rPr>
              <w:t>писање</w:t>
            </w:r>
            <w:proofErr w:type="spellEnd"/>
            <w:r w:rsidRPr="00BE22D3">
              <w:rPr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sz w:val="20"/>
                <w:szCs w:val="20"/>
              </w:rPr>
              <w:t>датума</w:t>
            </w:r>
            <w:proofErr w:type="spellEnd"/>
          </w:p>
          <w:p w:rsidR="00A306FD" w:rsidRPr="00F7267E" w:rsidRDefault="00BE22D3" w:rsidP="00BE22D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22D3">
              <w:rPr>
                <w:b/>
                <w:sz w:val="20"/>
                <w:szCs w:val="20"/>
              </w:rPr>
              <w:t>Природа</w:t>
            </w:r>
            <w:proofErr w:type="spellEnd"/>
            <w:r w:rsidRPr="00BE22D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E22D3">
              <w:rPr>
                <w:b/>
                <w:sz w:val="20"/>
                <w:szCs w:val="20"/>
              </w:rPr>
              <w:t>друштво</w:t>
            </w:r>
            <w:proofErr w:type="spellEnd"/>
            <w:r w:rsidRPr="00BE22D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BE22D3">
              <w:rPr>
                <w:sz w:val="20"/>
                <w:szCs w:val="20"/>
              </w:rPr>
              <w:t>годишња</w:t>
            </w:r>
            <w:proofErr w:type="spellEnd"/>
            <w:r w:rsidRPr="00BE22D3">
              <w:rPr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sz w:val="20"/>
                <w:szCs w:val="20"/>
              </w:rPr>
              <w:t>доба</w:t>
            </w:r>
            <w:proofErr w:type="spellEnd"/>
            <w:r w:rsidRPr="00BE22D3">
              <w:rPr>
                <w:sz w:val="20"/>
                <w:szCs w:val="20"/>
              </w:rPr>
              <w:t xml:space="preserve">, </w:t>
            </w:r>
            <w:proofErr w:type="spellStart"/>
            <w:r w:rsidRPr="00BE22D3">
              <w:rPr>
                <w:sz w:val="20"/>
                <w:szCs w:val="20"/>
              </w:rPr>
              <w:t>празници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331FFB" w:rsidTr="00AF1E6C">
        <w:tc>
          <w:tcPr>
            <w:tcW w:w="1255" w:type="dxa"/>
            <w:shd w:val="clear" w:color="auto" w:fill="F2F2F2" w:themeFill="background1" w:themeFillShade="F2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упореди 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и уреди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бројеве прве хиљаде;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прочита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записан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напише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дати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римским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римске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цифре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r w:rsidRPr="00B03687">
              <w:rPr>
                <w:rFonts w:cstheme="minorHAnsi"/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rFonts w:cstheme="minorHAnsi"/>
                <w:sz w:val="20"/>
                <w:szCs w:val="20"/>
              </w:rPr>
              <w:t>D, M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уважава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чланове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групе</w:t>
            </w:r>
            <w:proofErr w:type="spellEnd"/>
          </w:p>
          <w:p w:rsidR="00A306FD" w:rsidRPr="00094D4B" w:rsidRDefault="00A306FD" w:rsidP="00331FF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  <w:r w:rsidR="00EF3BA6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Бројеви прве хиљаде</w:t>
            </w: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Pr="00F7267E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b/>
                <w:sz w:val="20"/>
                <w:szCs w:val="20"/>
              </w:rPr>
            </w:pPr>
            <w:proofErr w:type="spellStart"/>
            <w:r w:rsidRPr="00F7267E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22D3" w:rsidRPr="00331FFB" w:rsidRDefault="00BE22D3" w:rsidP="00BE22D3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ru-RU"/>
              </w:rPr>
              <w:t>Контролне вежбе</w:t>
            </w:r>
          </w:p>
          <w:p w:rsidR="00A306FD" w:rsidRPr="00331FFB" w:rsidRDefault="00A306FD" w:rsidP="00A306F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</w:tcPr>
          <w:p w:rsidR="00A306FD" w:rsidRPr="00BE22D3" w:rsidRDefault="00BE22D3" w:rsidP="00331FF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E22D3">
              <w:rPr>
                <w:bCs/>
                <w:color w:val="000000" w:themeColor="text1"/>
                <w:sz w:val="20"/>
                <w:szCs w:val="20"/>
              </w:rPr>
              <w:t>знак</w:t>
            </w:r>
            <w:proofErr w:type="spellEnd"/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22D3">
              <w:rPr>
                <w:bCs/>
                <w:color w:val="000000" w:themeColor="text1"/>
                <w:sz w:val="20"/>
                <w:szCs w:val="20"/>
              </w:rPr>
              <w:t>симбол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 xml:space="preserve">– нацрта круг и кружницу 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– разликује круг и кружницу</w:t>
            </w:r>
          </w:p>
          <w:p w:rsidR="00A306FD" w:rsidRPr="00094D4B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– именује и обележава пречник, полупречник и центар круга и кружнице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Круг  и кружница; Цртање круга и кружнице</w:t>
            </w: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 свеске,  математички прибор за цртање (шестар, лењир)</w:t>
            </w:r>
          </w:p>
        </w:tc>
        <w:tc>
          <w:tcPr>
            <w:tcW w:w="2006" w:type="dxa"/>
          </w:tcPr>
          <w:p w:rsidR="00CB0BC0" w:rsidRPr="00CB0BC0" w:rsidRDefault="00CB0BC0" w:rsidP="00CB0BC0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здравствено</w:t>
            </w:r>
            <w:proofErr w:type="spellEnd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различити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начини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ходања</w:t>
            </w:r>
            <w:proofErr w:type="spellEnd"/>
          </w:p>
          <w:p w:rsidR="00A306FD" w:rsidRPr="00F7267E" w:rsidRDefault="00CB0BC0" w:rsidP="00CB0BC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знак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симбол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368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нацрта круг и кружницу </w:t>
            </w:r>
          </w:p>
          <w:p w:rsidR="00B03687" w:rsidRPr="00B03687" w:rsidRDefault="00B03687" w:rsidP="00B036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3687">
              <w:rPr>
                <w:rFonts w:eastAsia="Times New Roman" w:cs="Times New Roman"/>
                <w:sz w:val="20"/>
                <w:szCs w:val="20"/>
                <w:lang w:val="ru-RU"/>
              </w:rPr>
              <w:t>– разликује круг и кружницу</w:t>
            </w:r>
          </w:p>
          <w:p w:rsidR="00B03687" w:rsidRPr="00B03687" w:rsidRDefault="00B03687" w:rsidP="00B036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3687">
              <w:rPr>
                <w:rFonts w:eastAsia="Times New Roman" w:cs="Times New Roman"/>
                <w:sz w:val="20"/>
                <w:szCs w:val="20"/>
                <w:lang w:val="ru-RU"/>
              </w:rPr>
              <w:t>– именује и обележава пречник, полупречник и средиште круга и кружнице</w:t>
            </w:r>
          </w:p>
          <w:p w:rsidR="00A306FD" w:rsidRPr="00094D4B" w:rsidRDefault="00B03687" w:rsidP="00B0368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03687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– </w:t>
            </w:r>
            <w:r w:rsidRPr="00B03687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одреди пречник и полупречник круга</w:t>
            </w:r>
          </w:p>
        </w:tc>
        <w:tc>
          <w:tcPr>
            <w:tcW w:w="630" w:type="dxa"/>
          </w:tcPr>
          <w:p w:rsidR="00A306FD" w:rsidRPr="007D1F66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1F6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="00EF3BA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306FD" w:rsidRPr="007D1F66" w:rsidRDefault="00A306FD" w:rsidP="00A306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1F66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Круг  и к</w:t>
            </w:r>
            <w:r w:rsidR="00CB0BC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ружница</w:t>
            </w:r>
          </w:p>
        </w:tc>
        <w:tc>
          <w:tcPr>
            <w:tcW w:w="630" w:type="dxa"/>
          </w:tcPr>
          <w:p w:rsidR="00A306FD" w:rsidRPr="007D1F66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7D1F66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7D1F66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</w:tcPr>
          <w:p w:rsidR="00A306FD" w:rsidRPr="007D1F66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D1F66">
              <w:rPr>
                <w:color w:val="000000" w:themeColor="text1"/>
                <w:sz w:val="20"/>
                <w:szCs w:val="20"/>
                <w:lang w:val="ru-RU"/>
              </w:rPr>
              <w:t>уџбеник, свеске,  математички прибор за цртање (шестар, лењир)</w:t>
            </w:r>
          </w:p>
        </w:tc>
        <w:tc>
          <w:tcPr>
            <w:tcW w:w="2006" w:type="dxa"/>
          </w:tcPr>
          <w:p w:rsidR="00CB0BC0" w:rsidRPr="00CB0BC0" w:rsidRDefault="00CB0BC0" w:rsidP="00CB0BC0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Кретање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путања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кретања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CB0BC0" w:rsidRPr="00CB0BC0" w:rsidRDefault="00CB0BC0" w:rsidP="00CB0BC0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Музичка</w:t>
            </w:r>
            <w:proofErr w:type="spellEnd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Народно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коло</w:t>
            </w:r>
            <w:proofErr w:type="spellEnd"/>
          </w:p>
          <w:p w:rsidR="00A306FD" w:rsidRPr="007D1F66" w:rsidRDefault="00CB0BC0" w:rsidP="00CB0BC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здравствено</w:t>
            </w:r>
            <w:proofErr w:type="spellEnd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развој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моторике</w:t>
            </w:r>
            <w:proofErr w:type="spellEnd"/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BC0">
              <w:rPr>
                <w:bCs/>
                <w:color w:val="000000" w:themeColor="text1"/>
                <w:sz w:val="20"/>
                <w:szCs w:val="20"/>
              </w:rPr>
              <w:t>шаке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c>
          <w:tcPr>
            <w:tcW w:w="1255" w:type="dxa"/>
          </w:tcPr>
          <w:p w:rsidR="00A306FD" w:rsidRDefault="00A306FD" w:rsidP="00A306FD">
            <w:proofErr w:type="spellStart"/>
            <w:r w:rsidRPr="00E95070">
              <w:rPr>
                <w:rFonts w:cstheme="minorHAnsi"/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 xml:space="preserve">– нацрта круги кружницу 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– разликује круг и кружницу</w:t>
            </w:r>
          </w:p>
          <w:p w:rsidR="00A306FD" w:rsidRPr="00094D4B" w:rsidRDefault="00B03687" w:rsidP="00B0368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03687">
              <w:rPr>
                <w:sz w:val="20"/>
                <w:szCs w:val="20"/>
                <w:lang w:val="ru-RU"/>
              </w:rPr>
              <w:t>– именује и обележава пречник, полупречник и средиште круга и кружнице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</w:rPr>
              <w:t>19</w:t>
            </w:r>
            <w:r w:rsidR="00EF3B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306FD" w:rsidRPr="00F7267E" w:rsidRDefault="00A306FD" w:rsidP="00A306FD">
            <w:pPr>
              <w:rPr>
                <w:rFonts w:cstheme="minorHAnsi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Круг  и кружница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 свеске,  математички прибор за цртање (шестар, лењир)</w:t>
            </w:r>
          </w:p>
        </w:tc>
        <w:tc>
          <w:tcPr>
            <w:tcW w:w="2006" w:type="dxa"/>
          </w:tcPr>
          <w:p w:rsidR="00094D4B" w:rsidRPr="00094D4B" w:rsidRDefault="00094D4B" w:rsidP="00094D4B">
            <w:pPr>
              <w:rPr>
                <w:bCs/>
                <w:sz w:val="20"/>
                <w:szCs w:val="20"/>
              </w:rPr>
            </w:pPr>
            <w:proofErr w:type="spellStart"/>
            <w:r w:rsidRPr="00094D4B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094D4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94D4B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094D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094D4B">
              <w:rPr>
                <w:bCs/>
                <w:sz w:val="20"/>
                <w:szCs w:val="20"/>
              </w:rPr>
              <w:t>Вежбе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Cs/>
                <w:sz w:val="20"/>
                <w:szCs w:val="20"/>
              </w:rPr>
              <w:t>за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Cs/>
                <w:sz w:val="20"/>
                <w:szCs w:val="20"/>
              </w:rPr>
              <w:t>развој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Cs/>
                <w:sz w:val="20"/>
                <w:szCs w:val="20"/>
              </w:rPr>
              <w:t>моторике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Cs/>
                <w:sz w:val="20"/>
                <w:szCs w:val="20"/>
              </w:rPr>
              <w:t>шаке</w:t>
            </w:r>
            <w:proofErr w:type="spellEnd"/>
          </w:p>
          <w:p w:rsidR="00A306FD" w:rsidRPr="00F7267E" w:rsidRDefault="00094D4B" w:rsidP="00094D4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4D4B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094D4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094D4B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94D4B">
              <w:rPr>
                <w:bCs/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Pr="00094D4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Cs/>
                <w:color w:val="000000" w:themeColor="text1"/>
                <w:sz w:val="20"/>
                <w:szCs w:val="20"/>
              </w:rPr>
              <w:t>круга</w:t>
            </w:r>
            <w:proofErr w:type="spellEnd"/>
            <w:r w:rsidRPr="00094D4B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94D4B">
              <w:rPr>
                <w:bCs/>
                <w:color w:val="000000" w:themeColor="text1"/>
                <w:sz w:val="20"/>
                <w:szCs w:val="20"/>
              </w:rPr>
              <w:t>кружнице</w:t>
            </w:r>
            <w:proofErr w:type="spellEnd"/>
            <w:r w:rsidRPr="00094D4B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94D4B">
              <w:rPr>
                <w:bCs/>
                <w:color w:val="000000" w:themeColor="text1"/>
                <w:sz w:val="20"/>
                <w:szCs w:val="20"/>
              </w:rPr>
              <w:t>колажирање</w:t>
            </w:r>
            <w:proofErr w:type="spellEnd"/>
            <w:r w:rsidRPr="00094D4B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94D4B">
              <w:rPr>
                <w:bCs/>
                <w:color w:val="000000" w:themeColor="text1"/>
                <w:sz w:val="20"/>
                <w:szCs w:val="20"/>
              </w:rPr>
              <w:t>стварање</w:t>
            </w:r>
            <w:proofErr w:type="spellEnd"/>
            <w:r w:rsidRPr="00094D4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Cs/>
                <w:color w:val="000000" w:themeColor="text1"/>
                <w:sz w:val="20"/>
                <w:szCs w:val="20"/>
              </w:rPr>
              <w:t>композиције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rPr>
          <w:trHeight w:val="1266"/>
        </w:trPr>
        <w:tc>
          <w:tcPr>
            <w:tcW w:w="1255" w:type="dxa"/>
            <w:shd w:val="clear" w:color="auto" w:fill="F2F2F2" w:themeFill="background1" w:themeFillShade="F2"/>
          </w:tcPr>
          <w:p w:rsidR="00A306FD" w:rsidRDefault="00A306FD" w:rsidP="00A306FD">
            <w:proofErr w:type="spellStart"/>
            <w:r w:rsidRPr="00E95070">
              <w:rPr>
                <w:rFonts w:cstheme="minorHAnsi"/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 xml:space="preserve">– нацрта круги кружницу 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– разликује круг и кружницу</w:t>
            </w:r>
          </w:p>
          <w:p w:rsidR="00A306FD" w:rsidRPr="00094D4B" w:rsidRDefault="00B03687" w:rsidP="00B0368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03687">
              <w:rPr>
                <w:sz w:val="20"/>
                <w:szCs w:val="20"/>
                <w:lang w:val="ru-RU"/>
              </w:rPr>
              <w:t>– именује и обележава пречник, полупречник и средиште круга и кружнице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522B86" w:rsidRDefault="00A306FD" w:rsidP="00A306FD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522B86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EF3BA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Круг  и кружница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b/>
                <w:sz w:val="20"/>
                <w:szCs w:val="20"/>
              </w:rPr>
            </w:pPr>
            <w:proofErr w:type="spellStart"/>
            <w:r w:rsidRPr="00F7267E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306FD" w:rsidRPr="00F7267E" w:rsidRDefault="00094D4B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Контролни задатак, математички прибор за цртање (шестар, лењир)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A306FD" w:rsidRPr="00094D4B" w:rsidRDefault="00094D4B" w:rsidP="00A306F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94D4B">
              <w:rPr>
                <w:b/>
                <w:bCs/>
                <w:sz w:val="20"/>
                <w:szCs w:val="20"/>
              </w:rPr>
              <w:t>Ликовна</w:t>
            </w:r>
            <w:proofErr w:type="spellEnd"/>
            <w:r w:rsidRPr="00094D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/>
                <w:bCs/>
                <w:sz w:val="20"/>
                <w:szCs w:val="20"/>
              </w:rPr>
              <w:t>култура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094D4B">
              <w:rPr>
                <w:bCs/>
                <w:sz w:val="20"/>
                <w:szCs w:val="20"/>
              </w:rPr>
              <w:t>цртање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bCs/>
                <w:sz w:val="20"/>
                <w:szCs w:val="20"/>
              </w:rPr>
              <w:t>круга</w:t>
            </w:r>
            <w:proofErr w:type="spellEnd"/>
            <w:r w:rsidRPr="00094D4B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94D4B">
              <w:rPr>
                <w:bCs/>
                <w:sz w:val="20"/>
                <w:szCs w:val="20"/>
              </w:rPr>
              <w:t>кружнице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94652F" w:rsidTr="00AF1E6C">
        <w:trPr>
          <w:trHeight w:val="1133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 xml:space="preserve">− разуме и правилно користи појмове сабирци, збир, умањеник, умањилац, разлика, претходник и следбеник; </w:t>
            </w:r>
          </w:p>
          <w:p w:rsidR="00B03687" w:rsidRPr="00B03687" w:rsidRDefault="00B03687" w:rsidP="00B03687">
            <w:pPr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– </w:t>
            </w:r>
            <w:proofErr w:type="spellStart"/>
            <w:r w:rsidRPr="00B03687">
              <w:rPr>
                <w:sz w:val="20"/>
                <w:szCs w:val="20"/>
              </w:rPr>
              <w:t>графички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приказује</w:t>
            </w:r>
            <w:proofErr w:type="spellEnd"/>
            <w:r w:rsidRPr="00B03687">
              <w:rPr>
                <w:sz w:val="20"/>
                <w:szCs w:val="20"/>
              </w:rPr>
              <w:t xml:space="preserve"> и </w:t>
            </w:r>
            <w:proofErr w:type="spellStart"/>
            <w:r w:rsidRPr="00B03687">
              <w:rPr>
                <w:sz w:val="20"/>
                <w:szCs w:val="20"/>
              </w:rPr>
              <w:t>чита</w:t>
            </w:r>
            <w:proofErr w:type="spellEnd"/>
            <w:r w:rsidRPr="00B03687">
              <w:rPr>
                <w:sz w:val="20"/>
                <w:szCs w:val="20"/>
              </w:rPr>
              <w:t xml:space="preserve"> </w:t>
            </w:r>
            <w:proofErr w:type="spellStart"/>
            <w:r w:rsidRPr="00B03687">
              <w:rPr>
                <w:sz w:val="20"/>
                <w:szCs w:val="20"/>
              </w:rPr>
              <w:t>податке</w:t>
            </w:r>
            <w:proofErr w:type="spellEnd"/>
          </w:p>
          <w:p w:rsidR="00B03687" w:rsidRPr="00B03687" w:rsidRDefault="00B03687" w:rsidP="00B03687">
            <w:pPr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сабира и одузима десетице до 1000;</w:t>
            </w:r>
          </w:p>
          <w:p w:rsidR="00B03687" w:rsidRPr="00B03687" w:rsidRDefault="00B03687" w:rsidP="00B03687">
            <w:pPr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одређује број за толико мањи/већи од задатог броја;</w:t>
            </w:r>
          </w:p>
          <w:p w:rsidR="00A306FD" w:rsidRPr="00094D4B" w:rsidRDefault="00A306FD" w:rsidP="00970C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352D61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EF3BA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Сабирање и одузимање стотина</w:t>
            </w: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06FD" w:rsidRPr="00166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A306FD" w:rsidRPr="0087503D" w:rsidRDefault="00A306FD" w:rsidP="00A306FD">
            <w:pPr>
              <w:tabs>
                <w:tab w:val="left" w:pos="4920"/>
              </w:tabs>
              <w:rPr>
                <w:sz w:val="24"/>
                <w:szCs w:val="24"/>
              </w:rPr>
            </w:pPr>
            <w:r w:rsidRPr="0087503D">
              <w:rPr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A306FD" w:rsidRPr="00581631" w:rsidRDefault="00A306FD" w:rsidP="00A306F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EB0695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EB0695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EB0695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EB0695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EB0695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A306FD" w:rsidRPr="007374B6" w:rsidRDefault="007374B6" w:rsidP="00A306F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374B6">
              <w:rPr>
                <w:b/>
                <w:bCs/>
                <w:sz w:val="20"/>
                <w:szCs w:val="20"/>
              </w:rPr>
              <w:t>Ликовна</w:t>
            </w:r>
            <w:proofErr w:type="spellEnd"/>
            <w:r w:rsidRPr="007374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/>
                <w:bCs/>
                <w:sz w:val="20"/>
                <w:szCs w:val="20"/>
              </w:rPr>
              <w:t>култура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7374B6">
              <w:rPr>
                <w:bCs/>
                <w:sz w:val="20"/>
                <w:szCs w:val="20"/>
              </w:rPr>
              <w:t>тумачење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Cs/>
                <w:sz w:val="20"/>
                <w:szCs w:val="20"/>
              </w:rPr>
              <w:t>визуелних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Cs/>
                <w:sz w:val="20"/>
                <w:szCs w:val="20"/>
              </w:rPr>
              <w:t>симбола</w:t>
            </w:r>
            <w:proofErr w:type="spellEnd"/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AF1E6C">
        <w:trPr>
          <w:trHeight w:val="2609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510" w:type="dxa"/>
          </w:tcPr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−</w:t>
            </w:r>
            <w:r w:rsidRPr="007374B6">
              <w:rPr>
                <w:rFonts w:cstheme="minorHAnsi"/>
                <w:sz w:val="20"/>
                <w:szCs w:val="20"/>
                <w:lang w:val="ru-RU"/>
              </w:rPr>
              <w:t xml:space="preserve"> разуме и правилно користи појмове сабирци, збир;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374B6">
              <w:rPr>
                <w:rFonts w:cstheme="minorHAnsi"/>
                <w:sz w:val="20"/>
                <w:szCs w:val="20"/>
                <w:lang w:val="ru-RU"/>
              </w:rPr>
              <w:t>сабира и одузима стотине до 1000;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растави задати број на збир два сабирка;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допуњава бројевни израз до задате вредности;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користи својство замене места сабирака ради лакшег рачунања;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користи својство здруживања сабирака ради лакшег рачунања;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74B6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7374B6">
              <w:rPr>
                <w:rFonts w:cstheme="minorHAnsi"/>
                <w:sz w:val="20"/>
                <w:szCs w:val="20"/>
              </w:rPr>
              <w:t>графички</w:t>
            </w:r>
            <w:proofErr w:type="spellEnd"/>
            <w:r w:rsidRPr="007374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sz w:val="20"/>
                <w:szCs w:val="20"/>
              </w:rPr>
              <w:t>приказује</w:t>
            </w:r>
            <w:proofErr w:type="spellEnd"/>
            <w:r w:rsidRPr="007374B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7374B6">
              <w:rPr>
                <w:rFonts w:cstheme="minorHAnsi"/>
                <w:sz w:val="20"/>
                <w:szCs w:val="20"/>
              </w:rPr>
              <w:t>чита</w:t>
            </w:r>
            <w:proofErr w:type="spellEnd"/>
            <w:r w:rsidRPr="007374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sz w:val="20"/>
                <w:szCs w:val="20"/>
              </w:rPr>
              <w:t>податке</w:t>
            </w:r>
            <w:proofErr w:type="spellEnd"/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374B6">
              <w:rPr>
                <w:rFonts w:cstheme="minorHAnsi"/>
                <w:sz w:val="20"/>
                <w:szCs w:val="20"/>
                <w:lang w:val="ru-RU"/>
              </w:rPr>
              <w:t>одговара пуним реченицама</w:t>
            </w:r>
            <w:r w:rsidRPr="007374B6">
              <w:rPr>
                <w:rFonts w:cstheme="minorHAnsi"/>
                <w:sz w:val="20"/>
                <w:szCs w:val="20"/>
              </w:rPr>
              <w:t>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74B6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7374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bCs/>
                <w:sz w:val="20"/>
                <w:szCs w:val="20"/>
              </w:rPr>
              <w:t>доприноси</w:t>
            </w:r>
            <w:proofErr w:type="spellEnd"/>
            <w:r w:rsidRPr="007374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bCs/>
                <w:sz w:val="20"/>
                <w:szCs w:val="20"/>
              </w:rPr>
              <w:t>промоцији</w:t>
            </w:r>
            <w:proofErr w:type="spellEnd"/>
            <w:r w:rsidRPr="007374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bCs/>
                <w:sz w:val="20"/>
                <w:szCs w:val="20"/>
              </w:rPr>
              <w:t>хуманитарне</w:t>
            </w:r>
            <w:proofErr w:type="spellEnd"/>
            <w:r w:rsidRPr="007374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bCs/>
                <w:sz w:val="20"/>
                <w:szCs w:val="20"/>
              </w:rPr>
              <w:t>акцији</w:t>
            </w:r>
            <w:proofErr w:type="spellEnd"/>
            <w:r w:rsidRPr="007374B6">
              <w:rPr>
                <w:rFonts w:cstheme="minorHAnsi"/>
                <w:bCs/>
                <w:sz w:val="20"/>
                <w:szCs w:val="20"/>
              </w:rPr>
              <w:t xml:space="preserve"> „</w:t>
            </w:r>
            <w:proofErr w:type="spellStart"/>
            <w:r w:rsidRPr="007374B6">
              <w:rPr>
                <w:rFonts w:cstheme="minorHAnsi"/>
                <w:bCs/>
                <w:sz w:val="20"/>
                <w:szCs w:val="20"/>
              </w:rPr>
              <w:t>Чепом</w:t>
            </w:r>
            <w:proofErr w:type="spellEnd"/>
            <w:r w:rsidRPr="007374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bCs/>
                <w:sz w:val="20"/>
                <w:szCs w:val="20"/>
              </w:rPr>
              <w:t>до</w:t>
            </w:r>
            <w:proofErr w:type="spellEnd"/>
            <w:r w:rsidRPr="007374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rFonts w:cstheme="minorHAnsi"/>
                <w:bCs/>
                <w:sz w:val="20"/>
                <w:szCs w:val="20"/>
              </w:rPr>
              <w:t>осмеха</w:t>
            </w:r>
            <w:proofErr w:type="spellEnd"/>
            <w:r w:rsidRPr="007374B6">
              <w:rPr>
                <w:rFonts w:cstheme="minorHAnsi"/>
                <w:bCs/>
                <w:sz w:val="20"/>
                <w:szCs w:val="20"/>
              </w:rPr>
              <w:t>”</w:t>
            </w:r>
            <w:r w:rsidRPr="007374B6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A306FD" w:rsidRPr="00094D4B" w:rsidRDefault="00A306FD" w:rsidP="00970C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E51063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E51063">
              <w:rPr>
                <w:color w:val="000000" w:themeColor="text1"/>
                <w:sz w:val="20"/>
                <w:szCs w:val="20"/>
              </w:rPr>
              <w:t>22</w:t>
            </w:r>
            <w:r w:rsidR="00EF3BA6">
              <w:rPr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E5106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Замена места и здруживање сабирака</w:t>
            </w: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70C07" w:rsidRPr="00E51063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51063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51063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51063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E51063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proofErr w:type="spellStart"/>
            <w:r w:rsidRPr="00E51063">
              <w:rPr>
                <w:sz w:val="20"/>
                <w:szCs w:val="20"/>
              </w:rPr>
              <w:t>У</w:t>
            </w:r>
            <w:r w:rsidR="007374B6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00" w:type="dxa"/>
          </w:tcPr>
          <w:p w:rsidR="00A306FD" w:rsidRPr="00E51063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970C07" w:rsidRDefault="00970C07" w:rsidP="00970C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E51063" w:rsidRDefault="00970C07" w:rsidP="00970C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E51063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E51063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E51063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E51063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E51063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7374B6" w:rsidRPr="007374B6" w:rsidRDefault="007374B6" w:rsidP="007374B6">
            <w:pPr>
              <w:rPr>
                <w:bCs/>
                <w:sz w:val="20"/>
                <w:szCs w:val="20"/>
              </w:rPr>
            </w:pPr>
            <w:proofErr w:type="spellStart"/>
            <w:r w:rsidRPr="007374B6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7374B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374B6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7374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–</w:t>
            </w:r>
          </w:p>
          <w:p w:rsidR="007374B6" w:rsidRPr="007374B6" w:rsidRDefault="007374B6" w:rsidP="007374B6">
            <w:pPr>
              <w:rPr>
                <w:bCs/>
                <w:sz w:val="20"/>
                <w:szCs w:val="20"/>
              </w:rPr>
            </w:pPr>
            <w:proofErr w:type="spellStart"/>
            <w:r w:rsidRPr="007374B6">
              <w:rPr>
                <w:bCs/>
                <w:sz w:val="20"/>
                <w:szCs w:val="20"/>
              </w:rPr>
              <w:t>развој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Cs/>
                <w:sz w:val="20"/>
                <w:szCs w:val="20"/>
              </w:rPr>
              <w:t>покретљивости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74B6">
              <w:rPr>
                <w:bCs/>
                <w:sz w:val="20"/>
                <w:szCs w:val="20"/>
              </w:rPr>
              <w:t>хватање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Cs/>
                <w:sz w:val="20"/>
                <w:szCs w:val="20"/>
              </w:rPr>
              <w:t>лопте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Cs/>
                <w:sz w:val="20"/>
                <w:szCs w:val="20"/>
              </w:rPr>
              <w:t>обема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Cs/>
                <w:sz w:val="20"/>
                <w:szCs w:val="20"/>
              </w:rPr>
              <w:t>рукама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74B6">
              <w:rPr>
                <w:bCs/>
                <w:sz w:val="20"/>
                <w:szCs w:val="20"/>
              </w:rPr>
              <w:t>бацање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374B6">
              <w:rPr>
                <w:bCs/>
                <w:sz w:val="20"/>
                <w:szCs w:val="20"/>
              </w:rPr>
              <w:t>лопте</w:t>
            </w:r>
            <w:proofErr w:type="spellEnd"/>
            <w:r w:rsidRPr="007374B6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7374B6">
              <w:rPr>
                <w:bCs/>
                <w:sz w:val="20"/>
                <w:szCs w:val="20"/>
              </w:rPr>
              <w:t>циљ</w:t>
            </w:r>
            <w:proofErr w:type="spellEnd"/>
          </w:p>
          <w:p w:rsidR="00A306FD" w:rsidRPr="00E51063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70C07" w:rsidRDefault="00970C07" w:rsidP="00970C07">
      <w:pPr>
        <w:pStyle w:val="NoSpacing"/>
        <w:rPr>
          <w:b/>
        </w:rPr>
      </w:pPr>
    </w:p>
    <w:p w:rsidR="002A1A51" w:rsidRDefault="002A1A51" w:rsidP="00970C07">
      <w:pPr>
        <w:pStyle w:val="NoSpacing"/>
      </w:pPr>
      <w:r w:rsidRPr="00970C07">
        <w:rPr>
          <w:b/>
        </w:rPr>
        <w:t>ТИП ЧАСА</w:t>
      </w:r>
      <w:r w:rsidRPr="0052121C">
        <w:t xml:space="preserve">: </w:t>
      </w:r>
      <w:r w:rsidR="0052121C" w:rsidRPr="0052121C">
        <w:t xml:space="preserve">О – </w:t>
      </w:r>
      <w:proofErr w:type="spellStart"/>
      <w:r w:rsidR="0052121C" w:rsidRPr="0052121C">
        <w:t>обрада</w:t>
      </w:r>
      <w:proofErr w:type="spellEnd"/>
      <w:r w:rsidR="0052121C" w:rsidRPr="0052121C">
        <w:t xml:space="preserve">, У – </w:t>
      </w:r>
      <w:proofErr w:type="spellStart"/>
      <w:r w:rsidR="0052121C" w:rsidRPr="0052121C">
        <w:t>утр</w:t>
      </w:r>
      <w:r w:rsidR="00E75FD7">
        <w:t>в</w:t>
      </w:r>
      <w:r w:rsidR="0052121C" w:rsidRPr="0052121C">
        <w:t>ђивање</w:t>
      </w:r>
      <w:proofErr w:type="spellEnd"/>
      <w:r w:rsidR="0052121C" w:rsidRPr="0052121C">
        <w:t xml:space="preserve">, </w:t>
      </w:r>
      <w:proofErr w:type="spellStart"/>
      <w:r w:rsidR="00352D61">
        <w:t>Ув</w:t>
      </w:r>
      <w:proofErr w:type="spellEnd"/>
      <w:r w:rsidR="00352D61">
        <w:t xml:space="preserve"> – </w:t>
      </w:r>
      <w:proofErr w:type="spellStart"/>
      <w:r w:rsidR="00352D61">
        <w:t>увежбавања</w:t>
      </w:r>
      <w:proofErr w:type="spellEnd"/>
      <w:r w:rsidR="00352D61">
        <w:t xml:space="preserve">, </w:t>
      </w:r>
      <w:r w:rsidR="0052121C" w:rsidRPr="0052121C">
        <w:t xml:space="preserve">С – </w:t>
      </w:r>
      <w:proofErr w:type="spellStart"/>
      <w:r w:rsidR="0052121C" w:rsidRPr="0052121C">
        <w:t>сист</w:t>
      </w:r>
      <w:r w:rsidR="0052121C">
        <w:t>е</w:t>
      </w:r>
      <w:r w:rsidR="00E75FD7">
        <w:t>матизација</w:t>
      </w:r>
      <w:proofErr w:type="spellEnd"/>
      <w:r w:rsidR="00E75FD7">
        <w:t xml:space="preserve">, </w:t>
      </w:r>
      <w:proofErr w:type="spellStart"/>
      <w:r w:rsidR="00E75FD7">
        <w:t>Пр</w:t>
      </w:r>
      <w:proofErr w:type="spellEnd"/>
      <w:r w:rsidR="00E75FD7">
        <w:t xml:space="preserve"> </w:t>
      </w:r>
      <w:r w:rsidR="00E75FD7" w:rsidRPr="0052121C">
        <w:t>–</w:t>
      </w:r>
      <w:proofErr w:type="spellStart"/>
      <w:r w:rsidR="00E75FD7">
        <w:t>п</w:t>
      </w:r>
      <w:r w:rsidR="0052121C" w:rsidRPr="0052121C">
        <w:t>ровера</w:t>
      </w:r>
      <w:proofErr w:type="spellEnd"/>
      <w:r w:rsidR="00C4643A">
        <w:t>;</w:t>
      </w:r>
    </w:p>
    <w:p w:rsidR="00C4643A" w:rsidRDefault="00C4643A" w:rsidP="00970C07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970C07" w:rsidRPr="00AF1E6C" w:rsidRDefault="00C4643A" w:rsidP="00AF1E6C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52121C" w:rsidRPr="00970C07" w:rsidRDefault="0052121C">
      <w:pPr>
        <w:rPr>
          <w:b/>
          <w:sz w:val="24"/>
          <w:szCs w:val="24"/>
        </w:rPr>
      </w:pPr>
      <w:proofErr w:type="spellStart"/>
      <w:r w:rsidRPr="00970C07">
        <w:rPr>
          <w:b/>
          <w:sz w:val="24"/>
          <w:szCs w:val="24"/>
        </w:rPr>
        <w:t>Оцена</w:t>
      </w:r>
      <w:proofErr w:type="spellEnd"/>
      <w:r w:rsidRPr="00970C07">
        <w:rPr>
          <w:b/>
          <w:sz w:val="24"/>
          <w:szCs w:val="24"/>
        </w:rPr>
        <w:t xml:space="preserve"> </w:t>
      </w:r>
      <w:proofErr w:type="spellStart"/>
      <w:r w:rsidRPr="00970C07">
        <w:rPr>
          <w:b/>
          <w:sz w:val="24"/>
          <w:szCs w:val="24"/>
        </w:rPr>
        <w:t>остварености</w:t>
      </w:r>
      <w:proofErr w:type="spellEnd"/>
      <w:r w:rsidRPr="00970C07">
        <w:rPr>
          <w:b/>
          <w:sz w:val="24"/>
          <w:szCs w:val="24"/>
        </w:rPr>
        <w:t xml:space="preserve"> </w:t>
      </w:r>
      <w:proofErr w:type="spellStart"/>
      <w:r w:rsidRPr="00970C07">
        <w:rPr>
          <w:b/>
          <w:sz w:val="24"/>
          <w:szCs w:val="24"/>
        </w:rPr>
        <w:t>плана</w:t>
      </w:r>
      <w:proofErr w:type="spellEnd"/>
      <w:r w:rsidRPr="00970C07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1666FD" w:rsidRPr="001666FD" w:rsidRDefault="0052121C" w:rsidP="001666FD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</w:t>
      </w:r>
    </w:p>
    <w:p w:rsidR="001666FD" w:rsidRPr="001666FD" w:rsidRDefault="001666FD" w:rsidP="001666FD">
      <w:pPr>
        <w:rPr>
          <w:sz w:val="24"/>
          <w:szCs w:val="24"/>
        </w:rPr>
      </w:pPr>
    </w:p>
    <w:p w:rsidR="001666FD" w:rsidRPr="001666FD" w:rsidRDefault="001666FD" w:rsidP="001666FD">
      <w:pPr>
        <w:rPr>
          <w:sz w:val="24"/>
          <w:szCs w:val="24"/>
        </w:rPr>
      </w:pPr>
    </w:p>
    <w:p w:rsidR="001666FD" w:rsidRDefault="001666FD" w:rsidP="001666FD">
      <w:pPr>
        <w:rPr>
          <w:sz w:val="24"/>
          <w:szCs w:val="24"/>
        </w:rPr>
      </w:pP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</w:rPr>
      </w:pPr>
    </w:p>
    <w:sectPr w:rsidR="001666FD" w:rsidRPr="001666FD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0DA6"/>
    <w:rsid w:val="00051251"/>
    <w:rsid w:val="0006564D"/>
    <w:rsid w:val="00074393"/>
    <w:rsid w:val="00085DD7"/>
    <w:rsid w:val="000908CA"/>
    <w:rsid w:val="00094D4B"/>
    <w:rsid w:val="000B6051"/>
    <w:rsid w:val="000C0F01"/>
    <w:rsid w:val="000D35FA"/>
    <w:rsid w:val="00103225"/>
    <w:rsid w:val="00112FC2"/>
    <w:rsid w:val="001666FD"/>
    <w:rsid w:val="00195D08"/>
    <w:rsid w:val="001B5E4F"/>
    <w:rsid w:val="001D10E8"/>
    <w:rsid w:val="001F16B6"/>
    <w:rsid w:val="001F1EAB"/>
    <w:rsid w:val="00210E04"/>
    <w:rsid w:val="002A1A51"/>
    <w:rsid w:val="002F132D"/>
    <w:rsid w:val="00305B0A"/>
    <w:rsid w:val="00331FFB"/>
    <w:rsid w:val="0035252F"/>
    <w:rsid w:val="00352D61"/>
    <w:rsid w:val="003661F9"/>
    <w:rsid w:val="003753B6"/>
    <w:rsid w:val="003D1752"/>
    <w:rsid w:val="003D48D9"/>
    <w:rsid w:val="003F28A1"/>
    <w:rsid w:val="00415623"/>
    <w:rsid w:val="00417036"/>
    <w:rsid w:val="004671C2"/>
    <w:rsid w:val="004B071F"/>
    <w:rsid w:val="004B1025"/>
    <w:rsid w:val="004C1D91"/>
    <w:rsid w:val="00502F02"/>
    <w:rsid w:val="0052121C"/>
    <w:rsid w:val="00522B86"/>
    <w:rsid w:val="00526EBF"/>
    <w:rsid w:val="0053714A"/>
    <w:rsid w:val="00567610"/>
    <w:rsid w:val="005732E7"/>
    <w:rsid w:val="00581631"/>
    <w:rsid w:val="00606FEC"/>
    <w:rsid w:val="00607CDF"/>
    <w:rsid w:val="006A35C5"/>
    <w:rsid w:val="006C00F8"/>
    <w:rsid w:val="007069E0"/>
    <w:rsid w:val="00712F00"/>
    <w:rsid w:val="0071358D"/>
    <w:rsid w:val="0072129A"/>
    <w:rsid w:val="007374B6"/>
    <w:rsid w:val="00750F3C"/>
    <w:rsid w:val="00772882"/>
    <w:rsid w:val="007D1F66"/>
    <w:rsid w:val="007D342A"/>
    <w:rsid w:val="007D41B0"/>
    <w:rsid w:val="007F4834"/>
    <w:rsid w:val="007F6472"/>
    <w:rsid w:val="00814F5B"/>
    <w:rsid w:val="00820CFF"/>
    <w:rsid w:val="00880A93"/>
    <w:rsid w:val="0088668B"/>
    <w:rsid w:val="00886757"/>
    <w:rsid w:val="00900CC7"/>
    <w:rsid w:val="00907248"/>
    <w:rsid w:val="0094652F"/>
    <w:rsid w:val="00964D10"/>
    <w:rsid w:val="00970C07"/>
    <w:rsid w:val="00974F14"/>
    <w:rsid w:val="00990E28"/>
    <w:rsid w:val="00A1312E"/>
    <w:rsid w:val="00A306FD"/>
    <w:rsid w:val="00A3667F"/>
    <w:rsid w:val="00A47554"/>
    <w:rsid w:val="00A6297C"/>
    <w:rsid w:val="00A666B9"/>
    <w:rsid w:val="00A81FDE"/>
    <w:rsid w:val="00AB66F5"/>
    <w:rsid w:val="00AF1E6C"/>
    <w:rsid w:val="00B03687"/>
    <w:rsid w:val="00B132D1"/>
    <w:rsid w:val="00B34990"/>
    <w:rsid w:val="00B53270"/>
    <w:rsid w:val="00B85F6D"/>
    <w:rsid w:val="00B96E48"/>
    <w:rsid w:val="00BC274D"/>
    <w:rsid w:val="00BE22D3"/>
    <w:rsid w:val="00BF1239"/>
    <w:rsid w:val="00C24823"/>
    <w:rsid w:val="00C40F49"/>
    <w:rsid w:val="00C4643A"/>
    <w:rsid w:val="00C60424"/>
    <w:rsid w:val="00C606B7"/>
    <w:rsid w:val="00C635E9"/>
    <w:rsid w:val="00CA5B6F"/>
    <w:rsid w:val="00CB0BC0"/>
    <w:rsid w:val="00CC2728"/>
    <w:rsid w:val="00CD209C"/>
    <w:rsid w:val="00D12FE3"/>
    <w:rsid w:val="00D50BB9"/>
    <w:rsid w:val="00D515A7"/>
    <w:rsid w:val="00D6636D"/>
    <w:rsid w:val="00DB0CC8"/>
    <w:rsid w:val="00DB5A71"/>
    <w:rsid w:val="00DB694D"/>
    <w:rsid w:val="00DD1D95"/>
    <w:rsid w:val="00DF0DCC"/>
    <w:rsid w:val="00E51063"/>
    <w:rsid w:val="00E75FD7"/>
    <w:rsid w:val="00E81888"/>
    <w:rsid w:val="00EB0695"/>
    <w:rsid w:val="00EC6F84"/>
    <w:rsid w:val="00ED53EA"/>
    <w:rsid w:val="00EE7B5E"/>
    <w:rsid w:val="00EF3BA6"/>
    <w:rsid w:val="00EF7066"/>
    <w:rsid w:val="00EF7749"/>
    <w:rsid w:val="00F04786"/>
    <w:rsid w:val="00F32489"/>
    <w:rsid w:val="00F622FE"/>
    <w:rsid w:val="00F635A3"/>
    <w:rsid w:val="00F715AC"/>
    <w:rsid w:val="00F7267E"/>
    <w:rsid w:val="00F9752A"/>
    <w:rsid w:val="00FA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Svetlatabelakoordinatnemree1akcenat31">
    <w:name w:val="Svetla tabela koordinatne mreže 1 – akcenat 31"/>
    <w:basedOn w:val="TableNormal"/>
    <w:uiPriority w:val="46"/>
    <w:rsid w:val="004C1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C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A66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Svetlatabelakoordinatnemree1akcenat31">
    <w:name w:val="Svetla tabela koordinatne mreže 1 – akcenat 31"/>
    <w:basedOn w:val="TableNormal"/>
    <w:uiPriority w:val="46"/>
    <w:rsid w:val="004C1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C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A66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8275-A5E9-491D-9345-53F5A409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2022-06-30T17:47:00Z</dcterms:created>
  <dcterms:modified xsi:type="dcterms:W3CDTF">2022-06-30T17:47:00Z</dcterms:modified>
</cp:coreProperties>
</file>