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A85B" w14:textId="202D0AFD" w:rsidR="00B4171D" w:rsidRDefault="00B4171D" w:rsidP="00B4171D">
      <w:pPr>
        <w:pStyle w:val="NoSpacing"/>
      </w:pPr>
      <w:r>
        <w:t>Ekološki faktori</w:t>
      </w:r>
    </w:p>
    <w:p w14:paraId="701C7383" w14:textId="77777777" w:rsidR="00B4171D" w:rsidRDefault="00B4171D" w:rsidP="00B4171D">
      <w:pPr>
        <w:pStyle w:val="NoSpacing"/>
      </w:pPr>
    </w:p>
    <w:p w14:paraId="0E885B3C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1. Mera za količinu toplote je:</w:t>
      </w:r>
    </w:p>
    <w:p w14:paraId="7B0B4288" w14:textId="77777777" w:rsidR="00B4171D" w:rsidRDefault="00B4171D" w:rsidP="00B4171D">
      <w:pPr>
        <w:pStyle w:val="NoSpacing"/>
        <w:sectPr w:rsidR="00B417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20BCFA" w14:textId="77777777" w:rsidR="00B4171D" w:rsidRDefault="00B4171D" w:rsidP="00B4171D">
      <w:pPr>
        <w:pStyle w:val="NoSpacing"/>
      </w:pPr>
      <w:r>
        <w:t xml:space="preserve"> Temperatura</w:t>
      </w:r>
    </w:p>
    <w:p w14:paraId="22FE94CB" w14:textId="77777777" w:rsidR="00B4171D" w:rsidRDefault="00B4171D" w:rsidP="00B4171D">
      <w:pPr>
        <w:pStyle w:val="NoSpacing"/>
      </w:pPr>
      <w:r>
        <w:t xml:space="preserve"> Vlažnost vazduha</w:t>
      </w:r>
    </w:p>
    <w:p w14:paraId="1B9EFEA6" w14:textId="77777777" w:rsidR="00B4171D" w:rsidRDefault="00B4171D" w:rsidP="00B4171D">
      <w:pPr>
        <w:pStyle w:val="NoSpacing"/>
      </w:pPr>
      <w:r>
        <w:t xml:space="preserve"> Sunčevo zračenje</w:t>
      </w:r>
    </w:p>
    <w:p w14:paraId="7A044534" w14:textId="77777777" w:rsidR="00B4171D" w:rsidRDefault="00B4171D" w:rsidP="00B4171D">
      <w:pPr>
        <w:pStyle w:val="NoSpacing"/>
        <w:sectPr w:rsidR="00B4171D" w:rsidSect="00B4171D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20886D9D" w14:textId="315ED486" w:rsidR="00B4171D" w:rsidRPr="00B4171D" w:rsidRDefault="00B4171D" w:rsidP="00B4171D">
      <w:pPr>
        <w:pStyle w:val="NoSpacing"/>
        <w:rPr>
          <w:lang w:val="sr-Latn-RS"/>
        </w:rPr>
      </w:pPr>
      <w:r>
        <w:t>2. Vlažnost vazduha i zemljišta zavisi od:</w:t>
      </w:r>
      <w:r>
        <w:rPr>
          <w:lang w:val="sr-Latn-RS"/>
        </w:rPr>
        <w:t xml:space="preserve"> _______________________________</w:t>
      </w:r>
    </w:p>
    <w:p w14:paraId="700BA848" w14:textId="77777777" w:rsidR="00B4171D" w:rsidRDefault="00B4171D" w:rsidP="00B4171D">
      <w:pPr>
        <w:pStyle w:val="NoSpacing"/>
      </w:pPr>
    </w:p>
    <w:p w14:paraId="0A43D489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3. Ukoliko je jedan od ekoloških faktora nepovoljan za život organizma on svakako može da opstane na tom području.</w:t>
      </w:r>
    </w:p>
    <w:p w14:paraId="3400A1F0" w14:textId="333EB766" w:rsidR="00B4171D" w:rsidRDefault="00B4171D" w:rsidP="00B4171D">
      <w:pPr>
        <w:pStyle w:val="NoSpacing"/>
      </w:pPr>
      <w:r>
        <w:t xml:space="preserve"> Tačno</w:t>
      </w:r>
      <w:r>
        <w:rPr>
          <w:lang w:val="sr-Latn-RS"/>
        </w:rPr>
        <w:t xml:space="preserve">                                   </w:t>
      </w:r>
      <w:r>
        <w:t>Netačno</w:t>
      </w:r>
    </w:p>
    <w:p w14:paraId="250E7583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4. Faktori klime su:</w:t>
      </w:r>
    </w:p>
    <w:p w14:paraId="080E955B" w14:textId="1F606F24" w:rsidR="00B4171D" w:rsidRDefault="00B4171D" w:rsidP="00B4171D">
      <w:pPr>
        <w:pStyle w:val="NoSpacing"/>
        <w:sectPr w:rsidR="00B4171D" w:rsidSect="00B4171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BED877" w14:textId="77777777" w:rsidR="00B4171D" w:rsidRDefault="00B4171D" w:rsidP="00B4171D">
      <w:pPr>
        <w:pStyle w:val="NoSpacing"/>
      </w:pPr>
      <w:r>
        <w:t>Vlažnost i voda</w:t>
      </w:r>
    </w:p>
    <w:p w14:paraId="528317B5" w14:textId="77777777" w:rsidR="00B4171D" w:rsidRDefault="00B4171D" w:rsidP="00B4171D">
      <w:pPr>
        <w:pStyle w:val="NoSpacing"/>
      </w:pPr>
      <w:r>
        <w:t xml:space="preserve"> Nadmorska visina</w:t>
      </w:r>
    </w:p>
    <w:p w14:paraId="0A3169BA" w14:textId="77777777" w:rsidR="00B4171D" w:rsidRDefault="00B4171D" w:rsidP="00B4171D">
      <w:pPr>
        <w:pStyle w:val="NoSpacing"/>
      </w:pPr>
      <w:r>
        <w:t xml:space="preserve"> Kretanje vazdušnih masa</w:t>
      </w:r>
    </w:p>
    <w:p w14:paraId="24B1B86C" w14:textId="77777777" w:rsidR="00B4171D" w:rsidRDefault="00B4171D" w:rsidP="00B4171D">
      <w:pPr>
        <w:pStyle w:val="NoSpacing"/>
      </w:pPr>
      <w:r>
        <w:t xml:space="preserve"> Temperatura</w:t>
      </w:r>
    </w:p>
    <w:p w14:paraId="50FCD562" w14:textId="77777777" w:rsidR="00B4171D" w:rsidRDefault="00B4171D" w:rsidP="00B4171D">
      <w:pPr>
        <w:pStyle w:val="NoSpacing"/>
      </w:pPr>
      <w:r>
        <w:t xml:space="preserve"> Ekspozicija</w:t>
      </w:r>
    </w:p>
    <w:p w14:paraId="32847A9C" w14:textId="77777777" w:rsidR="00B4171D" w:rsidRDefault="00B4171D" w:rsidP="00B4171D">
      <w:pPr>
        <w:pStyle w:val="NoSpacing"/>
        <w:sectPr w:rsidR="00B4171D" w:rsidSect="00B417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D0C4D9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5. Sa porastom nadmorske visine:</w:t>
      </w:r>
    </w:p>
    <w:p w14:paraId="519481F5" w14:textId="47F482AD" w:rsidR="00B4171D" w:rsidRDefault="00B4171D" w:rsidP="00B4171D">
      <w:pPr>
        <w:pStyle w:val="NoSpacing"/>
        <w:sectPr w:rsidR="00B4171D" w:rsidSect="00B4171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1C9957" w14:textId="77777777" w:rsidR="00B4171D" w:rsidRDefault="00B4171D" w:rsidP="00B4171D">
      <w:pPr>
        <w:pStyle w:val="NoSpacing"/>
      </w:pPr>
      <w:r>
        <w:t>Smanjuje se temperatura vazduha</w:t>
      </w:r>
    </w:p>
    <w:p w14:paraId="673376A5" w14:textId="77777777" w:rsidR="00B4171D" w:rsidRDefault="00B4171D" w:rsidP="00B4171D">
      <w:pPr>
        <w:pStyle w:val="NoSpacing"/>
      </w:pPr>
      <w:r>
        <w:t xml:space="preserve"> Povećava se temperatura vazduha</w:t>
      </w:r>
    </w:p>
    <w:p w14:paraId="494A7197" w14:textId="77777777" w:rsidR="00B4171D" w:rsidRDefault="00B4171D" w:rsidP="00B4171D">
      <w:pPr>
        <w:pStyle w:val="NoSpacing"/>
        <w:sectPr w:rsidR="00B4171D" w:rsidSect="00B4171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C5B8231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6. Ekološki faktori su:</w:t>
      </w:r>
    </w:p>
    <w:p w14:paraId="1D9E5B02" w14:textId="77777777" w:rsidR="00B4171D" w:rsidRDefault="00B4171D" w:rsidP="00B4171D">
      <w:pPr>
        <w:pStyle w:val="NoSpacing"/>
      </w:pPr>
      <w:r>
        <w:t xml:space="preserve"> Nadmorska visina, vetar i Sunčevo zračenje</w:t>
      </w:r>
    </w:p>
    <w:p w14:paraId="5F1620F5" w14:textId="77777777" w:rsidR="00B4171D" w:rsidRDefault="00B4171D" w:rsidP="00B4171D">
      <w:pPr>
        <w:pStyle w:val="NoSpacing"/>
      </w:pPr>
      <w:r>
        <w:t xml:space="preserve"> Svi uticaji koje spoljašnja sredina ostvaruje na neki organizam ili grupu organizama</w:t>
      </w:r>
    </w:p>
    <w:p w14:paraId="6EFB50E9" w14:textId="77777777" w:rsidR="00B4171D" w:rsidRDefault="00B4171D" w:rsidP="00B4171D">
      <w:pPr>
        <w:pStyle w:val="NoSpacing"/>
      </w:pPr>
      <w:r>
        <w:t xml:space="preserve"> Uticaji nežive prirode na živa bića</w:t>
      </w:r>
    </w:p>
    <w:p w14:paraId="3A5BE8CA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7. Osobine ekoloških faktora su:</w:t>
      </w:r>
    </w:p>
    <w:p w14:paraId="72FE67D2" w14:textId="77777777" w:rsidR="00B4171D" w:rsidRDefault="00B4171D" w:rsidP="00B4171D">
      <w:pPr>
        <w:pStyle w:val="NoSpacing"/>
      </w:pPr>
      <w:r>
        <w:t xml:space="preserve"> Nepromenljivi su u vremenu i prostoru</w:t>
      </w:r>
    </w:p>
    <w:p w14:paraId="24E1C659" w14:textId="77777777" w:rsidR="00B4171D" w:rsidRDefault="00B4171D" w:rsidP="00B4171D">
      <w:pPr>
        <w:pStyle w:val="NoSpacing"/>
      </w:pPr>
      <w:r>
        <w:t xml:space="preserve"> Deluju istovremeno</w:t>
      </w:r>
    </w:p>
    <w:p w14:paraId="0482FCE8" w14:textId="77777777" w:rsidR="00B4171D" w:rsidRDefault="00B4171D" w:rsidP="00B4171D">
      <w:pPr>
        <w:pStyle w:val="NoSpacing"/>
      </w:pPr>
      <w:r>
        <w:t xml:space="preserve"> Međusobno su uslovljeni</w:t>
      </w:r>
    </w:p>
    <w:p w14:paraId="4AC211F7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8. Biotički faktori mogu biti:</w:t>
      </w:r>
    </w:p>
    <w:p w14:paraId="1238186F" w14:textId="77777777" w:rsidR="00B4171D" w:rsidRDefault="00B4171D" w:rsidP="00B4171D">
      <w:pPr>
        <w:pStyle w:val="NoSpacing"/>
      </w:pPr>
      <w:r>
        <w:t xml:space="preserve"> Dugotrajni i kratkotrajni</w:t>
      </w:r>
    </w:p>
    <w:p w14:paraId="0D0E1CCA" w14:textId="77777777" w:rsidR="00B4171D" w:rsidRDefault="00B4171D" w:rsidP="00B4171D">
      <w:pPr>
        <w:pStyle w:val="NoSpacing"/>
      </w:pPr>
      <w:r>
        <w:t xml:space="preserve"> Međusobni i uzajamni</w:t>
      </w:r>
    </w:p>
    <w:p w14:paraId="71732947" w14:textId="0A45F201" w:rsidR="00B4171D" w:rsidRDefault="00B4171D" w:rsidP="00B4171D">
      <w:pPr>
        <w:pStyle w:val="NoSpacing"/>
      </w:pPr>
      <w:r>
        <w:t xml:space="preserve"> Pozitivni i negativni</w:t>
      </w:r>
    </w:p>
    <w:p w14:paraId="3861CAF5" w14:textId="77777777" w:rsidR="00B4171D" w:rsidRDefault="00B4171D" w:rsidP="00B4171D">
      <w:pPr>
        <w:pStyle w:val="NoSpacing"/>
      </w:pPr>
    </w:p>
    <w:p w14:paraId="6A0375F6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9. U abiotičke faktore spadaju:</w:t>
      </w:r>
    </w:p>
    <w:p w14:paraId="21D1513C" w14:textId="77777777" w:rsidR="00B4171D" w:rsidRDefault="00B4171D" w:rsidP="00B4171D">
      <w:pPr>
        <w:pStyle w:val="NoSpacing"/>
      </w:pPr>
      <w:r>
        <w:t>Faktori reljefa</w:t>
      </w:r>
    </w:p>
    <w:p w14:paraId="3201F6F8" w14:textId="77777777" w:rsidR="00B4171D" w:rsidRDefault="00B4171D" w:rsidP="00B4171D">
      <w:pPr>
        <w:pStyle w:val="NoSpacing"/>
      </w:pPr>
      <w:r>
        <w:t>Simbioze</w:t>
      </w:r>
    </w:p>
    <w:p w14:paraId="28BC6216" w14:textId="77777777" w:rsidR="00B4171D" w:rsidRDefault="00B4171D" w:rsidP="00B4171D">
      <w:pPr>
        <w:pStyle w:val="NoSpacing"/>
      </w:pPr>
      <w:r>
        <w:t>Antropogeni uticaji</w:t>
      </w:r>
    </w:p>
    <w:p w14:paraId="7ED49936" w14:textId="77777777" w:rsidR="00B4171D" w:rsidRDefault="00B4171D" w:rsidP="00B4171D">
      <w:pPr>
        <w:pStyle w:val="NoSpacing"/>
      </w:pPr>
    </w:p>
    <w:p w14:paraId="3D069871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10. Šta određuje kolika će količina svetlosti dopreti do staništa?</w:t>
      </w:r>
    </w:p>
    <w:p w14:paraId="4112E936" w14:textId="77777777" w:rsidR="00B4171D" w:rsidRDefault="00B4171D" w:rsidP="00B4171D">
      <w:pPr>
        <w:pStyle w:val="NoSpacing"/>
      </w:pPr>
      <w:r>
        <w:t xml:space="preserve"> Razuđenost terena</w:t>
      </w:r>
    </w:p>
    <w:p w14:paraId="0D89A55F" w14:textId="77777777" w:rsidR="00B4171D" w:rsidRDefault="00B4171D" w:rsidP="00B4171D">
      <w:pPr>
        <w:pStyle w:val="NoSpacing"/>
      </w:pPr>
      <w:r>
        <w:t xml:space="preserve"> Ekspozicija</w:t>
      </w:r>
    </w:p>
    <w:p w14:paraId="7499DE70" w14:textId="77777777" w:rsidR="00B4171D" w:rsidRDefault="00B4171D" w:rsidP="00B4171D">
      <w:pPr>
        <w:pStyle w:val="NoSpacing"/>
      </w:pPr>
      <w:r>
        <w:t xml:space="preserve"> Nagib terena</w:t>
      </w:r>
    </w:p>
    <w:p w14:paraId="4DF75FFB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11. Od Sunčevog zračenja tj. svetlosti prvenstveno zavisi:</w:t>
      </w:r>
    </w:p>
    <w:p w14:paraId="2629EC3D" w14:textId="77777777" w:rsidR="00B4171D" w:rsidRDefault="00B4171D" w:rsidP="00B4171D">
      <w:pPr>
        <w:pStyle w:val="NoSpacing"/>
      </w:pPr>
      <w:r>
        <w:t xml:space="preserve"> Fotosinteza</w:t>
      </w:r>
    </w:p>
    <w:p w14:paraId="3158A1A6" w14:textId="77777777" w:rsidR="00B4171D" w:rsidRDefault="00B4171D" w:rsidP="00B4171D">
      <w:pPr>
        <w:pStyle w:val="NoSpacing"/>
      </w:pPr>
      <w:r>
        <w:t xml:space="preserve"> Temperatura tela</w:t>
      </w:r>
    </w:p>
    <w:p w14:paraId="303E2DB4" w14:textId="77777777" w:rsidR="00B4171D" w:rsidRDefault="00B4171D" w:rsidP="00B4171D">
      <w:pPr>
        <w:pStyle w:val="NoSpacing"/>
      </w:pPr>
      <w:r>
        <w:t xml:space="preserve"> Vlažnost vazduha</w:t>
      </w:r>
    </w:p>
    <w:p w14:paraId="3C570BB4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12. Ekološki faktori mogu biti:</w:t>
      </w:r>
    </w:p>
    <w:p w14:paraId="7268BDC5" w14:textId="77777777" w:rsidR="00B4171D" w:rsidRDefault="00B4171D" w:rsidP="00B4171D">
      <w:pPr>
        <w:pStyle w:val="NoSpacing"/>
      </w:pPr>
      <w:r>
        <w:t xml:space="preserve"> Abiotički i biotički</w:t>
      </w:r>
    </w:p>
    <w:p w14:paraId="3745366A" w14:textId="77777777" w:rsidR="00B4171D" w:rsidRDefault="00B4171D" w:rsidP="00B4171D">
      <w:pPr>
        <w:pStyle w:val="NoSpacing"/>
      </w:pPr>
      <w:r>
        <w:t xml:space="preserve"> Abiotički</w:t>
      </w:r>
    </w:p>
    <w:p w14:paraId="7545401E" w14:textId="77777777" w:rsidR="00B4171D" w:rsidRDefault="00B4171D" w:rsidP="00B4171D">
      <w:pPr>
        <w:pStyle w:val="NoSpacing"/>
      </w:pPr>
      <w:r>
        <w:t xml:space="preserve"> Biotički</w:t>
      </w:r>
    </w:p>
    <w:p w14:paraId="7E1E6C04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13. Od čega zavisi plodnost zemljišta?</w:t>
      </w:r>
    </w:p>
    <w:p w14:paraId="7022E071" w14:textId="77777777" w:rsidR="00B4171D" w:rsidRDefault="00B4171D" w:rsidP="00B4171D">
      <w:pPr>
        <w:pStyle w:val="NoSpacing"/>
      </w:pPr>
      <w:r>
        <w:t xml:space="preserve"> Od broja organizama koji naseljavaju to zemljište</w:t>
      </w:r>
    </w:p>
    <w:p w14:paraId="05094D29" w14:textId="77777777" w:rsidR="00B4171D" w:rsidRDefault="00B4171D" w:rsidP="00B4171D">
      <w:pPr>
        <w:pStyle w:val="NoSpacing"/>
      </w:pPr>
      <w:r>
        <w:t xml:space="preserve"> Od Sunčevog zračenja</w:t>
      </w:r>
    </w:p>
    <w:p w14:paraId="50E1C5FB" w14:textId="1AB3F47E" w:rsidR="00B4171D" w:rsidRDefault="00B4171D" w:rsidP="00B4171D">
      <w:pPr>
        <w:pStyle w:val="NoSpacing"/>
      </w:pPr>
      <w:r>
        <w:t xml:space="preserve"> Od zastupljenosti mineralnih soli</w:t>
      </w:r>
    </w:p>
    <w:p w14:paraId="04B7574D" w14:textId="77777777" w:rsidR="00B4171D" w:rsidRDefault="00B4171D" w:rsidP="00B4171D">
      <w:pPr>
        <w:pStyle w:val="NoSpacing"/>
      </w:pPr>
    </w:p>
    <w:p w14:paraId="00750ED8" w14:textId="77777777" w:rsidR="00B4171D" w:rsidRDefault="00B4171D" w:rsidP="00B4171D">
      <w:pPr>
        <w:pStyle w:val="NoSpacing"/>
      </w:pPr>
    </w:p>
    <w:p w14:paraId="25C73416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lastRenderedPageBreak/>
        <w:t>14. Svi uticaji koje neživa priroda ostvaruje na žive organizme obuhvataju:</w:t>
      </w:r>
    </w:p>
    <w:p w14:paraId="6625EBA2" w14:textId="77777777" w:rsidR="00B4171D" w:rsidRDefault="00B4171D" w:rsidP="00B4171D">
      <w:pPr>
        <w:pStyle w:val="NoSpacing"/>
      </w:pPr>
      <w:r>
        <w:t xml:space="preserve"> Abiotičke faktore</w:t>
      </w:r>
    </w:p>
    <w:p w14:paraId="57CDA1AB" w14:textId="77777777" w:rsidR="00B4171D" w:rsidRDefault="00B4171D" w:rsidP="00B4171D">
      <w:pPr>
        <w:pStyle w:val="NoSpacing"/>
      </w:pPr>
      <w:r>
        <w:t xml:space="preserve"> Biotičke faktore</w:t>
      </w:r>
    </w:p>
    <w:p w14:paraId="06C0105D" w14:textId="77777777" w:rsidR="00B4171D" w:rsidRDefault="00B4171D" w:rsidP="00B4171D">
      <w:pPr>
        <w:pStyle w:val="NoSpacing"/>
      </w:pPr>
    </w:p>
    <w:p w14:paraId="11408133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15. U kom tipu odnosa dva organizma ili više njih žive zajedno i pozitivno deluju jedni na druge?</w:t>
      </w:r>
    </w:p>
    <w:p w14:paraId="72A94AF4" w14:textId="77777777" w:rsidR="00B4171D" w:rsidRDefault="00B4171D" w:rsidP="00B4171D">
      <w:pPr>
        <w:pStyle w:val="NoSpacing"/>
      </w:pPr>
      <w:r>
        <w:t xml:space="preserve"> Kompeticija</w:t>
      </w:r>
    </w:p>
    <w:p w14:paraId="63AD7324" w14:textId="77777777" w:rsidR="00B4171D" w:rsidRDefault="00B4171D" w:rsidP="00B4171D">
      <w:pPr>
        <w:pStyle w:val="NoSpacing"/>
      </w:pPr>
      <w:r>
        <w:t xml:space="preserve"> Simbioza</w:t>
      </w:r>
    </w:p>
    <w:p w14:paraId="102719B4" w14:textId="77777777" w:rsidR="00B4171D" w:rsidRDefault="00B4171D" w:rsidP="00B4171D">
      <w:pPr>
        <w:pStyle w:val="NoSpacing"/>
      </w:pPr>
      <w:r>
        <w:t xml:space="preserve"> Komensalizam</w:t>
      </w:r>
    </w:p>
    <w:p w14:paraId="4711B7E7" w14:textId="77777777" w:rsidR="00B4171D" w:rsidRDefault="00B4171D" w:rsidP="00B4171D">
      <w:pPr>
        <w:pStyle w:val="NoSpacing"/>
      </w:pPr>
    </w:p>
    <w:p w14:paraId="0DC8E486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16. Prisustvo ili odsustvo brda i planina, rečnih dolina, klisura, kanjona i drugih elemenata reljefa na nekom području spada u:</w:t>
      </w:r>
    </w:p>
    <w:p w14:paraId="6EF3A6B8" w14:textId="77777777" w:rsidR="00B4171D" w:rsidRDefault="00B4171D" w:rsidP="00B4171D">
      <w:pPr>
        <w:pStyle w:val="NoSpacing"/>
      </w:pPr>
      <w:r>
        <w:t xml:space="preserve"> Razuđenost terena</w:t>
      </w:r>
    </w:p>
    <w:p w14:paraId="144FC9F9" w14:textId="77777777" w:rsidR="00B4171D" w:rsidRDefault="00B4171D" w:rsidP="00B4171D">
      <w:pPr>
        <w:pStyle w:val="NoSpacing"/>
      </w:pPr>
      <w:r>
        <w:t xml:space="preserve"> Nagib terena</w:t>
      </w:r>
    </w:p>
    <w:p w14:paraId="540402F0" w14:textId="77777777" w:rsidR="00B4171D" w:rsidRDefault="00B4171D" w:rsidP="00B4171D">
      <w:pPr>
        <w:pStyle w:val="NoSpacing"/>
      </w:pPr>
      <w:r>
        <w:t xml:space="preserve"> Izloženost Sunčevim zracima</w:t>
      </w:r>
    </w:p>
    <w:p w14:paraId="38F194D8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17. Jedan od orografskih faktora je:</w:t>
      </w:r>
    </w:p>
    <w:p w14:paraId="26E7EC46" w14:textId="77777777" w:rsidR="00B4171D" w:rsidRDefault="00B4171D" w:rsidP="00B4171D">
      <w:pPr>
        <w:pStyle w:val="NoSpacing"/>
      </w:pPr>
      <w:r>
        <w:t>Vlažnost</w:t>
      </w:r>
    </w:p>
    <w:p w14:paraId="4254754D" w14:textId="77777777" w:rsidR="00B4171D" w:rsidRDefault="00B4171D" w:rsidP="00B4171D">
      <w:pPr>
        <w:pStyle w:val="NoSpacing"/>
      </w:pPr>
      <w:r>
        <w:t>Temperatura</w:t>
      </w:r>
    </w:p>
    <w:p w14:paraId="49290B3B" w14:textId="77777777" w:rsidR="00B4171D" w:rsidRDefault="00B4171D" w:rsidP="00B4171D">
      <w:pPr>
        <w:pStyle w:val="NoSpacing"/>
      </w:pPr>
      <w:r>
        <w:t>Nadmorska visina</w:t>
      </w:r>
    </w:p>
    <w:p w14:paraId="1B2D3AE9" w14:textId="77777777" w:rsidR="00B4171D" w:rsidRDefault="00B4171D" w:rsidP="00B4171D">
      <w:pPr>
        <w:pStyle w:val="NoSpacing"/>
      </w:pPr>
    </w:p>
    <w:p w14:paraId="3139B358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18. Smanjena vlažnost vazduha dovodi do:</w:t>
      </w:r>
    </w:p>
    <w:p w14:paraId="0DA20160" w14:textId="77777777" w:rsidR="00B4171D" w:rsidRDefault="00B4171D" w:rsidP="00B4171D">
      <w:pPr>
        <w:pStyle w:val="NoSpacing"/>
      </w:pPr>
      <w:r>
        <w:t xml:space="preserve"> Povećanja količine vode u telu</w:t>
      </w:r>
    </w:p>
    <w:p w14:paraId="1B1B8184" w14:textId="77777777" w:rsidR="00B4171D" w:rsidRDefault="00B4171D" w:rsidP="00B4171D">
      <w:pPr>
        <w:pStyle w:val="NoSpacing"/>
      </w:pPr>
      <w:r>
        <w:t xml:space="preserve"> Sušenja organizama</w:t>
      </w:r>
    </w:p>
    <w:p w14:paraId="09445CEE" w14:textId="77777777" w:rsidR="00B4171D" w:rsidRDefault="00B4171D" w:rsidP="00B4171D">
      <w:pPr>
        <w:pStyle w:val="NoSpacing"/>
      </w:pPr>
      <w:r>
        <w:t xml:space="preserve"> Isparavanja vode iz tela</w:t>
      </w:r>
    </w:p>
    <w:p w14:paraId="1EADBDE0" w14:textId="77777777" w:rsidR="00B4171D" w:rsidRDefault="00B4171D" w:rsidP="00B4171D">
      <w:pPr>
        <w:pStyle w:val="NoSpacing"/>
      </w:pPr>
    </w:p>
    <w:p w14:paraId="0A5A02AF" w14:textId="77777777" w:rsidR="00B4171D" w:rsidRDefault="00B4171D" w:rsidP="00B4171D">
      <w:pPr>
        <w:pStyle w:val="NoSpacing"/>
      </w:pPr>
      <w:r w:rsidRPr="00B4171D">
        <w:rPr>
          <w:b/>
          <w:bCs/>
        </w:rPr>
        <w:t>19. Za živa bića je neophodno da temperatura bude u određenom normalnom opsegu, u suprotnom,</w:t>
      </w:r>
      <w:r>
        <w:t xml:space="preserve"> van tih granica, prestaje život.</w:t>
      </w:r>
    </w:p>
    <w:p w14:paraId="3A25B1EA" w14:textId="77777777" w:rsidR="00B4171D" w:rsidRDefault="00B4171D" w:rsidP="00B4171D">
      <w:pPr>
        <w:pStyle w:val="NoSpacing"/>
      </w:pPr>
      <w:r>
        <w:t xml:space="preserve"> Tačno</w:t>
      </w:r>
    </w:p>
    <w:p w14:paraId="53273CA4" w14:textId="77777777" w:rsidR="00B4171D" w:rsidRDefault="00B4171D" w:rsidP="00B4171D">
      <w:pPr>
        <w:pStyle w:val="NoSpacing"/>
      </w:pPr>
      <w:r>
        <w:t xml:space="preserve"> Netačno</w:t>
      </w:r>
    </w:p>
    <w:p w14:paraId="234E493B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20. Izražen razvoj industrije, saobraćaja, poljoprivrede i drugih ljudskih aktivnosti ima:</w:t>
      </w:r>
    </w:p>
    <w:p w14:paraId="0D5C1442" w14:textId="77777777" w:rsidR="00B4171D" w:rsidRDefault="00B4171D" w:rsidP="00B4171D">
      <w:pPr>
        <w:pStyle w:val="NoSpacing"/>
      </w:pPr>
      <w:r>
        <w:t xml:space="preserve"> Pozitivan uticaj na prirodu</w:t>
      </w:r>
    </w:p>
    <w:p w14:paraId="2081E7D1" w14:textId="77777777" w:rsidR="00B4171D" w:rsidRDefault="00B4171D" w:rsidP="00B4171D">
      <w:pPr>
        <w:pStyle w:val="NoSpacing"/>
      </w:pPr>
      <w:r>
        <w:t xml:space="preserve"> Negativan uticaj na prirodu</w:t>
      </w:r>
    </w:p>
    <w:p w14:paraId="32A70D7A" w14:textId="77777777" w:rsidR="00B4171D" w:rsidRDefault="00B4171D" w:rsidP="00B4171D">
      <w:pPr>
        <w:pStyle w:val="NoSpacing"/>
      </w:pPr>
    </w:p>
    <w:p w14:paraId="4DBCBEE9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21. Promena jednog ekološkog faktora može da izazove promenu drugog ekološkog faktora.</w:t>
      </w:r>
    </w:p>
    <w:p w14:paraId="5CF4D652" w14:textId="77777777" w:rsidR="00B4171D" w:rsidRDefault="00B4171D" w:rsidP="00B4171D">
      <w:pPr>
        <w:pStyle w:val="NoSpacing"/>
      </w:pPr>
      <w:r>
        <w:t xml:space="preserve"> Netačno</w:t>
      </w:r>
    </w:p>
    <w:p w14:paraId="37CEF449" w14:textId="77777777" w:rsidR="00B4171D" w:rsidRDefault="00B4171D" w:rsidP="00B4171D">
      <w:pPr>
        <w:pStyle w:val="NoSpacing"/>
      </w:pPr>
      <w:r>
        <w:t xml:space="preserve"> Tačno</w:t>
      </w:r>
    </w:p>
    <w:p w14:paraId="197E6EF6" w14:textId="77777777" w:rsidR="00B4171D" w:rsidRPr="00B4171D" w:rsidRDefault="00B4171D" w:rsidP="00B4171D">
      <w:pPr>
        <w:pStyle w:val="NoSpacing"/>
        <w:rPr>
          <w:b/>
          <w:bCs/>
        </w:rPr>
      </w:pPr>
      <w:r w:rsidRPr="00B4171D">
        <w:rPr>
          <w:b/>
          <w:bCs/>
        </w:rPr>
        <w:t>22. Fizičke osobine zemljišta su:</w:t>
      </w:r>
    </w:p>
    <w:p w14:paraId="22739010" w14:textId="77777777" w:rsidR="00B4171D" w:rsidRDefault="00B4171D" w:rsidP="00B4171D">
      <w:pPr>
        <w:pStyle w:val="NoSpacing"/>
      </w:pPr>
      <w:r>
        <w:t xml:space="preserve"> Vlažnost</w:t>
      </w:r>
    </w:p>
    <w:p w14:paraId="466A6E3C" w14:textId="77777777" w:rsidR="00B4171D" w:rsidRDefault="00B4171D" w:rsidP="00B4171D">
      <w:pPr>
        <w:pStyle w:val="NoSpacing"/>
      </w:pPr>
      <w:r>
        <w:t xml:space="preserve"> Rastresitost</w:t>
      </w:r>
    </w:p>
    <w:p w14:paraId="57DA62A8" w14:textId="7C13C504" w:rsidR="00B4171D" w:rsidRPr="00B4171D" w:rsidRDefault="00B4171D" w:rsidP="00B4171D">
      <w:pPr>
        <w:pStyle w:val="NoSpacing"/>
        <w:rPr>
          <w:lang w:val="sr-Latn-RS"/>
        </w:rPr>
      </w:pPr>
      <w:r>
        <w:t xml:space="preserve"> Hemijski sastav zemljišta</w:t>
      </w:r>
    </w:p>
    <w:sectPr w:rsidR="00B4171D" w:rsidRPr="00B4171D" w:rsidSect="00B4171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1D"/>
    <w:rsid w:val="00B4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B8EE"/>
  <w15:chartTrackingRefBased/>
  <w15:docId w15:val="{0856DF91-410B-4EF6-B23D-8C8BDBA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2022-10-17T19:09:00Z</dcterms:created>
  <dcterms:modified xsi:type="dcterms:W3CDTF">2022-10-17T19:13:00Z</dcterms:modified>
</cp:coreProperties>
</file>