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73E7" w:rsidRDefault="00E973E7" w:rsidP="00E973E7">
      <w:r>
        <w:t xml:space="preserve">Gvožđe, aluminijum i bakar- svojstva i primena </w:t>
      </w:r>
      <w:bookmarkStart w:id="0" w:name="_GoBack"/>
      <w:bookmarkEnd w:id="0"/>
    </w:p>
    <w:p w:rsidR="00E973E7" w:rsidRPr="00E973E7" w:rsidRDefault="00E973E7" w:rsidP="00E973E7">
      <w:pPr>
        <w:rPr>
          <w:b/>
          <w:bCs/>
        </w:rPr>
      </w:pPr>
      <w:r w:rsidRPr="00E973E7">
        <w:rPr>
          <w:b/>
          <w:bCs/>
        </w:rPr>
        <w:t>1. Al₂O₃ je formula za:</w:t>
      </w:r>
    </w:p>
    <w:p w:rsidR="00E973E7" w:rsidRDefault="00E973E7" w:rsidP="00E973E7">
      <w:pPr>
        <w:sectPr w:rsidR="00E973E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973E7" w:rsidRDefault="00E973E7" w:rsidP="00E973E7">
      <w:r>
        <w:t xml:space="preserve"> Aluminijum-hidroksid</w:t>
      </w:r>
    </w:p>
    <w:p w:rsidR="00E973E7" w:rsidRDefault="00E973E7" w:rsidP="00E973E7">
      <w:r>
        <w:t xml:space="preserve"> Aluminijum-oksid</w:t>
      </w:r>
    </w:p>
    <w:p w:rsidR="00E973E7" w:rsidRDefault="00E973E7" w:rsidP="00E973E7">
      <w:pPr>
        <w:sectPr w:rsidR="00E973E7" w:rsidSect="00E973E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973E7" w:rsidRPr="00E973E7" w:rsidRDefault="00E973E7" w:rsidP="00E973E7">
      <w:pPr>
        <w:rPr>
          <w:b/>
          <w:bCs/>
        </w:rPr>
      </w:pPr>
      <w:r w:rsidRPr="00E973E7">
        <w:rPr>
          <w:b/>
          <w:bCs/>
        </w:rPr>
        <w:t>2. Bakar je veoma dobar provodnik toplote i elektriciteta.</w:t>
      </w:r>
    </w:p>
    <w:p w:rsidR="00E973E7" w:rsidRPr="00E973E7" w:rsidRDefault="00E973E7" w:rsidP="00E973E7">
      <w:pPr>
        <w:rPr>
          <w:b/>
          <w:bCs/>
        </w:rPr>
        <w:sectPr w:rsidR="00E973E7" w:rsidRPr="00E973E7" w:rsidSect="00E973E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973E7" w:rsidRDefault="00E973E7" w:rsidP="00E973E7">
      <w:r>
        <w:t xml:space="preserve"> Tačno</w:t>
      </w:r>
    </w:p>
    <w:p w:rsidR="00E973E7" w:rsidRDefault="00E973E7" w:rsidP="00E973E7">
      <w:r>
        <w:t xml:space="preserve"> Netačno</w:t>
      </w:r>
    </w:p>
    <w:p w:rsidR="00E973E7" w:rsidRDefault="00E973E7" w:rsidP="00E973E7">
      <w:pPr>
        <w:sectPr w:rsidR="00E973E7" w:rsidSect="00E973E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973E7" w:rsidRPr="00E973E7" w:rsidRDefault="00E973E7" w:rsidP="00E973E7">
      <w:pPr>
        <w:rPr>
          <w:b/>
          <w:bCs/>
        </w:rPr>
      </w:pPr>
      <w:r w:rsidRPr="00E973E7">
        <w:rPr>
          <w:b/>
          <w:bCs/>
        </w:rPr>
        <w:t>3. Kako nastaje aluminijum-oksid?</w:t>
      </w:r>
    </w:p>
    <w:p w:rsidR="00E973E7" w:rsidRDefault="00E973E7" w:rsidP="00E973E7">
      <w:r>
        <w:t xml:space="preserve"> Rastvaranjem aluminijuma u vodi</w:t>
      </w:r>
    </w:p>
    <w:p w:rsidR="00E973E7" w:rsidRDefault="00E973E7" w:rsidP="00E973E7">
      <w:r>
        <w:t xml:space="preserve"> Hlađenjem aluminijuma</w:t>
      </w:r>
    </w:p>
    <w:p w:rsidR="00E973E7" w:rsidRDefault="00E973E7" w:rsidP="00E973E7">
      <w:r>
        <w:t xml:space="preserve"> Zagrevanjem njegovog hidroksida</w:t>
      </w:r>
    </w:p>
    <w:p w:rsidR="00E973E7" w:rsidRDefault="00E973E7" w:rsidP="00E973E7">
      <w:r>
        <w:t xml:space="preserve"> Zagrevanjem aluminijuma na vazduhu</w:t>
      </w:r>
    </w:p>
    <w:p w:rsidR="00E973E7" w:rsidRPr="00E973E7" w:rsidRDefault="00E973E7" w:rsidP="00E973E7">
      <w:pPr>
        <w:rPr>
          <w:b/>
          <w:bCs/>
        </w:rPr>
      </w:pPr>
      <w:r w:rsidRPr="00E973E7">
        <w:rPr>
          <w:b/>
          <w:bCs/>
        </w:rPr>
        <w:t>4. Gvožđe poseduje magnetna svojstva.</w:t>
      </w:r>
    </w:p>
    <w:p w:rsidR="00E973E7" w:rsidRDefault="00E973E7" w:rsidP="00E973E7">
      <w:pPr>
        <w:sectPr w:rsidR="00E973E7" w:rsidSect="00E973E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973E7" w:rsidRDefault="00E973E7" w:rsidP="00E973E7">
      <w:r>
        <w:t xml:space="preserve"> Netačno</w:t>
      </w:r>
    </w:p>
    <w:p w:rsidR="00E973E7" w:rsidRDefault="00E973E7" w:rsidP="00E973E7">
      <w:r>
        <w:t xml:space="preserve"> Tačno</w:t>
      </w:r>
    </w:p>
    <w:p w:rsidR="00E973E7" w:rsidRDefault="00E973E7" w:rsidP="00E973E7">
      <w:pPr>
        <w:sectPr w:rsidR="00E973E7" w:rsidSect="00E973E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973E7" w:rsidRPr="00E973E7" w:rsidRDefault="00E973E7" w:rsidP="00E973E7">
      <w:pPr>
        <w:rPr>
          <w:b/>
          <w:bCs/>
        </w:rPr>
      </w:pPr>
      <w:r w:rsidRPr="00E973E7">
        <w:rPr>
          <w:b/>
          <w:bCs/>
        </w:rPr>
        <w:t>5. Usled dejstva kiseonika i vlage u vazduhu, površina gvožđa:</w:t>
      </w:r>
    </w:p>
    <w:p w:rsidR="00E973E7" w:rsidRDefault="00E973E7" w:rsidP="00E973E7">
      <w:r>
        <w:t xml:space="preserve"> Ne dešava se ništa, otporan je na dejstvo kiseonika i vlage</w:t>
      </w:r>
    </w:p>
    <w:p w:rsidR="00E973E7" w:rsidRDefault="00E973E7" w:rsidP="00E973E7">
      <w:r>
        <w:t xml:space="preserve"> Poprima crvenkastu boju (rđa)</w:t>
      </w:r>
    </w:p>
    <w:p w:rsidR="00E973E7" w:rsidRDefault="00E973E7" w:rsidP="00E973E7">
      <w:r>
        <w:t xml:space="preserve"> Poprima crnu boju</w:t>
      </w:r>
    </w:p>
    <w:p w:rsidR="00E973E7" w:rsidRPr="00E973E7" w:rsidRDefault="00E973E7" w:rsidP="00E973E7">
      <w:pPr>
        <w:rPr>
          <w:b/>
          <w:bCs/>
        </w:rPr>
      </w:pPr>
      <w:r w:rsidRPr="00E973E7">
        <w:rPr>
          <w:b/>
          <w:bCs/>
        </w:rPr>
        <w:t>6. Neke od funkcija bakra su:</w:t>
      </w:r>
    </w:p>
    <w:p w:rsidR="00E973E7" w:rsidRDefault="00E973E7" w:rsidP="00E973E7">
      <w:r>
        <w:t xml:space="preserve"> Koristi se za izradu novca i nakita</w:t>
      </w:r>
    </w:p>
    <w:p w:rsidR="00E973E7" w:rsidRDefault="00E973E7" w:rsidP="00E973E7">
      <w:r>
        <w:t xml:space="preserve"> Koristi se za izradu spomenika i krovova zgrada</w:t>
      </w:r>
    </w:p>
    <w:p w:rsidR="00E973E7" w:rsidRDefault="00E973E7" w:rsidP="00E973E7">
      <w:r>
        <w:t xml:space="preserve"> Koristi se za izradu provodnika</w:t>
      </w:r>
    </w:p>
    <w:p w:rsidR="00E973E7" w:rsidRDefault="00E973E7" w:rsidP="00E973E7">
      <w:r>
        <w:t xml:space="preserve"> Koristi se za izradu aviona</w:t>
      </w:r>
    </w:p>
    <w:p w:rsidR="00E973E7" w:rsidRDefault="00E973E7" w:rsidP="00E973E7">
      <w:r>
        <w:t xml:space="preserve"> Koristi se za izradu automobila</w:t>
      </w:r>
    </w:p>
    <w:p w:rsidR="00E973E7" w:rsidRPr="00E973E7" w:rsidRDefault="00E973E7" w:rsidP="00E973E7">
      <w:pPr>
        <w:rPr>
          <w:b/>
          <w:bCs/>
        </w:rPr>
      </w:pPr>
      <w:r w:rsidRPr="00E973E7">
        <w:rPr>
          <w:b/>
          <w:bCs/>
        </w:rPr>
        <w:t>7. Fe₂O₃ je formula za:</w:t>
      </w:r>
    </w:p>
    <w:p w:rsidR="00E973E7" w:rsidRDefault="00E973E7" w:rsidP="00E973E7">
      <w:pPr>
        <w:sectPr w:rsidR="00E973E7" w:rsidSect="00E973E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973E7" w:rsidRDefault="00E973E7" w:rsidP="00E973E7">
      <w:r>
        <w:t xml:space="preserve"> Gvožđe(III)-oksid</w:t>
      </w:r>
    </w:p>
    <w:p w:rsidR="00E973E7" w:rsidRDefault="00E973E7" w:rsidP="00E973E7">
      <w:r>
        <w:t xml:space="preserve"> Gvožđe(II)-oksid</w:t>
      </w:r>
    </w:p>
    <w:p w:rsidR="00E973E7" w:rsidRDefault="00E973E7" w:rsidP="00E973E7">
      <w:r>
        <w:t xml:space="preserve"> Gvožđe(III)-hidroksid</w:t>
      </w:r>
    </w:p>
    <w:p w:rsidR="00E973E7" w:rsidRDefault="00E973E7" w:rsidP="00E973E7">
      <w:pPr>
        <w:sectPr w:rsidR="00E973E7" w:rsidSect="00E973E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E973E7" w:rsidRDefault="00E973E7" w:rsidP="00E973E7">
      <w:r>
        <w:t>8. Da li se gvožđe koristi u svom čistom obliku?</w:t>
      </w:r>
    </w:p>
    <w:p w:rsidR="00E973E7" w:rsidRDefault="00E973E7" w:rsidP="00E973E7">
      <w:pPr>
        <w:sectPr w:rsidR="00E973E7" w:rsidSect="00E973E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973E7" w:rsidRDefault="00E973E7" w:rsidP="00E973E7">
      <w:r>
        <w:t xml:space="preserve"> Da</w:t>
      </w:r>
    </w:p>
    <w:p w:rsidR="00E973E7" w:rsidRDefault="00E973E7" w:rsidP="00E973E7">
      <w:r>
        <w:t xml:space="preserve"> Ne, zbog svoje krtosti</w:t>
      </w:r>
    </w:p>
    <w:p w:rsidR="00E973E7" w:rsidRDefault="00E973E7" w:rsidP="00E973E7">
      <w:pPr>
        <w:sectPr w:rsidR="00E973E7" w:rsidSect="00E973E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973E7" w:rsidRDefault="00E973E7" w:rsidP="00E973E7">
      <w:r>
        <w:t>9. U kom obliku su gvožđe, aluminijum i bakar zastupljeni u prirodi?</w:t>
      </w:r>
    </w:p>
    <w:p w:rsidR="00E973E7" w:rsidRDefault="00E973E7" w:rsidP="00E973E7">
      <w:r>
        <w:t xml:space="preserve"> U obliku jedinjenja</w:t>
      </w:r>
    </w:p>
    <w:p w:rsidR="00E973E7" w:rsidRDefault="00E973E7" w:rsidP="00E973E7">
      <w:r>
        <w:t xml:space="preserve"> U elementarnom obliku</w:t>
      </w:r>
    </w:p>
    <w:p w:rsidR="00E973E7" w:rsidRDefault="00E973E7" w:rsidP="00E973E7">
      <w:r>
        <w:t xml:space="preserve"> U obliku svojih ruda</w:t>
      </w:r>
    </w:p>
    <w:p w:rsidR="00E973E7" w:rsidRPr="00E973E7" w:rsidRDefault="00E973E7" w:rsidP="00E973E7">
      <w:pPr>
        <w:rPr>
          <w:b/>
          <w:bCs/>
        </w:rPr>
      </w:pPr>
      <w:r w:rsidRPr="00E973E7">
        <w:rPr>
          <w:b/>
          <w:bCs/>
        </w:rPr>
        <w:t>10. Šta od navedenog je odlika čelika?</w:t>
      </w:r>
    </w:p>
    <w:p w:rsidR="00E973E7" w:rsidRDefault="00E973E7" w:rsidP="00E973E7">
      <w:r>
        <w:lastRenderedPageBreak/>
        <w:t xml:space="preserve"> Mekši je od gvožđa</w:t>
      </w:r>
    </w:p>
    <w:p w:rsidR="00E973E7" w:rsidRDefault="00E973E7" w:rsidP="00E973E7">
      <w:r>
        <w:t xml:space="preserve"> Lakše se oblikuje i izvlači u žice</w:t>
      </w:r>
    </w:p>
    <w:p w:rsidR="00E973E7" w:rsidRDefault="00E973E7" w:rsidP="00E973E7"/>
    <w:p w:rsidR="00E973E7" w:rsidRPr="00E973E7" w:rsidRDefault="00E973E7" w:rsidP="00E973E7">
      <w:pPr>
        <w:rPr>
          <w:b/>
          <w:bCs/>
        </w:rPr>
      </w:pPr>
      <w:r w:rsidRPr="00E973E7">
        <w:rPr>
          <w:b/>
          <w:bCs/>
        </w:rPr>
        <w:t>11. Šta se dodaje gvožđu kako bi mu se poboljšao kvalitet?</w:t>
      </w:r>
    </w:p>
    <w:p w:rsidR="00E973E7" w:rsidRDefault="00E973E7" w:rsidP="00E973E7">
      <w:r>
        <w:t xml:space="preserve"> Ugljenik</w:t>
      </w:r>
    </w:p>
    <w:p w:rsidR="00E973E7" w:rsidRDefault="00E973E7" w:rsidP="00E973E7">
      <w:r>
        <w:t xml:space="preserve"> Čelik</w:t>
      </w:r>
    </w:p>
    <w:p w:rsidR="00E973E7" w:rsidRDefault="00E973E7" w:rsidP="00E973E7">
      <w:r>
        <w:t xml:space="preserve"> Bakar</w:t>
      </w:r>
    </w:p>
    <w:p w:rsidR="00E973E7" w:rsidRDefault="00E973E7" w:rsidP="00E973E7"/>
    <w:p w:rsidR="00E973E7" w:rsidRDefault="00E973E7" w:rsidP="00E973E7">
      <w:r w:rsidRPr="00E973E7">
        <w:rPr>
          <w:b/>
          <w:bCs/>
        </w:rPr>
        <w:t>12. Koji proces nam omogućava da već korišćene predmete od aluminijuma ponovo koristimo za</w:t>
      </w:r>
      <w:r>
        <w:t xml:space="preserve"> proizvodnju novih?</w:t>
      </w:r>
    </w:p>
    <w:p w:rsidR="00E973E7" w:rsidRDefault="00E973E7" w:rsidP="00E973E7">
      <w:r>
        <w:t xml:space="preserve"> Zagrevanje</w:t>
      </w:r>
    </w:p>
    <w:p w:rsidR="00E973E7" w:rsidRDefault="00E973E7" w:rsidP="00E973E7">
      <w:r>
        <w:t xml:space="preserve"> Recikliranje</w:t>
      </w:r>
    </w:p>
    <w:p w:rsidR="00E973E7" w:rsidRDefault="00E973E7" w:rsidP="00E973E7">
      <w:r>
        <w:t xml:space="preserve"> Razgradnja</w:t>
      </w:r>
    </w:p>
    <w:p w:rsidR="00E973E7" w:rsidRPr="00E973E7" w:rsidRDefault="00E973E7" w:rsidP="00E973E7">
      <w:pPr>
        <w:rPr>
          <w:b/>
          <w:bCs/>
        </w:rPr>
      </w:pPr>
      <w:r w:rsidRPr="00E973E7">
        <w:rPr>
          <w:b/>
          <w:bCs/>
        </w:rPr>
        <w:t>13. Oksidi gvožđa, aluminijuma i bakra su dobro rastvorni u vodi i sa njom daju hidrokside.</w:t>
      </w:r>
    </w:p>
    <w:p w:rsidR="00E973E7" w:rsidRPr="00E973E7" w:rsidRDefault="00E973E7" w:rsidP="00E973E7">
      <w:pPr>
        <w:rPr>
          <w:b/>
          <w:bCs/>
        </w:rPr>
        <w:sectPr w:rsidR="00E973E7" w:rsidRPr="00E973E7" w:rsidSect="00E973E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973E7" w:rsidRDefault="00E973E7" w:rsidP="00E973E7">
      <w:r>
        <w:t xml:space="preserve"> Tačno</w:t>
      </w:r>
    </w:p>
    <w:p w:rsidR="00E973E7" w:rsidRDefault="00E973E7" w:rsidP="00E973E7">
      <w:r>
        <w:t xml:space="preserve"> Netačno</w:t>
      </w:r>
    </w:p>
    <w:p w:rsidR="00E973E7" w:rsidRDefault="00E973E7" w:rsidP="00E973E7">
      <w:pPr>
        <w:sectPr w:rsidR="00E973E7" w:rsidSect="00E973E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973E7" w:rsidRDefault="00E973E7" w:rsidP="00E973E7"/>
    <w:p w:rsidR="00E973E7" w:rsidRPr="00E973E7" w:rsidRDefault="00E973E7" w:rsidP="00E973E7">
      <w:pPr>
        <w:rPr>
          <w:b/>
          <w:bCs/>
        </w:rPr>
      </w:pPr>
      <w:r w:rsidRPr="00E973E7">
        <w:rPr>
          <w:b/>
          <w:bCs/>
        </w:rPr>
        <w:t>14. Odlike elementarnog aluminijuma su:</w:t>
      </w:r>
    </w:p>
    <w:p w:rsidR="00E973E7" w:rsidRDefault="00E973E7" w:rsidP="00E973E7">
      <w:r>
        <w:t xml:space="preserve"> Ima veću električnu i toplotnu provodljivost od gvožđa</w:t>
      </w:r>
    </w:p>
    <w:p w:rsidR="00E973E7" w:rsidRDefault="00E973E7" w:rsidP="00E973E7">
      <w:r>
        <w:t xml:space="preserve"> Ima magnetna svojstva</w:t>
      </w:r>
    </w:p>
    <w:p w:rsidR="00E973E7" w:rsidRDefault="00E973E7" w:rsidP="00E973E7">
      <w:r>
        <w:t xml:space="preserve"> Mekan, lak metal, srebrnastosive boje</w:t>
      </w:r>
    </w:p>
    <w:p w:rsidR="00E973E7" w:rsidRDefault="00E973E7" w:rsidP="00E973E7"/>
    <w:p w:rsidR="00E973E7" w:rsidRPr="00E973E7" w:rsidRDefault="00E973E7" w:rsidP="00E973E7">
      <w:pPr>
        <w:rPr>
          <w:b/>
          <w:bCs/>
        </w:rPr>
      </w:pPr>
      <w:r w:rsidRPr="00E973E7">
        <w:rPr>
          <w:b/>
          <w:bCs/>
        </w:rPr>
        <w:t>15. Rđa je složena supstanca koja je u osnovi:</w:t>
      </w:r>
    </w:p>
    <w:p w:rsidR="00E973E7" w:rsidRDefault="00E973E7" w:rsidP="00E973E7">
      <w:r>
        <w:t xml:space="preserve"> Gvožđe(II)-oksida</w:t>
      </w:r>
    </w:p>
    <w:p w:rsidR="00E973E7" w:rsidRDefault="00E973E7" w:rsidP="00E973E7">
      <w:r>
        <w:t xml:space="preserve"> Gvožđe(III)-hidroksida</w:t>
      </w:r>
    </w:p>
    <w:p w:rsidR="00E973E7" w:rsidRDefault="00E973E7" w:rsidP="00E973E7">
      <w:r>
        <w:t xml:space="preserve"> Gvožđe(III)-oksida</w:t>
      </w:r>
    </w:p>
    <w:p w:rsidR="00E973E7" w:rsidRDefault="00E973E7" w:rsidP="00E973E7"/>
    <w:p w:rsidR="00E973E7" w:rsidRPr="00E973E7" w:rsidRDefault="00E973E7" w:rsidP="00E973E7">
      <w:pPr>
        <w:rPr>
          <w:b/>
          <w:bCs/>
        </w:rPr>
      </w:pPr>
      <w:r w:rsidRPr="00E973E7">
        <w:rPr>
          <w:b/>
          <w:bCs/>
        </w:rPr>
        <w:t>16. Deo industrije koji se bavi proizvodnjom gvožđa naziva se:</w:t>
      </w:r>
    </w:p>
    <w:p w:rsidR="00E973E7" w:rsidRDefault="00E973E7" w:rsidP="00E973E7">
      <w:r>
        <w:t xml:space="preserve"> Obojena metalurgija</w:t>
      </w:r>
    </w:p>
    <w:p w:rsidR="00E973E7" w:rsidRDefault="00E973E7" w:rsidP="00E973E7">
      <w:r>
        <w:t xml:space="preserve"> Crna metalurgija</w:t>
      </w:r>
    </w:p>
    <w:sectPr w:rsidR="00E973E7" w:rsidSect="00E973E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E7"/>
    <w:rsid w:val="00E9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F1AD"/>
  <w15:chartTrackingRefBased/>
  <w15:docId w15:val="{B51A7DC8-9F4C-487F-8755-9F57774C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2022-10-16T18:18:00Z</dcterms:created>
  <dcterms:modified xsi:type="dcterms:W3CDTF">2022-10-16T18:20:00Z</dcterms:modified>
</cp:coreProperties>
</file>