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338" w14:textId="77777777" w:rsidR="006C60F5" w:rsidRDefault="006C60F5" w:rsidP="006C60F5">
      <w:pPr>
        <w:pStyle w:val="NoSpacing"/>
      </w:pPr>
      <w:r>
        <w:t>Optika, svetlosne pojave</w:t>
      </w:r>
    </w:p>
    <w:p w14:paraId="66207257" w14:textId="77777777" w:rsidR="006C60F5" w:rsidRDefault="006C60F5" w:rsidP="006C60F5">
      <w:pPr>
        <w:pStyle w:val="NoSpacing"/>
      </w:pPr>
    </w:p>
    <w:p w14:paraId="05CF59E3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1. Šta proučava oblast fizike koja se naziva OPTIKA ?</w:t>
      </w:r>
    </w:p>
    <w:p w14:paraId="7EB80A9D" w14:textId="77777777" w:rsidR="006C60F5" w:rsidRDefault="006C60F5" w:rsidP="006C60F5">
      <w:pPr>
        <w:pStyle w:val="NoSpacing"/>
      </w:pPr>
      <w:r>
        <w:t xml:space="preserve"> Optika je oblast fizike koja proučava osobine svetlosti, njeno prostiranje, interakciju sa materijom, izvore svetlosti kao i konstruisanje instrumenata koji koriste i detektuju svetlost.</w:t>
      </w:r>
    </w:p>
    <w:p w14:paraId="757C2F3B" w14:textId="77777777" w:rsidR="006C60F5" w:rsidRDefault="006C60F5" w:rsidP="006C60F5">
      <w:pPr>
        <w:pStyle w:val="NoSpacing"/>
      </w:pPr>
      <w:r>
        <w:t xml:space="preserve"> Optika je deo fizika koja proičava okonstruisanje instrumenata i pomagala za vid.</w:t>
      </w:r>
    </w:p>
    <w:p w14:paraId="7673B24C" w14:textId="77777777" w:rsidR="006C60F5" w:rsidRDefault="006C60F5" w:rsidP="006C60F5">
      <w:pPr>
        <w:pStyle w:val="NoSpacing"/>
      </w:pPr>
    </w:p>
    <w:p w14:paraId="4F8C0EDC" w14:textId="13277C75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2. Korišćenjem lupe dobija se kakav lik?</w:t>
      </w:r>
    </w:p>
    <w:p w14:paraId="6CDE420F" w14:textId="66640FFA" w:rsidR="006C60F5" w:rsidRDefault="006C60F5" w:rsidP="006C60F5">
      <w:pPr>
        <w:pStyle w:val="NoSpacing"/>
      </w:pPr>
      <w:r w:rsidRPr="006C60F5">
        <w:drawing>
          <wp:inline distT="0" distB="0" distL="0" distR="0" wp14:anchorId="2D70DD2E" wp14:editId="559A5187">
            <wp:extent cx="278334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40" cy="17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9F87" w14:textId="0493F78D" w:rsidR="006C60F5" w:rsidRDefault="006C60F5" w:rsidP="006C60F5">
      <w:pPr>
        <w:pStyle w:val="NoSpacing"/>
      </w:pPr>
      <w:r>
        <w:t xml:space="preserve"> Uvećan i proširen</w:t>
      </w:r>
      <w:r>
        <w:rPr>
          <w:lang w:val="sr-Latn-RS"/>
        </w:rPr>
        <w:t xml:space="preserve">                                                 </w:t>
      </w:r>
      <w:r>
        <w:t xml:space="preserve"> Uvećan, uspravan i imaginarni</w:t>
      </w:r>
    </w:p>
    <w:p w14:paraId="0D96CD65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3. Čemu je jednak po formuli apsolutni indeks prelamanja?</w:t>
      </w:r>
    </w:p>
    <w:p w14:paraId="6D525CE0" w14:textId="77777777" w:rsidR="006C60F5" w:rsidRDefault="006C60F5" w:rsidP="006C60F5">
      <w:pPr>
        <w:pStyle w:val="NoSpacing"/>
      </w:pPr>
      <w:r>
        <w:t xml:space="preserve"> Količniku brzine svetlosti u vakuumu i u nekoj sredini</w:t>
      </w:r>
    </w:p>
    <w:p w14:paraId="0BC1FEA1" w14:textId="77777777" w:rsidR="006C60F5" w:rsidRDefault="006C60F5" w:rsidP="006C60F5">
      <w:pPr>
        <w:pStyle w:val="NoSpacing"/>
      </w:pPr>
      <w:r>
        <w:t xml:space="preserve"> Proizvodu brzine svetlosti u vakuumu i nekoj sredini</w:t>
      </w:r>
    </w:p>
    <w:p w14:paraId="2C5226B4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4. Koja je jedinica za optičku moć sočiva?</w:t>
      </w:r>
    </w:p>
    <w:p w14:paraId="3B8C850F" w14:textId="77777777" w:rsidR="006C60F5" w:rsidRDefault="006C60F5" w:rsidP="006C60F5">
      <w:pPr>
        <w:pStyle w:val="NoSpacing"/>
        <w:sectPr w:rsidR="006C60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A3946A" w14:textId="77777777" w:rsidR="006C60F5" w:rsidRDefault="006C60F5" w:rsidP="006C60F5">
      <w:pPr>
        <w:pStyle w:val="NoSpacing"/>
      </w:pPr>
      <w:r>
        <w:t xml:space="preserve"> Dioptrija</w:t>
      </w:r>
    </w:p>
    <w:p w14:paraId="2C819C39" w14:textId="77777777" w:rsidR="006C60F5" w:rsidRDefault="006C60F5" w:rsidP="006C60F5">
      <w:pPr>
        <w:pStyle w:val="NoSpacing"/>
      </w:pPr>
      <w:r>
        <w:t xml:space="preserve"> Fokus</w:t>
      </w:r>
    </w:p>
    <w:p w14:paraId="18D96A11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52F7E6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5. Ogledalo žižne daljine 1m ima poluprečnik krivine</w:t>
      </w:r>
    </w:p>
    <w:p w14:paraId="67C6CAF1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FCE715" w14:textId="77777777" w:rsidR="006C60F5" w:rsidRDefault="006C60F5" w:rsidP="006C60F5">
      <w:pPr>
        <w:pStyle w:val="NoSpacing"/>
      </w:pPr>
      <w:r>
        <w:t xml:space="preserve"> 2m</w:t>
      </w:r>
    </w:p>
    <w:p w14:paraId="2139D0C6" w14:textId="77777777" w:rsidR="006C60F5" w:rsidRDefault="006C60F5" w:rsidP="006C60F5">
      <w:pPr>
        <w:pStyle w:val="NoSpacing"/>
      </w:pPr>
      <w:r>
        <w:t xml:space="preserve"> 1m</w:t>
      </w:r>
    </w:p>
    <w:p w14:paraId="420AF2A1" w14:textId="77777777" w:rsidR="006C60F5" w:rsidRDefault="006C60F5" w:rsidP="006C60F5">
      <w:pPr>
        <w:pStyle w:val="NoSpacing"/>
      </w:pPr>
      <w:r>
        <w:t xml:space="preserve"> 0,5m</w:t>
      </w:r>
    </w:p>
    <w:p w14:paraId="5064654D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90AD4E5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6. Udubljeno sferno ogledalo ima poluprečnik krivine r=4m. Na rastojanje p=5m nalazi se predmet.</w:t>
      </w:r>
      <w:r>
        <w:t xml:space="preserve"> </w:t>
      </w:r>
      <w:r w:rsidRPr="006C60F5">
        <w:rPr>
          <w:b/>
          <w:bCs/>
        </w:rPr>
        <w:t>Odrediti rastojanje predmeta i lika.</w:t>
      </w:r>
    </w:p>
    <w:p w14:paraId="368F2E70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9616D3" w14:textId="77777777" w:rsidR="006C60F5" w:rsidRDefault="006C60F5" w:rsidP="006C60F5">
      <w:pPr>
        <w:pStyle w:val="NoSpacing"/>
      </w:pPr>
      <w:r>
        <w:t xml:space="preserve"> 33m</w:t>
      </w:r>
    </w:p>
    <w:p w14:paraId="6BF6A159" w14:textId="77777777" w:rsidR="006C60F5" w:rsidRDefault="006C60F5" w:rsidP="006C60F5">
      <w:pPr>
        <w:pStyle w:val="NoSpacing"/>
      </w:pPr>
      <w:r>
        <w:t xml:space="preserve"> 0,33m</w:t>
      </w:r>
    </w:p>
    <w:p w14:paraId="6F98C78B" w14:textId="77777777" w:rsidR="006C60F5" w:rsidRDefault="006C60F5" w:rsidP="006C60F5">
      <w:pPr>
        <w:pStyle w:val="NoSpacing"/>
      </w:pPr>
      <w:r>
        <w:t xml:space="preserve"> 3,3m</w:t>
      </w:r>
    </w:p>
    <w:p w14:paraId="2DF55502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32C1535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7. Prosečno rastojanje između Zemlje i Meseca je 384000km. Odredi vreme potrebno da svetlost</w:t>
      </w:r>
      <w:r>
        <w:t xml:space="preserve"> </w:t>
      </w:r>
      <w:r w:rsidRPr="006C60F5">
        <w:rPr>
          <w:b/>
          <w:bCs/>
        </w:rPr>
        <w:t>pređe to rastojanje.</w:t>
      </w:r>
    </w:p>
    <w:p w14:paraId="37CAEACB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3679E1" w14:textId="77777777" w:rsidR="006C60F5" w:rsidRDefault="006C60F5" w:rsidP="006C60F5">
      <w:pPr>
        <w:pStyle w:val="NoSpacing"/>
      </w:pPr>
      <w:r>
        <w:t xml:space="preserve"> t=128s</w:t>
      </w:r>
    </w:p>
    <w:p w14:paraId="0DEE8E99" w14:textId="77777777" w:rsidR="006C60F5" w:rsidRDefault="006C60F5" w:rsidP="006C60F5">
      <w:pPr>
        <w:pStyle w:val="NoSpacing"/>
      </w:pPr>
      <w:r>
        <w:t xml:space="preserve"> t=12,8s</w:t>
      </w:r>
    </w:p>
    <w:p w14:paraId="5EA43872" w14:textId="4CBC4B89" w:rsidR="006C60F5" w:rsidRDefault="006C60F5" w:rsidP="006C60F5">
      <w:pPr>
        <w:pStyle w:val="NoSpacing"/>
      </w:pPr>
      <w:r>
        <w:t xml:space="preserve"> t=1,28s</w:t>
      </w:r>
    </w:p>
    <w:p w14:paraId="7E9E4901" w14:textId="77777777" w:rsidR="006C60F5" w:rsidRDefault="006C60F5" w:rsidP="006C60F5">
      <w:pPr>
        <w:pStyle w:val="NoSpacing"/>
        <w:sectPr w:rsidR="006C60F5" w:rsidSect="006C60F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EAAA819" w14:textId="338CAAC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8. Na fotografiji je prikazano</w:t>
      </w:r>
    </w:p>
    <w:p w14:paraId="06FA048D" w14:textId="5106B12A" w:rsidR="006C60F5" w:rsidRPr="006C60F5" w:rsidRDefault="006C60F5" w:rsidP="006C60F5">
      <w:pPr>
        <w:pStyle w:val="NoSpacing"/>
      </w:pPr>
      <w:r w:rsidRPr="006C60F5">
        <w:drawing>
          <wp:inline distT="0" distB="0" distL="0" distR="0" wp14:anchorId="6049B6E3" wp14:editId="712CCC26">
            <wp:extent cx="3539628" cy="17227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98" cy="172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36F8" w14:textId="47D21786" w:rsidR="006C60F5" w:rsidRPr="006C60F5" w:rsidRDefault="006C60F5" w:rsidP="006C60F5">
      <w:pPr>
        <w:pStyle w:val="NoSpacing"/>
      </w:pPr>
      <w:r w:rsidRPr="006C60F5">
        <w:t> Šematski prikaz optičkog kabla</w:t>
      </w:r>
      <w:r>
        <w:rPr>
          <w:lang w:val="sr-Latn-RS"/>
        </w:rPr>
        <w:t xml:space="preserve">                </w:t>
      </w:r>
      <w:r w:rsidRPr="006C60F5">
        <w:t> Sočivo sa elementima</w:t>
      </w:r>
      <w:r>
        <w:rPr>
          <w:lang w:val="sr-Latn-RS"/>
        </w:rPr>
        <w:t xml:space="preserve">                       </w:t>
      </w:r>
      <w:r w:rsidRPr="006C60F5">
        <w:t> Električno ogledalo</w:t>
      </w:r>
    </w:p>
    <w:p w14:paraId="4F0890EC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9. Kolika je brzina svetlosti u vodi ako je poznato da je indeks prelamanja vode n=1,33</w:t>
      </w:r>
    </w:p>
    <w:p w14:paraId="770A3F58" w14:textId="364FEFC9" w:rsidR="006C60F5" w:rsidRPr="006C60F5" w:rsidRDefault="006C60F5" w:rsidP="006C60F5">
      <w:pPr>
        <w:pStyle w:val="NoSpacing"/>
      </w:pPr>
      <w:r w:rsidRPr="006C60F5">
        <w:t> 225564km/s</w:t>
      </w:r>
      <w:r>
        <w:rPr>
          <w:lang w:val="sr-Latn-RS"/>
        </w:rPr>
        <w:t xml:space="preserve">                                                    </w:t>
      </w:r>
      <w:r w:rsidRPr="006C60F5">
        <w:t> 225564m/s</w:t>
      </w:r>
    </w:p>
    <w:p w14:paraId="5F2CFF3D" w14:textId="77777777" w:rsidR="006C60F5" w:rsidRPr="006C60F5" w:rsidRDefault="006C60F5" w:rsidP="006C60F5">
      <w:pPr>
        <w:pStyle w:val="NoSpacing"/>
        <w:rPr>
          <w:b/>
          <w:bCs/>
        </w:rPr>
      </w:pPr>
      <w:r w:rsidRPr="006C60F5">
        <w:rPr>
          <w:b/>
          <w:bCs/>
        </w:rPr>
        <w:t>10. Rastojanje predmeta od dvostruko ispupčenog sočiva je 40m. Rastojanje lika od sočiva je 10m.</w:t>
      </w:r>
      <w:r w:rsidRPr="006C60F5">
        <w:t xml:space="preserve"> </w:t>
      </w:r>
      <w:r w:rsidRPr="006C60F5">
        <w:rPr>
          <w:b/>
          <w:bCs/>
        </w:rPr>
        <w:t>Ako se predmet nalazi ispred sočiva, kolika je optička moć tog sočiva?</w:t>
      </w:r>
    </w:p>
    <w:p w14:paraId="47480F6A" w14:textId="1BBAB068" w:rsidR="006C60F5" w:rsidRPr="006C60F5" w:rsidRDefault="006C60F5" w:rsidP="006C60F5">
      <w:pPr>
        <w:pStyle w:val="NoSpacing"/>
      </w:pPr>
      <w:r w:rsidRPr="006C60F5">
        <w:t> 125D</w:t>
      </w:r>
      <w:r>
        <w:rPr>
          <w:lang w:val="sr-Latn-RS"/>
        </w:rPr>
        <w:t xml:space="preserve">                           </w:t>
      </w:r>
      <w:r w:rsidRPr="006C60F5">
        <w:t> 0,125D</w:t>
      </w:r>
      <w:r>
        <w:rPr>
          <w:lang w:val="sr-Latn-RS"/>
        </w:rPr>
        <w:t xml:space="preserve">                                </w:t>
      </w:r>
      <w:r w:rsidRPr="006C60F5">
        <w:t> 12,5F</w:t>
      </w:r>
    </w:p>
    <w:p w14:paraId="31DB0230" w14:textId="77777777" w:rsidR="006C60F5" w:rsidRDefault="006C60F5" w:rsidP="006C60F5"/>
    <w:sectPr w:rsidR="006C60F5" w:rsidSect="006C60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F5"/>
    <w:rsid w:val="006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FC06"/>
  <w15:chartTrackingRefBased/>
  <w15:docId w15:val="{C84F1750-766B-488E-805C-61C7436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4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8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B8D4-6A52-438C-9640-78E4502A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2022-10-19T17:14:00Z</dcterms:created>
  <dcterms:modified xsi:type="dcterms:W3CDTF">2022-10-19T17:19:00Z</dcterms:modified>
</cp:coreProperties>
</file>