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D52" w:rsidRDefault="00AA1D52" w:rsidP="00AA1D52">
      <w:r>
        <w:t>Zagađivači vazduha, vode i zemljišta- Test za 8. razred</w:t>
      </w:r>
    </w:p>
    <w:p w:rsidR="00AA1D52" w:rsidRDefault="00AA1D52" w:rsidP="00AA1D52"/>
    <w:p w:rsidR="00AA1D52" w:rsidRPr="00AA1D52" w:rsidRDefault="00AA1D52" w:rsidP="00AA1D52">
      <w:pPr>
        <w:rPr>
          <w:b/>
          <w:bCs/>
        </w:rPr>
      </w:pPr>
      <w:r w:rsidRPr="00AA1D52">
        <w:rPr>
          <w:b/>
          <w:bCs/>
        </w:rPr>
        <w:t>1. Da li se pojam životna sredina razlikuje od pojma prirodna sredina?</w:t>
      </w:r>
    </w:p>
    <w:p w:rsidR="00AA1D52" w:rsidRDefault="00AA1D52" w:rsidP="00AA1D52">
      <w:pPr>
        <w:sectPr w:rsidR="00AA1D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A1D52" w:rsidRDefault="00AA1D52" w:rsidP="00AA1D52">
      <w:r>
        <w:t xml:space="preserve"> Da</w:t>
      </w:r>
    </w:p>
    <w:p w:rsidR="00AA1D52" w:rsidRDefault="00AA1D52" w:rsidP="00AA1D52">
      <w:r>
        <w:t xml:space="preserve"> Ne</w:t>
      </w:r>
    </w:p>
    <w:p w:rsidR="00AA1D52" w:rsidRDefault="00AA1D52" w:rsidP="00AA1D52">
      <w:pPr>
        <w:sectPr w:rsidR="00AA1D52" w:rsidSect="00AA1D5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A1D52" w:rsidRPr="00AA1D52" w:rsidRDefault="00AA1D52" w:rsidP="00AA1D52">
      <w:pPr>
        <w:rPr>
          <w:b/>
          <w:bCs/>
        </w:rPr>
      </w:pPr>
      <w:r w:rsidRPr="00AA1D52">
        <w:rPr>
          <w:b/>
          <w:bCs/>
        </w:rPr>
        <w:t>2. Sredina bez čovekovih aktivnosti je:</w:t>
      </w:r>
    </w:p>
    <w:p w:rsidR="00AA1D52" w:rsidRPr="00AA1D52" w:rsidRDefault="00AA1D52" w:rsidP="00AA1D52">
      <w:pPr>
        <w:rPr>
          <w:b/>
          <w:bCs/>
        </w:rPr>
        <w:sectPr w:rsidR="00AA1D52" w:rsidRPr="00AA1D52" w:rsidSect="00AA1D5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A1D52" w:rsidRDefault="00AA1D52" w:rsidP="00AA1D52">
      <w:r>
        <w:t xml:space="preserve"> Životna sredina</w:t>
      </w:r>
    </w:p>
    <w:p w:rsidR="00AA1D52" w:rsidRDefault="00AA1D52" w:rsidP="00AA1D52">
      <w:r>
        <w:t xml:space="preserve"> Prirodna sredina</w:t>
      </w:r>
    </w:p>
    <w:p w:rsidR="00AA1D52" w:rsidRDefault="00AA1D52" w:rsidP="00AA1D52">
      <w:pPr>
        <w:sectPr w:rsidR="00AA1D52" w:rsidSect="00AA1D5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A1D52" w:rsidRPr="00AA1D52" w:rsidRDefault="00AA1D52" w:rsidP="00AA1D52">
      <w:pPr>
        <w:rPr>
          <w:b/>
          <w:bCs/>
        </w:rPr>
      </w:pPr>
      <w:r w:rsidRPr="00AA1D52">
        <w:rPr>
          <w:b/>
          <w:bCs/>
        </w:rPr>
        <w:t>3. Životnu sredinu čini:</w:t>
      </w:r>
    </w:p>
    <w:p w:rsidR="00AA1D52" w:rsidRDefault="00AA1D52" w:rsidP="00AA1D52">
      <w:pPr>
        <w:sectPr w:rsidR="00AA1D52" w:rsidSect="00AA1D5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A1D52" w:rsidRDefault="00AA1D52" w:rsidP="00AA1D52">
      <w:r>
        <w:t>Atmosfera</w:t>
      </w:r>
    </w:p>
    <w:p w:rsidR="00AA1D52" w:rsidRDefault="00AA1D52" w:rsidP="00AA1D52">
      <w:r>
        <w:t xml:space="preserve"> Hidrosfera</w:t>
      </w:r>
    </w:p>
    <w:p w:rsidR="00AA1D52" w:rsidRDefault="00AA1D52" w:rsidP="00AA1D52">
      <w:r>
        <w:t xml:space="preserve"> Litosfera</w:t>
      </w:r>
    </w:p>
    <w:p w:rsidR="00AA1D52" w:rsidRDefault="00AA1D52" w:rsidP="00AA1D52">
      <w:r>
        <w:t xml:space="preserve"> Sve navedeno</w:t>
      </w:r>
    </w:p>
    <w:p w:rsidR="00AA1D52" w:rsidRDefault="00AA1D52" w:rsidP="00AA1D52">
      <w:pPr>
        <w:sectPr w:rsidR="00AA1D52" w:rsidSect="00AA1D5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A1D52" w:rsidRPr="00AA1D52" w:rsidRDefault="00AA1D52" w:rsidP="00AA1D52">
      <w:pPr>
        <w:rPr>
          <w:b/>
          <w:bCs/>
        </w:rPr>
      </w:pPr>
      <w:r w:rsidRPr="00AA1D52">
        <w:rPr>
          <w:b/>
          <w:bCs/>
        </w:rPr>
        <w:t>4. Naučna disciplina koja se bavi proučavanjem životne sredine naziva se:</w:t>
      </w:r>
    </w:p>
    <w:p w:rsidR="00AA1D52" w:rsidRDefault="00AA1D52" w:rsidP="00AA1D52">
      <w:pPr>
        <w:sectPr w:rsidR="00AA1D52" w:rsidSect="00AA1D5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A1D52" w:rsidRDefault="00AA1D52" w:rsidP="00AA1D52">
      <w:r>
        <w:t>Biologija</w:t>
      </w:r>
    </w:p>
    <w:p w:rsidR="00AA1D52" w:rsidRDefault="00AA1D52" w:rsidP="00AA1D52">
      <w:r>
        <w:t xml:space="preserve"> Hemija</w:t>
      </w:r>
    </w:p>
    <w:p w:rsidR="00AA1D52" w:rsidRDefault="00AA1D52" w:rsidP="00AA1D52">
      <w:r>
        <w:t xml:space="preserve"> Ekologija</w:t>
      </w:r>
    </w:p>
    <w:p w:rsidR="00AA1D52" w:rsidRDefault="00AA1D52" w:rsidP="00AA1D52">
      <w:r>
        <w:t xml:space="preserve"> Hemija životne sredine</w:t>
      </w:r>
    </w:p>
    <w:p w:rsidR="00AA1D52" w:rsidRDefault="00AA1D52" w:rsidP="00AA1D52">
      <w:pPr>
        <w:sectPr w:rsidR="00AA1D52" w:rsidSect="00AA1D5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A1D52" w:rsidRPr="00AA1D52" w:rsidRDefault="00AA1D52" w:rsidP="00AA1D52">
      <w:pPr>
        <w:rPr>
          <w:b/>
          <w:bCs/>
        </w:rPr>
      </w:pPr>
      <w:r w:rsidRPr="00AA1D52">
        <w:rPr>
          <w:b/>
          <w:bCs/>
        </w:rPr>
        <w:t>5. Hemija životne sredine je deo hemije koji proučava:</w:t>
      </w:r>
    </w:p>
    <w:p w:rsidR="00AA1D52" w:rsidRDefault="00AA1D52" w:rsidP="00AA1D52">
      <w:r>
        <w:t xml:space="preserve"> Rasprostiranje hemijskih elemenata u prirodi</w:t>
      </w:r>
    </w:p>
    <w:p w:rsidR="00AA1D52" w:rsidRDefault="00AA1D52" w:rsidP="00AA1D52">
      <w:r>
        <w:t xml:space="preserve"> Negativan uticaj određenih hemijskih elemenata na prirodu</w:t>
      </w:r>
    </w:p>
    <w:p w:rsidR="00AA1D52" w:rsidRDefault="00AA1D52" w:rsidP="00AA1D52">
      <w:r>
        <w:t xml:space="preserve"> Rasprostiranje i međusobno delovanje hemijskih elemenata i jedinjenja u životnoj sredini, kao i njihov uticaj na njene delove</w:t>
      </w:r>
    </w:p>
    <w:p w:rsidR="00AA1D52" w:rsidRPr="00AA1D52" w:rsidRDefault="00AA1D52" w:rsidP="00AA1D52">
      <w:pPr>
        <w:rPr>
          <w:b/>
          <w:bCs/>
        </w:rPr>
      </w:pPr>
      <w:r w:rsidRPr="00AA1D52">
        <w:rPr>
          <w:b/>
          <w:bCs/>
        </w:rPr>
        <w:t>6. Skup različitih mera i postupaka koji sprečavaju ugrožavanje životne sredine i doprinose da se</w:t>
      </w:r>
      <w:r>
        <w:t xml:space="preserve"> </w:t>
      </w:r>
      <w:r w:rsidRPr="00AA1D52">
        <w:rPr>
          <w:b/>
          <w:bCs/>
        </w:rPr>
        <w:t>sačuva biološka ravnoteža podrazumeva:</w:t>
      </w:r>
    </w:p>
    <w:p w:rsidR="00AA1D52" w:rsidRDefault="00AA1D52" w:rsidP="00AA1D52">
      <w:pPr>
        <w:sectPr w:rsidR="00AA1D52" w:rsidSect="00AA1D5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A1D52" w:rsidRDefault="00AA1D52" w:rsidP="00AA1D52">
      <w:r>
        <w:t xml:space="preserve"> Ekološku efikasnost</w:t>
      </w:r>
    </w:p>
    <w:p w:rsidR="00AA1D52" w:rsidRDefault="00AA1D52" w:rsidP="00AA1D52">
      <w:r>
        <w:t xml:space="preserve"> Zaštitu životne sredine</w:t>
      </w:r>
    </w:p>
    <w:p w:rsidR="00AA1D52" w:rsidRDefault="00AA1D52" w:rsidP="00AA1D52">
      <w:r>
        <w:t xml:space="preserve"> Hemijsku ravnotežu</w:t>
      </w:r>
    </w:p>
    <w:p w:rsidR="00AA1D52" w:rsidRDefault="00AA1D52" w:rsidP="00AA1D52">
      <w:pPr>
        <w:sectPr w:rsidR="00AA1D52" w:rsidSect="00AA1D52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A1D52" w:rsidRPr="00AA1D52" w:rsidRDefault="00AA1D52" w:rsidP="00AA1D52">
      <w:pPr>
        <w:rPr>
          <w:b/>
          <w:bCs/>
        </w:rPr>
      </w:pPr>
      <w:r w:rsidRPr="00AA1D52">
        <w:rPr>
          <w:b/>
          <w:bCs/>
        </w:rPr>
        <w:t>7. Zagađivačem nazivamo:</w:t>
      </w:r>
    </w:p>
    <w:p w:rsidR="00AA1D52" w:rsidRDefault="00AA1D52" w:rsidP="00AA1D52">
      <w:r>
        <w:t xml:space="preserve"> Velike količine otpada</w:t>
      </w:r>
    </w:p>
    <w:p w:rsidR="00AA1D52" w:rsidRDefault="00AA1D52" w:rsidP="00AA1D52">
      <w:r>
        <w:t xml:space="preserve"> Supstance dospele u atmosferu iz industrijskih postrojenja, koje nepovoljno utiču na zdravlje ljudi</w:t>
      </w:r>
    </w:p>
    <w:p w:rsidR="00AA1D52" w:rsidRDefault="00AA1D52" w:rsidP="00AA1D52">
      <w:r>
        <w:t xml:space="preserve"> Svaku supstancu koja nepovoljno utiče na kvalitet životne sredine</w:t>
      </w:r>
    </w:p>
    <w:p w:rsidR="00AA1D52" w:rsidRPr="00AA1D52" w:rsidRDefault="00AA1D52" w:rsidP="00AA1D52">
      <w:pPr>
        <w:rPr>
          <w:b/>
          <w:bCs/>
        </w:rPr>
      </w:pPr>
      <w:r w:rsidRPr="00AA1D52">
        <w:rPr>
          <w:b/>
          <w:bCs/>
        </w:rPr>
        <w:t>8. Šta od navedenog dovodi do zagađivanja voda?</w:t>
      </w:r>
    </w:p>
    <w:p w:rsidR="00AA1D52" w:rsidRDefault="00AA1D52" w:rsidP="00AA1D52">
      <w:r>
        <w:t xml:space="preserve"> Deterženti</w:t>
      </w:r>
      <w:r>
        <w:t xml:space="preserve">                                             </w:t>
      </w:r>
      <w:r>
        <w:t xml:space="preserve"> Đubriva</w:t>
      </w:r>
    </w:p>
    <w:p w:rsidR="00AA1D52" w:rsidRDefault="00AA1D52" w:rsidP="00AA1D52">
      <w:r>
        <w:t xml:space="preserve"> Neotrovne supstance koje remete ravnotežu u biljnom i životinjskom svetu</w:t>
      </w:r>
    </w:p>
    <w:p w:rsidR="00AA1D52" w:rsidRDefault="00AA1D52" w:rsidP="00AA1D52">
      <w:r>
        <w:t xml:space="preserve"> Sve navedeno</w:t>
      </w:r>
    </w:p>
    <w:p w:rsidR="00AA1D52" w:rsidRDefault="00AA1D52" w:rsidP="00AA1D52">
      <w:r>
        <w:t>9. Koji proces dovodi do bujanja algi na površini vode, pri čemu one troše kiseonik, trule i daju različite proizvode?</w:t>
      </w:r>
      <w:r>
        <w:t>_____________________________</w:t>
      </w:r>
    </w:p>
    <w:p w:rsidR="00AA1D52" w:rsidRDefault="00AA1D52" w:rsidP="00AA1D52"/>
    <w:p w:rsidR="00AA1D52" w:rsidRDefault="00AA1D52" w:rsidP="00AA1D52"/>
    <w:p w:rsidR="00AA1D52" w:rsidRPr="00AA1D52" w:rsidRDefault="00AA1D52" w:rsidP="00AA1D52">
      <w:pPr>
        <w:rPr>
          <w:b/>
          <w:bCs/>
        </w:rPr>
      </w:pPr>
      <w:r w:rsidRPr="00AA1D52">
        <w:rPr>
          <w:b/>
          <w:bCs/>
        </w:rPr>
        <w:lastRenderedPageBreak/>
        <w:t>10. Najčešći izazivači aerozagađenja su:</w:t>
      </w:r>
    </w:p>
    <w:p w:rsidR="00AA1D52" w:rsidRDefault="00AA1D52" w:rsidP="00AA1D52">
      <w:r>
        <w:t xml:space="preserve"> Ugljen-monoksid</w:t>
      </w:r>
    </w:p>
    <w:p w:rsidR="00AA1D52" w:rsidRDefault="00AA1D52" w:rsidP="00AA1D52">
      <w:r>
        <w:t xml:space="preserve"> Kalcijum-karbonat</w:t>
      </w:r>
    </w:p>
    <w:p w:rsidR="00AA1D52" w:rsidRDefault="00AA1D52" w:rsidP="00AA1D52">
      <w:r>
        <w:t xml:space="preserve"> Sumpor dioksid</w:t>
      </w:r>
    </w:p>
    <w:p w:rsidR="00AA1D52" w:rsidRDefault="00AA1D52" w:rsidP="00AA1D52"/>
    <w:p w:rsidR="00AA1D52" w:rsidRPr="00AA1D52" w:rsidRDefault="00AA1D52" w:rsidP="00AA1D52">
      <w:pPr>
        <w:rPr>
          <w:b/>
          <w:bCs/>
        </w:rPr>
      </w:pPr>
      <w:r w:rsidRPr="00AA1D52">
        <w:rPr>
          <w:b/>
          <w:bCs/>
        </w:rPr>
        <w:t>11. Sagorevanje fosilnih goriva u različitim industrijskim postrojenjima utiče na stvaranje:</w:t>
      </w:r>
    </w:p>
    <w:p w:rsidR="00AA1D52" w:rsidRDefault="00AA1D52" w:rsidP="00AA1D52">
      <w:r>
        <w:t xml:space="preserve"> Zagađene vode</w:t>
      </w:r>
    </w:p>
    <w:p w:rsidR="00AA1D52" w:rsidRDefault="00AA1D52" w:rsidP="00AA1D52">
      <w:r>
        <w:t xml:space="preserve"> Zagađenog zemljišta</w:t>
      </w:r>
    </w:p>
    <w:p w:rsidR="00AA1D52" w:rsidRDefault="00AA1D52" w:rsidP="00AA1D52">
      <w:r>
        <w:t xml:space="preserve"> Kiselih kiša</w:t>
      </w:r>
    </w:p>
    <w:p w:rsidR="00AA1D52" w:rsidRDefault="00AA1D52" w:rsidP="00AA1D52">
      <w:r>
        <w:t xml:space="preserve"> Efekta staklene bašte</w:t>
      </w:r>
    </w:p>
    <w:p w:rsidR="00AA1D52" w:rsidRDefault="00AA1D52" w:rsidP="00AA1D52"/>
    <w:p w:rsidR="00AA1D52" w:rsidRPr="00AA1D52" w:rsidRDefault="00AA1D52" w:rsidP="00AA1D52">
      <w:pPr>
        <w:rPr>
          <w:b/>
          <w:bCs/>
        </w:rPr>
      </w:pPr>
      <w:r>
        <w:t xml:space="preserve">12. Gasovi kao što su ugljen-dioksid, hlorofluorougljovodonici, metan i dr. svojim nagomilavanjem u </w:t>
      </w:r>
      <w:r w:rsidRPr="00AA1D52">
        <w:rPr>
          <w:b/>
          <w:bCs/>
        </w:rPr>
        <w:t>atmosferi dovode do:</w:t>
      </w:r>
    </w:p>
    <w:p w:rsidR="00AA1D52" w:rsidRDefault="00AA1D52" w:rsidP="00AA1D52">
      <w:r>
        <w:t xml:space="preserve"> Globalnog zagrevanja površine Zemlje</w:t>
      </w:r>
    </w:p>
    <w:p w:rsidR="00AA1D52" w:rsidRDefault="00AA1D52" w:rsidP="00AA1D52">
      <w:r>
        <w:t xml:space="preserve"> Efekta staklene bašte</w:t>
      </w:r>
    </w:p>
    <w:p w:rsidR="00AA1D52" w:rsidRDefault="00AA1D52" w:rsidP="00AA1D52">
      <w:r>
        <w:t xml:space="preserve"> Nastanka kiselih kiša</w:t>
      </w:r>
    </w:p>
    <w:p w:rsidR="00AA1D52" w:rsidRDefault="00AA1D52" w:rsidP="00AA1D52"/>
    <w:p w:rsidR="00AA1D52" w:rsidRPr="00AA1D52" w:rsidRDefault="00AA1D52" w:rsidP="00AA1D52">
      <w:pPr>
        <w:rPr>
          <w:b/>
          <w:bCs/>
        </w:rPr>
      </w:pPr>
      <w:r w:rsidRPr="00AA1D52">
        <w:rPr>
          <w:b/>
          <w:bCs/>
        </w:rPr>
        <w:t>13. Kako nastaju kisele kiše?</w:t>
      </w:r>
    </w:p>
    <w:p w:rsidR="00AA1D52" w:rsidRDefault="00AA1D52" w:rsidP="00AA1D52">
      <w:r>
        <w:t xml:space="preserve"> Sumpor-dioksid reaguje sa vodom iz kišnice</w:t>
      </w:r>
    </w:p>
    <w:p w:rsidR="00AA1D52" w:rsidRDefault="00AA1D52" w:rsidP="00AA1D52">
      <w:r>
        <w:t xml:space="preserve"> Sumpor-dioksid, azotovi oksidi i ugljen-dioksid se rastvaraju i reaguju sa vodom iz kišnice</w:t>
      </w:r>
    </w:p>
    <w:p w:rsidR="00AA1D52" w:rsidRDefault="00AA1D52" w:rsidP="00AA1D52">
      <w:r>
        <w:t xml:space="preserve"> Ugljen-dioksid reaguje sa vodom iz kišnice</w:t>
      </w:r>
    </w:p>
    <w:p w:rsidR="00AA1D52" w:rsidRDefault="00AA1D52" w:rsidP="00AA1D52"/>
    <w:p w:rsidR="00AA1D52" w:rsidRPr="00AA1D52" w:rsidRDefault="00AA1D52" w:rsidP="00AA1D52">
      <w:pPr>
        <w:rPr>
          <w:b/>
          <w:bCs/>
        </w:rPr>
      </w:pPr>
      <w:bookmarkStart w:id="0" w:name="_GoBack"/>
      <w:r w:rsidRPr="00AA1D52">
        <w:rPr>
          <w:b/>
          <w:bCs/>
        </w:rPr>
        <w:t>14. Glavni zagađivači zemljišta su:</w:t>
      </w:r>
    </w:p>
    <w:bookmarkEnd w:id="0"/>
    <w:p w:rsidR="00AA1D52" w:rsidRDefault="00AA1D52" w:rsidP="00AA1D52">
      <w:r>
        <w:t xml:space="preserve"> Ugljen-dioksid i ozon</w:t>
      </w:r>
    </w:p>
    <w:p w:rsidR="00AA1D52" w:rsidRDefault="00AA1D52" w:rsidP="00AA1D52">
      <w:r>
        <w:t xml:space="preserve"> Aromatična policiklična jedinjenja, pesticidi, insekticidi i soli teških metala</w:t>
      </w:r>
    </w:p>
    <w:p w:rsidR="00AA1D52" w:rsidRDefault="00AA1D52" w:rsidP="00AA1D52">
      <w:r>
        <w:t xml:space="preserve"> Nuklearni otpad</w:t>
      </w:r>
    </w:p>
    <w:sectPr w:rsidR="00AA1D52" w:rsidSect="00AA1D5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52"/>
    <w:rsid w:val="00AA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02E6"/>
  <w15:chartTrackingRefBased/>
  <w15:docId w15:val="{D1FE09A5-3B3C-4CF8-90FE-71EABA74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2022-10-16T17:15:00Z</dcterms:created>
  <dcterms:modified xsi:type="dcterms:W3CDTF">2022-10-16T17:17:00Z</dcterms:modified>
</cp:coreProperties>
</file>