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5DB" w:rsidRDefault="00ED75DB" w:rsidP="00ED75DB">
      <w:pPr>
        <w:pStyle w:val="NoSpacing"/>
      </w:pPr>
      <w:r>
        <w:t>Неметали</w:t>
      </w:r>
    </w:p>
    <w:p w:rsidR="00ED75DB" w:rsidRDefault="00ED75DB" w:rsidP="00ED75DB">
      <w:pPr>
        <w:pStyle w:val="NoSpacing"/>
      </w:pPr>
    </w:p>
    <w:p w:rsidR="00ED75DB" w:rsidRDefault="00ED75DB" w:rsidP="00ED75DB">
      <w:pPr>
        <w:pStyle w:val="NoSpacing"/>
      </w:pPr>
      <w:r w:rsidRPr="00ED75DB">
        <w:rPr>
          <w:b/>
          <w:bCs/>
        </w:rPr>
        <w:t>1. _________ су просте једноставне супстанце које се хемијским путем не могу разлагати на</w:t>
      </w:r>
      <w:r>
        <w:t xml:space="preserve"> једноставније супстанце.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2. Атоми истих неметала међусобно се једине са _________неполарном везом.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3. Неметали у реакцијама са металима једине се ______ везом.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4. Физичка својства неметала. Означи тачне одговоре:</w:t>
      </w:r>
    </w:p>
    <w:p w:rsidR="00ED75DB" w:rsidRDefault="00ED75DB" w:rsidP="00ED75DB">
      <w:pPr>
        <w:pStyle w:val="NoSpacing"/>
        <w:sectPr w:rsidR="00ED75DB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75DB" w:rsidRDefault="00ED75DB" w:rsidP="00ED75DB">
      <w:pPr>
        <w:pStyle w:val="NoSpacing"/>
      </w:pPr>
      <w:r>
        <w:t xml:space="preserve"> агрегатно стање</w:t>
      </w:r>
    </w:p>
    <w:p w:rsidR="00ED75DB" w:rsidRDefault="00ED75DB" w:rsidP="00ED75DB">
      <w:pPr>
        <w:pStyle w:val="NoSpacing"/>
      </w:pPr>
      <w:r>
        <w:t xml:space="preserve"> боја</w:t>
      </w:r>
    </w:p>
    <w:p w:rsidR="00ED75DB" w:rsidRDefault="00ED75DB" w:rsidP="00ED75DB">
      <w:pPr>
        <w:pStyle w:val="NoSpacing"/>
      </w:pPr>
      <w:r>
        <w:t xml:space="preserve"> мирис</w:t>
      </w:r>
    </w:p>
    <w:p w:rsidR="00ED75DB" w:rsidRDefault="00ED75DB" w:rsidP="00ED75DB">
      <w:pPr>
        <w:pStyle w:val="NoSpacing"/>
      </w:pPr>
      <w:r>
        <w:t xml:space="preserve"> растворљивост у води</w:t>
      </w:r>
    </w:p>
    <w:p w:rsidR="00ED75DB" w:rsidRDefault="00ED75DB" w:rsidP="00ED75DB">
      <w:pPr>
        <w:pStyle w:val="NoSpacing"/>
      </w:pPr>
      <w:r>
        <w:t xml:space="preserve"> укус</w:t>
      </w:r>
    </w:p>
    <w:p w:rsidR="00ED75DB" w:rsidRDefault="00ED75DB" w:rsidP="00ED75DB">
      <w:pPr>
        <w:pStyle w:val="NoSpacing"/>
      </w:pPr>
      <w:r>
        <w:t xml:space="preserve"> киселина</w:t>
      </w:r>
    </w:p>
    <w:p w:rsidR="00ED75DB" w:rsidRDefault="00ED75DB" w:rsidP="00ED75DB">
      <w:pPr>
        <w:pStyle w:val="NoSpacing"/>
      </w:pPr>
      <w:r>
        <w:t xml:space="preserve"> проводљивост електричне струје</w:t>
      </w:r>
    </w:p>
    <w:p w:rsidR="00ED75DB" w:rsidRDefault="00ED75DB" w:rsidP="00ED75DB">
      <w:pPr>
        <w:pStyle w:val="NoSpacing"/>
      </w:pPr>
      <w:r>
        <w:t xml:space="preserve"> користи се као изолатор</w:t>
      </w:r>
    </w:p>
    <w:p w:rsidR="00ED75DB" w:rsidRDefault="00ED75DB" w:rsidP="00ED75DB">
      <w:pPr>
        <w:pStyle w:val="NoSpacing"/>
        <w:sectPr w:rsidR="00ED75DB" w:rsidSect="00ED75D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5. Најзаступљенији елемент у ваздуху је:</w:t>
      </w:r>
    </w:p>
    <w:p w:rsidR="00ED75DB" w:rsidRDefault="00ED75DB" w:rsidP="00ED75DB">
      <w:pPr>
        <w:pStyle w:val="NoSpacing"/>
      </w:pPr>
      <w:r>
        <w:t xml:space="preserve"> водоник</w:t>
      </w:r>
      <w:r>
        <w:t xml:space="preserve">              </w:t>
      </w:r>
      <w:r>
        <w:t xml:space="preserve"> азот</w:t>
      </w:r>
      <w:r>
        <w:t xml:space="preserve">                         </w:t>
      </w:r>
      <w:r>
        <w:t>кисеоник</w:t>
      </w:r>
      <w:r>
        <w:t xml:space="preserve">                           </w:t>
      </w:r>
      <w:r>
        <w:t xml:space="preserve"> сумпор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6. Жива је течни неметал.</w:t>
      </w:r>
    </w:p>
    <w:p w:rsidR="00ED75DB" w:rsidRDefault="00ED75DB" w:rsidP="00ED75DB">
      <w:pPr>
        <w:pStyle w:val="NoSpacing"/>
      </w:pPr>
      <w:r>
        <w:t xml:space="preserve"> тачно</w:t>
      </w:r>
      <w:r>
        <w:t xml:space="preserve">                          </w:t>
      </w:r>
      <w:r>
        <w:t xml:space="preserve"> нетачно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7. Неметали међусобно граде:</w:t>
      </w:r>
    </w:p>
    <w:p w:rsidR="00ED75DB" w:rsidRDefault="00ED75DB" w:rsidP="00ED75DB">
      <w:pPr>
        <w:pStyle w:val="NoSpacing"/>
        <w:sectPr w:rsidR="00ED75DB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75DB" w:rsidRDefault="00ED75DB" w:rsidP="00ED75DB">
      <w:pPr>
        <w:pStyle w:val="NoSpacing"/>
      </w:pPr>
      <w:r>
        <w:t>јонску везу</w:t>
      </w:r>
    </w:p>
    <w:p w:rsidR="00ED75DB" w:rsidRDefault="00ED75DB" w:rsidP="00ED75DB">
      <w:pPr>
        <w:pStyle w:val="NoSpacing"/>
      </w:pPr>
      <w:r>
        <w:t xml:space="preserve"> ковалентну везу</w:t>
      </w:r>
    </w:p>
    <w:p w:rsidR="00ED75DB" w:rsidRDefault="00ED75DB" w:rsidP="00ED75DB">
      <w:pPr>
        <w:pStyle w:val="NoSpacing"/>
        <w:sectPr w:rsidR="00ED75DB" w:rsidSect="00ED75D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8. Који неметал у елементарном стању гради осмоатомни молекул?</w:t>
      </w:r>
    </w:p>
    <w:p w:rsidR="00ED75DB" w:rsidRDefault="00ED75DB" w:rsidP="00ED75DB">
      <w:pPr>
        <w:pStyle w:val="NoSpacing"/>
      </w:pPr>
      <w:r>
        <w:t xml:space="preserve"> водоник</w:t>
      </w:r>
      <w:r>
        <w:t xml:space="preserve">                  </w:t>
      </w:r>
      <w:r>
        <w:t xml:space="preserve"> сумпор</w:t>
      </w:r>
      <w:r>
        <w:t xml:space="preserve">                    </w:t>
      </w:r>
      <w:r>
        <w:t xml:space="preserve"> азот</w:t>
      </w:r>
      <w:r>
        <w:t xml:space="preserve">                        </w:t>
      </w:r>
      <w:r>
        <w:t xml:space="preserve"> фосфор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9. Ако балон напуњен водоником, а који је причвшћен за неки предмет одвежемо, он ће се:</w:t>
      </w:r>
    </w:p>
    <w:p w:rsidR="00ED75DB" w:rsidRDefault="00ED75DB" w:rsidP="00ED75DB">
      <w:pPr>
        <w:pStyle w:val="NoSpacing"/>
      </w:pPr>
      <w:r>
        <w:t xml:space="preserve"> кретати увис</w:t>
      </w:r>
      <w:r>
        <w:t xml:space="preserve">                               </w:t>
      </w:r>
      <w:r>
        <w:t xml:space="preserve"> лебдети</w:t>
      </w:r>
      <w:r>
        <w:t xml:space="preserve">                             </w:t>
      </w:r>
      <w:r>
        <w:t xml:space="preserve"> пасти на тло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10. Која од наведених супстанци се добро раствара у води?</w:t>
      </w:r>
    </w:p>
    <w:p w:rsidR="00ED75DB" w:rsidRDefault="00ED75DB" w:rsidP="00ED75DB">
      <w:pPr>
        <w:pStyle w:val="NoSpacing"/>
      </w:pPr>
      <w:r>
        <w:t xml:space="preserve"> водоник</w:t>
      </w:r>
      <w:r>
        <w:t xml:space="preserve">                            </w:t>
      </w:r>
      <w:r>
        <w:t xml:space="preserve"> кисеоник</w:t>
      </w:r>
      <w:r>
        <w:t xml:space="preserve">                                </w:t>
      </w:r>
      <w:r>
        <w:t xml:space="preserve"> сумпор</w:t>
      </w:r>
      <w:r>
        <w:t xml:space="preserve">                   </w:t>
      </w:r>
      <w:r>
        <w:t xml:space="preserve"> сумпор (IV) - оксид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11. Колика је валенца гвожђа у једињењу са формулом Фе2О3?</w:t>
      </w:r>
    </w:p>
    <w:p w:rsidR="00ED75DB" w:rsidRDefault="00ED75DB" w:rsidP="00ED75DB">
      <w:pPr>
        <w:pStyle w:val="NoSpacing"/>
      </w:pPr>
      <w:r>
        <w:t xml:space="preserve"> три</w:t>
      </w:r>
      <w:r>
        <w:t xml:space="preserve">                        </w:t>
      </w:r>
      <w:r>
        <w:t xml:space="preserve"> шест</w:t>
      </w:r>
      <w:r>
        <w:t xml:space="preserve">                       </w:t>
      </w:r>
      <w:r>
        <w:t xml:space="preserve"> девет</w:t>
      </w:r>
      <w:r>
        <w:t xml:space="preserve">                            </w:t>
      </w:r>
      <w:r>
        <w:t xml:space="preserve"> пет</w:t>
      </w:r>
    </w:p>
    <w:p w:rsidR="00ED75DB" w:rsidRDefault="00ED75DB" w:rsidP="00ED75DB">
      <w:pPr>
        <w:pStyle w:val="NoSpacing"/>
      </w:pPr>
      <w:r>
        <w:t>12. Колика је валенца кисеоника у оксидима?</w:t>
      </w:r>
    </w:p>
    <w:p w:rsidR="00ED75DB" w:rsidRDefault="00ED75DB" w:rsidP="00ED75DB">
      <w:pPr>
        <w:pStyle w:val="NoSpacing"/>
      </w:pPr>
      <w:r>
        <w:t xml:space="preserve"> три</w:t>
      </w:r>
      <w:r>
        <w:t xml:space="preserve">                    </w:t>
      </w:r>
      <w:r>
        <w:t xml:space="preserve"> два</w:t>
      </w:r>
      <w:r>
        <w:t xml:space="preserve">                        </w:t>
      </w:r>
      <w:r>
        <w:t xml:space="preserve"> шест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13. Лакмус хартија мења боју у црвену у пристуству</w:t>
      </w:r>
    </w:p>
    <w:p w:rsidR="00ED75DB" w:rsidRDefault="00ED75DB" w:rsidP="00ED75DB">
      <w:pPr>
        <w:pStyle w:val="NoSpacing"/>
      </w:pPr>
      <w:r>
        <w:t xml:space="preserve"> сумпора</w:t>
      </w:r>
      <w:r>
        <w:t xml:space="preserve">                  </w:t>
      </w:r>
      <w:r>
        <w:t xml:space="preserve"> воде</w:t>
      </w:r>
      <w:r>
        <w:t xml:space="preserve">                     </w:t>
      </w:r>
      <w:r>
        <w:t xml:space="preserve"> киселине</w:t>
      </w:r>
      <w:r>
        <w:t xml:space="preserve">                   </w:t>
      </w:r>
      <w:r>
        <w:t xml:space="preserve"> базе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14. Колико валентних електрона има у атому водоника?</w:t>
      </w:r>
    </w:p>
    <w:p w:rsidR="00ED75DB" w:rsidRDefault="00ED75DB" w:rsidP="00ED75DB">
      <w:pPr>
        <w:pStyle w:val="NoSpacing"/>
      </w:pPr>
      <w:r>
        <w:t xml:space="preserve"> три</w:t>
      </w:r>
      <w:r>
        <w:t xml:space="preserve">                   </w:t>
      </w:r>
      <w:r>
        <w:t xml:space="preserve"> један</w:t>
      </w:r>
      <w:r>
        <w:t xml:space="preserve">                   </w:t>
      </w:r>
      <w:r>
        <w:t xml:space="preserve"> четири</w:t>
      </w:r>
      <w:r>
        <w:t xml:space="preserve">                   </w:t>
      </w:r>
      <w:r>
        <w:t xml:space="preserve"> пет</w:t>
      </w: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15. Физичка својства водоника:</w:t>
      </w:r>
    </w:p>
    <w:p w:rsidR="00ED75DB" w:rsidRDefault="00ED75DB" w:rsidP="00ED75DB">
      <w:pPr>
        <w:pStyle w:val="NoSpacing"/>
        <w:sectPr w:rsidR="00ED75DB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ED75DB" w:rsidRDefault="00ED75DB" w:rsidP="00ED75DB">
      <w:pPr>
        <w:pStyle w:val="NoSpacing"/>
      </w:pPr>
      <w:r>
        <w:t>нема боју, укус и мирис</w:t>
      </w:r>
    </w:p>
    <w:p w:rsidR="00ED75DB" w:rsidRDefault="00ED75DB" w:rsidP="00ED75DB">
      <w:pPr>
        <w:pStyle w:val="NoSpacing"/>
      </w:pPr>
      <w:r>
        <w:t xml:space="preserve"> има боју, укус и мирис</w:t>
      </w:r>
    </w:p>
    <w:p w:rsidR="00ED75DB" w:rsidRDefault="00ED75DB" w:rsidP="00ED75DB">
      <w:pPr>
        <w:pStyle w:val="NoSpacing"/>
      </w:pPr>
      <w:r>
        <w:t xml:space="preserve"> не раствара се у води</w:t>
      </w:r>
    </w:p>
    <w:p w:rsidR="00ED75DB" w:rsidRDefault="00ED75DB" w:rsidP="00ED75DB">
      <w:pPr>
        <w:pStyle w:val="NoSpacing"/>
      </w:pPr>
      <w:r>
        <w:t xml:space="preserve"> раствара се у води</w:t>
      </w:r>
    </w:p>
    <w:p w:rsidR="00ED75DB" w:rsidRDefault="00ED75DB" w:rsidP="00ED75DB">
      <w:pPr>
        <w:pStyle w:val="NoSpacing"/>
      </w:pPr>
      <w:r>
        <w:t xml:space="preserve"> најлакши гас</w:t>
      </w:r>
    </w:p>
    <w:p w:rsidR="00ED75DB" w:rsidRDefault="00ED75DB" w:rsidP="00ED75DB">
      <w:pPr>
        <w:pStyle w:val="NoSpacing"/>
      </w:pPr>
      <w:r>
        <w:t xml:space="preserve"> најтежи гас</w:t>
      </w:r>
    </w:p>
    <w:p w:rsidR="00ED75DB" w:rsidRDefault="00ED75DB" w:rsidP="00ED75DB">
      <w:pPr>
        <w:pStyle w:val="NoSpacing"/>
        <w:rPr>
          <w:b/>
          <w:bCs/>
        </w:rPr>
        <w:sectPr w:rsidR="00ED75DB" w:rsidSect="00ED75D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D75DB" w:rsidRPr="00ED75DB" w:rsidRDefault="00ED75DB" w:rsidP="00ED75DB">
      <w:pPr>
        <w:pStyle w:val="NoSpacing"/>
        <w:rPr>
          <w:b/>
          <w:bCs/>
        </w:rPr>
      </w:pPr>
      <w:r w:rsidRPr="00ED75DB">
        <w:rPr>
          <w:b/>
          <w:bCs/>
        </w:rPr>
        <w:t>16. Својства кисеоника:</w:t>
      </w:r>
    </w:p>
    <w:p w:rsidR="00ED75DB" w:rsidRDefault="00ED75DB" w:rsidP="00ED75DB">
      <w:pPr>
        <w:pStyle w:val="NoSpacing"/>
      </w:pPr>
      <w:r>
        <w:t xml:space="preserve"> нема боју, укус, мирис</w:t>
      </w:r>
    </w:p>
    <w:p w:rsidR="00ED75DB" w:rsidRDefault="00ED75DB" w:rsidP="00ED75DB">
      <w:pPr>
        <w:pStyle w:val="NoSpacing"/>
      </w:pPr>
      <w:r>
        <w:t xml:space="preserve"> има боју, укус, мирис</w:t>
      </w:r>
    </w:p>
    <w:p w:rsidR="00ED75DB" w:rsidRDefault="00ED75DB" w:rsidP="00ED75DB">
      <w:pPr>
        <w:pStyle w:val="NoSpacing"/>
      </w:pPr>
      <w:r>
        <w:t xml:space="preserve"> слабо се раствара у води</w:t>
      </w:r>
    </w:p>
    <w:p w:rsidR="00ED75DB" w:rsidRDefault="00ED75DB" w:rsidP="00ED75DB">
      <w:pPr>
        <w:pStyle w:val="NoSpacing"/>
      </w:pPr>
      <w:r>
        <w:t xml:space="preserve"> добро се раствара у води</w:t>
      </w:r>
    </w:p>
    <w:p w:rsidR="00ED75DB" w:rsidRDefault="00ED75DB" w:rsidP="00ED75DB">
      <w:pPr>
        <w:pStyle w:val="NoSpacing"/>
      </w:pPr>
      <w:r>
        <w:t xml:space="preserve"> не гори али подржава горење</w:t>
      </w:r>
    </w:p>
    <w:p w:rsidR="000A326F" w:rsidRDefault="00ED75DB" w:rsidP="00ED75DB">
      <w:pPr>
        <w:pStyle w:val="NoSpacing"/>
      </w:pPr>
      <w:r>
        <w:t xml:space="preserve"> гори</w:t>
      </w:r>
    </w:p>
    <w:sectPr w:rsidR="000A326F" w:rsidSect="000A32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6F"/>
    <w:rsid w:val="000A326F"/>
    <w:rsid w:val="00125766"/>
    <w:rsid w:val="00254360"/>
    <w:rsid w:val="00E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0BC2"/>
  <w15:chartTrackingRefBased/>
  <w15:docId w15:val="{B494B241-A326-4264-9412-660E215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0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9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6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9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1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49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5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2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0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2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3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0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6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6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7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3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31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0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60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9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6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2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38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69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01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79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8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2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8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2022-10-16T09:04:00Z</dcterms:created>
  <dcterms:modified xsi:type="dcterms:W3CDTF">2022-10-16T09:04:00Z</dcterms:modified>
</cp:coreProperties>
</file>